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77777777" w:rsidR="005A0F26" w:rsidRPr="004F33F2" w:rsidRDefault="00606595" w:rsidP="004341D7">
      <w:pPr>
        <w:rPr>
          <w:rFonts w:ascii="Arial Narrow" w:hAnsi="Arial Narrow"/>
          <w:b/>
          <w:sz w:val="22"/>
          <w:szCs w:val="22"/>
        </w:rPr>
      </w:pPr>
      <w:r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pPr>
        <w:rPr>
          <w:rFonts w:ascii="Arial Narrow" w:hAnsi="Arial Narrow"/>
          <w:b/>
          <w:sz w:val="22"/>
          <w:szCs w:val="22"/>
        </w:rPr>
      </w:pPr>
    </w:p>
    <w:p w14:paraId="2E97282B" w14:textId="77777777" w:rsidR="005A0F26" w:rsidRPr="004F33F2" w:rsidRDefault="005A0F26">
      <w:pPr>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pPr>
        <w:rPr>
          <w:rFonts w:ascii="Arial Narrow" w:hAnsi="Arial Narrow"/>
          <w:sz w:val="20"/>
          <w:szCs w:val="22"/>
        </w:rPr>
      </w:pPr>
    </w:p>
    <w:p w14:paraId="53650872" w14:textId="77777777" w:rsidR="005A0F26" w:rsidRPr="004F33F2" w:rsidRDefault="005A0F26">
      <w:pPr>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pPr>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pPr>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5B2404ED" w14:textId="77777777" w:rsidTr="000702D3">
        <w:tc>
          <w:tcPr>
            <w:tcW w:w="9212" w:type="dxa"/>
            <w:shd w:val="clear" w:color="auto" w:fill="808080"/>
          </w:tcPr>
          <w:p w14:paraId="079ADD2F" w14:textId="77777777" w:rsidR="005A0F26" w:rsidRPr="004F33F2" w:rsidRDefault="005A0F26" w:rsidP="004054B5">
            <w:pPr>
              <w:tabs>
                <w:tab w:val="center" w:pos="4498"/>
                <w:tab w:val="left" w:pos="6390"/>
              </w:tabs>
              <w:rPr>
                <w:rFonts w:ascii="Arial Narrow" w:hAnsi="Arial Narrow"/>
                <w:b/>
              </w:rPr>
            </w:pPr>
            <w:r w:rsidRPr="004F33F2">
              <w:rPr>
                <w:rFonts w:ascii="Arial Narrow" w:hAnsi="Arial Narrow"/>
                <w:b/>
                <w:sz w:val="22"/>
                <w:szCs w:val="22"/>
              </w:rPr>
              <w:tab/>
              <w:t>WSTĘP</w:t>
            </w:r>
            <w:r w:rsidRPr="004F33F2">
              <w:rPr>
                <w:rFonts w:ascii="Arial Narrow" w:hAnsi="Arial Narrow"/>
                <w:b/>
                <w:sz w:val="22"/>
                <w:szCs w:val="22"/>
              </w:rPr>
              <w:tab/>
            </w:r>
          </w:p>
        </w:tc>
      </w:tr>
    </w:tbl>
    <w:p w14:paraId="0FDDE26D" w14:textId="77777777" w:rsidR="005A0F26" w:rsidRPr="004F33F2" w:rsidRDefault="005A0F26">
      <w:pPr>
        <w:rPr>
          <w:rFonts w:ascii="Arial Narrow" w:hAnsi="Arial Narrow"/>
        </w:rPr>
      </w:pPr>
    </w:p>
    <w:p w14:paraId="4E441968" w14:textId="77777777" w:rsidR="005A0F26" w:rsidRPr="00CA6EEA" w:rsidRDefault="005A0F26" w:rsidP="004054B5">
      <w:pPr>
        <w:jc w:val="both"/>
        <w:rPr>
          <w:rFonts w:ascii="Arial Narrow" w:hAnsi="Arial Narrow"/>
          <w:i/>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 xml:space="preserve">Regionalnego Programu </w:t>
      </w:r>
    </w:p>
    <w:p w14:paraId="258F9242" w14:textId="77777777" w:rsidR="005A0F26" w:rsidRPr="00067EF2" w:rsidRDefault="005A0F26" w:rsidP="004054B5">
      <w:pPr>
        <w:jc w:val="both"/>
        <w:rPr>
          <w:rFonts w:ascii="Arial Narrow" w:hAnsi="Arial Narrow"/>
          <w:sz w:val="22"/>
          <w:szCs w:val="22"/>
        </w:rPr>
      </w:pPr>
      <w:r w:rsidRPr="00CA6EEA">
        <w:rPr>
          <w:rFonts w:ascii="Arial Narrow" w:hAnsi="Arial Narrow"/>
          <w:i/>
          <w:sz w:val="22"/>
          <w:szCs w:val="22"/>
        </w:rPr>
        <w:t xml:space="preserve">Operacyjnego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4054B5">
      <w:pPr>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4054B5">
      <w:pPr>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4054B5">
      <w:pPr>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4054B5">
      <w:pPr>
        <w:pStyle w:val="Akapitzlist"/>
        <w:numPr>
          <w:ilvl w:val="0"/>
          <w:numId w:val="4"/>
        </w:numPr>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3A663B"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CE7552" w:rsidRDefault="005A0F26" w:rsidP="004054B5">
      <w:pPr>
        <w:ind w:left="360" w:hanging="360"/>
        <w:jc w:val="both"/>
        <w:rPr>
          <w:rFonts w:ascii="Arial Narrow" w:hAnsi="Arial Narrow" w:cs="Arial"/>
          <w:b/>
          <w:color w:val="000000"/>
          <w:sz w:val="22"/>
        </w:rPr>
      </w:pPr>
      <w:r w:rsidRPr="003A663B">
        <w:rPr>
          <w:rFonts w:ascii="Arial Narrow" w:hAnsi="Arial Narrow"/>
          <w:i/>
          <w:sz w:val="22"/>
          <w:szCs w:val="22"/>
        </w:rPr>
        <w:t>-</w:t>
      </w:r>
      <w:r w:rsidRPr="003A663B">
        <w:rPr>
          <w:rFonts w:ascii="Arial Narrow" w:hAnsi="Arial Narrow" w:cs="Arial"/>
          <w:color w:val="000000"/>
          <w:sz w:val="22"/>
        </w:rPr>
        <w:tab/>
      </w:r>
      <w:r w:rsidRPr="00176DCA">
        <w:rPr>
          <w:rFonts w:ascii="Arial Narrow" w:hAnsi="Arial Narrow" w:cs="Arial"/>
          <w:b/>
          <w:color w:val="000000"/>
          <w:sz w:val="22"/>
        </w:rPr>
        <w:t>Ustawy z dnia 11 lipca 2014 r. o zasadach realizacji programów w zakresie polityki spójności finansowanych w perspektywie finansowej 2014-2020</w:t>
      </w:r>
      <w:r w:rsidR="003557BF" w:rsidRPr="00176DCA">
        <w:rPr>
          <w:rFonts w:ascii="Arial Narrow" w:hAnsi="Arial Narrow" w:cs="Arial"/>
          <w:b/>
          <w:color w:val="000000"/>
          <w:sz w:val="22"/>
        </w:rPr>
        <w:t xml:space="preserve"> (</w:t>
      </w:r>
      <w:r w:rsidR="002833EB" w:rsidRPr="00176DCA">
        <w:rPr>
          <w:rFonts w:ascii="Arial Narrow" w:hAnsi="Arial Narrow" w:cs="Arial"/>
          <w:b/>
          <w:color w:val="000000"/>
          <w:sz w:val="22"/>
        </w:rPr>
        <w:t xml:space="preserve">zwanej </w:t>
      </w:r>
      <w:r w:rsidR="003557BF" w:rsidRPr="00325311">
        <w:rPr>
          <w:rFonts w:ascii="Arial Narrow" w:hAnsi="Arial Narrow" w:cs="Arial"/>
          <w:b/>
          <w:color w:val="000000"/>
          <w:sz w:val="22"/>
        </w:rPr>
        <w:t>dale</w:t>
      </w:r>
      <w:r w:rsidR="002833EB" w:rsidRPr="00CE7552">
        <w:rPr>
          <w:rFonts w:ascii="Arial Narrow" w:hAnsi="Arial Narrow" w:cs="Arial"/>
          <w:b/>
          <w:color w:val="000000"/>
          <w:sz w:val="22"/>
        </w:rPr>
        <w:t>j: ustawą);</w:t>
      </w:r>
    </w:p>
    <w:p w14:paraId="4B48DCD6" w14:textId="77777777" w:rsidR="005A0F26" w:rsidRPr="004F33F2" w:rsidRDefault="005A0F26" w:rsidP="004054B5">
      <w:pPr>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77777777" w:rsidR="005A0F26" w:rsidRPr="004F33F2" w:rsidRDefault="005A0F26" w:rsidP="004054B5">
      <w:pPr>
        <w:numPr>
          <w:ilvl w:val="0"/>
          <w:numId w:val="10"/>
        </w:numPr>
        <w:jc w:val="both"/>
        <w:rPr>
          <w:rFonts w:ascii="Arial Narrow" w:hAnsi="Arial Narrow" w:cs="Arial"/>
          <w:sz w:val="22"/>
        </w:rPr>
      </w:pPr>
      <w:r w:rsidRPr="004F33F2">
        <w:rPr>
          <w:rFonts w:ascii="Arial Narrow" w:hAnsi="Arial Narrow" w:cs="Arial"/>
          <w:sz w:val="22"/>
        </w:rPr>
        <w:t xml:space="preserve">Wytyczne Ministra Infrastruktury i Rozwoju w zakresie trybów wyboru projektów na lata 2014-2020 </w:t>
      </w:r>
      <w:r w:rsidR="00BF6FCA" w:rsidRPr="004F33F2">
        <w:rPr>
          <w:rFonts w:ascii="Arial Narrow" w:hAnsi="Arial Narrow" w:cs="Arial"/>
          <w:sz w:val="22"/>
        </w:rPr>
        <w:br/>
      </w:r>
      <w:r w:rsidRPr="004F33F2">
        <w:rPr>
          <w:rFonts w:ascii="Arial Narrow" w:hAnsi="Arial Narrow" w:cs="Arial"/>
          <w:sz w:val="22"/>
        </w:rPr>
        <w:t xml:space="preserve">z dnia 31 marca 2015 r.; </w:t>
      </w:r>
    </w:p>
    <w:p w14:paraId="31DA2B13" w14:textId="77777777" w:rsidR="005A0F26" w:rsidRPr="006F7637" w:rsidRDefault="005A0F26" w:rsidP="004054B5">
      <w:pPr>
        <w:numPr>
          <w:ilvl w:val="0"/>
          <w:numId w:val="10"/>
        </w:numPr>
        <w:jc w:val="both"/>
        <w:rPr>
          <w:rFonts w:ascii="Arial Narrow" w:hAnsi="Arial Narrow"/>
          <w:sz w:val="22"/>
          <w:szCs w:val="22"/>
        </w:rPr>
      </w:pPr>
      <w:r w:rsidRPr="004F33F2">
        <w:rPr>
          <w:rFonts w:ascii="Arial Narrow" w:hAnsi="Arial Narrow" w:cs="Arial"/>
          <w:sz w:val="22"/>
        </w:rPr>
        <w:t xml:space="preserve">Wytyczne Ministra Infrastruktury i Rozwoju w zakresie kwalifikowalności wydatków w ramach Europejskiego Funduszu Rozwoju Regionalnego, Europejskiego Funduszu Społecznego oraz Funduszu Spójności na lata 2014-2020 </w:t>
      </w:r>
      <w:r w:rsidRPr="006F7637">
        <w:rPr>
          <w:rFonts w:ascii="Arial Narrow" w:hAnsi="Arial Narrow" w:cs="Arial"/>
          <w:sz w:val="22"/>
        </w:rPr>
        <w:t>z dnia 10 kwietnia 2015 r.;</w:t>
      </w:r>
    </w:p>
    <w:p w14:paraId="19B34F7F"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lastRenderedPageBreak/>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monitorowania postępu rzeczowego realizacji programów operacyjnych na lata 2014-2020 z dnia 22 kwietnia 2015 r.;</w:t>
      </w:r>
    </w:p>
    <w:p w14:paraId="2D7A9856"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zagadnień związanych z przygotowaniem projektów inwestycyjnych, w tym projektów generujących dochód i projektów hybrydowych na lata 2014-2020 z dnia 18 marca 2015 r;</w:t>
      </w:r>
    </w:p>
    <w:p w14:paraId="5332DE3A"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dokumentowania postępowania w sprawie oceny oddziaływania na środowisko dla przedsięwzięć współfinansowanych z krajowych lub regionalnych programów operacyjnych z dnia 19 października 2015 r.</w:t>
      </w:r>
    </w:p>
    <w:p w14:paraId="61843FBE" w14:textId="77777777" w:rsidR="004C3006" w:rsidRPr="004F33F2" w:rsidRDefault="004C3006" w:rsidP="004C3006">
      <w:pPr>
        <w:numPr>
          <w:ilvl w:val="0"/>
          <w:numId w:val="10"/>
        </w:numPr>
        <w:jc w:val="both"/>
        <w:rPr>
          <w:rFonts w:ascii="Arial Narrow" w:hAnsi="Arial Narrow"/>
          <w:sz w:val="22"/>
          <w:szCs w:val="22"/>
        </w:rPr>
      </w:pPr>
      <w:r w:rsidRPr="004F33F2">
        <w:rPr>
          <w:rFonts w:ascii="Arial Narrow" w:hAnsi="Arial Narrow"/>
          <w:sz w:val="22"/>
          <w:szCs w:val="22"/>
        </w:rPr>
        <w:t>Wytyczne Ministra Infrastruktury i Rozwoju w zakresie rewitalizacji w programach operacyjnych na lata 2014-2020 z dnia 3 lipca 2015 r.</w:t>
      </w:r>
    </w:p>
    <w:p w14:paraId="298E52B6" w14:textId="77777777" w:rsidR="0027267C" w:rsidRPr="004F33F2" w:rsidRDefault="0027267C" w:rsidP="004054B5">
      <w:pPr>
        <w:ind w:left="720"/>
        <w:jc w:val="both"/>
        <w:rPr>
          <w:rFonts w:ascii="Arial Narrow" w:hAnsi="Arial Narrow"/>
          <w:sz w:val="22"/>
          <w:szCs w:val="22"/>
        </w:rPr>
      </w:pPr>
    </w:p>
    <w:p w14:paraId="5407DF2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4D09404C" w14:textId="77777777" w:rsidR="001937B9" w:rsidRPr="004F33F2" w:rsidRDefault="001937B9" w:rsidP="004054B5">
      <w:pPr>
        <w:jc w:val="both"/>
        <w:rPr>
          <w:rFonts w:ascii="Arial Narrow" w:hAnsi="Arial Narrow"/>
          <w:sz w:val="22"/>
          <w:szCs w:val="22"/>
        </w:rPr>
      </w:pPr>
    </w:p>
    <w:p w14:paraId="76F48EFB" w14:textId="77777777" w:rsidR="005A0F26" w:rsidRPr="004F33F2" w:rsidRDefault="005A0F26" w:rsidP="004054B5">
      <w:pPr>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6092BD95" w14:textId="77777777" w:rsidTr="000702D3">
        <w:tc>
          <w:tcPr>
            <w:tcW w:w="9212" w:type="dxa"/>
            <w:shd w:val="clear" w:color="auto" w:fill="808080"/>
          </w:tcPr>
          <w:p w14:paraId="1F1E1830" w14:textId="77777777" w:rsidR="005A0F26" w:rsidRPr="004F33F2" w:rsidRDefault="005A0F26" w:rsidP="004054B5">
            <w:pPr>
              <w:tabs>
                <w:tab w:val="center" w:pos="4498"/>
                <w:tab w:val="left" w:pos="6945"/>
              </w:tabs>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87FD64A" w14:textId="77777777" w:rsidR="005A0F26" w:rsidRPr="004F33F2" w:rsidRDefault="005A0F26" w:rsidP="004054B5">
      <w:pPr>
        <w:jc w:val="both"/>
        <w:rPr>
          <w:rFonts w:ascii="Arial Narrow" w:hAnsi="Arial Narrow"/>
          <w:sz w:val="22"/>
          <w:szCs w:val="22"/>
        </w:rPr>
      </w:pPr>
    </w:p>
    <w:p w14:paraId="5B4CDAEE" w14:textId="77777777" w:rsidR="005A0F26" w:rsidRPr="002262E8" w:rsidRDefault="005A0F26" w:rsidP="004054B5">
      <w:pPr>
        <w:jc w:val="both"/>
        <w:rPr>
          <w:rFonts w:ascii="Arial Narrow" w:hAnsi="Arial Narrow"/>
          <w:sz w:val="22"/>
          <w:szCs w:val="22"/>
        </w:rPr>
      </w:pPr>
      <w:r w:rsidRPr="002262E8">
        <w:rPr>
          <w:rFonts w:ascii="Arial Narrow" w:hAnsi="Arial Narrow"/>
          <w:sz w:val="22"/>
          <w:szCs w:val="22"/>
        </w:rPr>
        <w:t>W ramach wniosku wyróżniono następujące części:</w:t>
      </w:r>
    </w:p>
    <w:p w14:paraId="2E77B4A7"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415A3C7D"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3DCF6EBD"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9D80EA4"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50B69C71" w14:textId="77777777" w:rsidR="005A0F26" w:rsidRPr="00067EF2" w:rsidRDefault="005A0F26" w:rsidP="004054B5">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Zgodność projektu z politykami</w:t>
      </w:r>
    </w:p>
    <w:p w14:paraId="089C865A" w14:textId="77777777" w:rsidR="005A0F26" w:rsidRPr="00067EF2" w:rsidRDefault="005A0F26" w:rsidP="004054B5">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Charakterystyka projektu</w:t>
      </w:r>
    </w:p>
    <w:p w14:paraId="77DAE25D" w14:textId="77777777" w:rsidR="005A0F26" w:rsidRPr="008D5991" w:rsidRDefault="005A0F26" w:rsidP="004054B5">
      <w:pPr>
        <w:ind w:left="360" w:hanging="36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r>
      <w:r w:rsidRPr="008D5991">
        <w:rPr>
          <w:rFonts w:ascii="Arial Narrow" w:hAnsi="Arial Narrow"/>
          <w:sz w:val="22"/>
          <w:szCs w:val="22"/>
        </w:rPr>
        <w:tab/>
        <w:t>Wskaźniki</w:t>
      </w:r>
    </w:p>
    <w:p w14:paraId="232B086B" w14:textId="77777777" w:rsidR="005A0F26" w:rsidRPr="008D5991" w:rsidRDefault="005A0F26" w:rsidP="004054B5">
      <w:pPr>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44EEA373" w14:textId="77777777" w:rsidR="005A0F26" w:rsidRPr="008D5991" w:rsidRDefault="005A0F26" w:rsidP="004054B5">
      <w:pPr>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12013D8F" w14:textId="77777777" w:rsidR="005A0F26" w:rsidRPr="00941A7F" w:rsidRDefault="005A0F26" w:rsidP="004054B5">
      <w:pPr>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54A35510" w14:textId="77777777" w:rsidR="005A0F26" w:rsidRPr="003A663B" w:rsidRDefault="005A0F26" w:rsidP="004054B5">
      <w:pPr>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 xml:space="preserve">de </w:t>
      </w:r>
      <w:proofErr w:type="spellStart"/>
      <w:r w:rsidRPr="003A663B">
        <w:rPr>
          <w:rFonts w:ascii="Arial Narrow" w:hAnsi="Arial Narrow"/>
          <w:i/>
          <w:sz w:val="22"/>
          <w:szCs w:val="22"/>
        </w:rPr>
        <w:t>minimis</w:t>
      </w:r>
      <w:proofErr w:type="spellEnd"/>
    </w:p>
    <w:p w14:paraId="190336E8" w14:textId="77777777" w:rsidR="008A7C22" w:rsidRPr="00176DCA" w:rsidRDefault="005A0F26" w:rsidP="004054B5">
      <w:pPr>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5E31EE" w14:textId="77777777" w:rsidR="005A0F26" w:rsidRPr="00176DCA" w:rsidRDefault="005A0F26" w:rsidP="004054B5">
      <w:pPr>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tbl>
      <w:tblPr>
        <w:tblpPr w:leftFromText="141" w:rightFromText="141" w:vertAnchor="page" w:horzAnchor="margin" w:tblpY="1048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1937B9" w:rsidRPr="004F33F2" w14:paraId="55ED6315" w14:textId="77777777" w:rsidTr="004054B5">
        <w:trPr>
          <w:trHeight w:val="559"/>
        </w:trPr>
        <w:tc>
          <w:tcPr>
            <w:tcW w:w="9180" w:type="dxa"/>
            <w:gridSpan w:val="2"/>
            <w:shd w:val="clear" w:color="auto" w:fill="808080"/>
            <w:vAlign w:val="center"/>
          </w:tcPr>
          <w:p w14:paraId="57AE5485" w14:textId="77777777" w:rsidR="001937B9" w:rsidRPr="00325311" w:rsidRDefault="001937B9" w:rsidP="008A7C22">
            <w:pPr>
              <w:jc w:val="center"/>
              <w:rPr>
                <w:rFonts w:ascii="Arial Narrow" w:hAnsi="Arial Narrow"/>
              </w:rPr>
            </w:pPr>
            <w:r w:rsidRPr="00176DCA">
              <w:rPr>
                <w:rFonts w:ascii="Arial Narrow" w:hAnsi="Arial Narrow"/>
                <w:b/>
                <w:sz w:val="22"/>
                <w:szCs w:val="22"/>
              </w:rPr>
              <w:t>I. STATUS WNIOSKU</w:t>
            </w:r>
          </w:p>
        </w:tc>
      </w:tr>
      <w:tr w:rsidR="001937B9" w:rsidRPr="004F33F2" w14:paraId="2364CF7C" w14:textId="77777777" w:rsidTr="004054B5">
        <w:trPr>
          <w:trHeight w:val="319"/>
        </w:trPr>
        <w:tc>
          <w:tcPr>
            <w:tcW w:w="2127" w:type="dxa"/>
            <w:shd w:val="clear" w:color="auto" w:fill="C0C0C0"/>
            <w:vAlign w:val="center"/>
          </w:tcPr>
          <w:p w14:paraId="0EFF04A2" w14:textId="77777777" w:rsidR="001937B9" w:rsidRPr="004F33F2" w:rsidRDefault="001937B9" w:rsidP="008A7C22">
            <w:pPr>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686172D2" w14:textId="77777777" w:rsidR="001937B9" w:rsidRPr="002262E8" w:rsidRDefault="001937B9" w:rsidP="008A7C22">
            <w:pPr>
              <w:rPr>
                <w:rFonts w:ascii="Arial Narrow" w:hAnsi="Arial Narrow"/>
              </w:rPr>
            </w:pPr>
          </w:p>
          <w:p w14:paraId="7D7ED66D" w14:textId="77777777" w:rsidR="001937B9" w:rsidRPr="00CA6EEA" w:rsidRDefault="001937B9" w:rsidP="008A7C22">
            <w:pPr>
              <w:rPr>
                <w:rFonts w:ascii="Arial Narrow" w:hAnsi="Arial Narrow"/>
              </w:rPr>
            </w:pPr>
            <w:r w:rsidRPr="00CA6EEA">
              <w:rPr>
                <w:rFonts w:ascii="Arial Narrow" w:hAnsi="Arial Narrow"/>
                <w:sz w:val="22"/>
                <w:szCs w:val="22"/>
              </w:rPr>
              <w:t>Wypełnia przyjmujący wniosek o dofinansowanie projektu w ramach RPO WŁ</w:t>
            </w:r>
          </w:p>
          <w:p w14:paraId="05F50245" w14:textId="77777777" w:rsidR="001937B9" w:rsidRPr="00CA6EEA" w:rsidRDefault="001937B9" w:rsidP="008A7C22">
            <w:pPr>
              <w:rPr>
                <w:rFonts w:ascii="Arial Narrow" w:hAnsi="Arial Narrow"/>
              </w:rPr>
            </w:pPr>
          </w:p>
        </w:tc>
      </w:tr>
      <w:tr w:rsidR="001937B9" w:rsidRPr="004F33F2" w14:paraId="3C0E8FEB" w14:textId="77777777" w:rsidTr="004054B5">
        <w:trPr>
          <w:trHeight w:val="796"/>
        </w:trPr>
        <w:tc>
          <w:tcPr>
            <w:tcW w:w="2127" w:type="dxa"/>
            <w:shd w:val="clear" w:color="auto" w:fill="C0C0C0"/>
            <w:vAlign w:val="center"/>
          </w:tcPr>
          <w:p w14:paraId="6D788749" w14:textId="77777777" w:rsidR="001937B9" w:rsidRPr="004F33F2" w:rsidRDefault="001937B9" w:rsidP="008A7C22">
            <w:pPr>
              <w:jc w:val="center"/>
              <w:rPr>
                <w:rFonts w:ascii="Arial Narrow" w:hAnsi="Arial Narrow"/>
                <w:b/>
              </w:rPr>
            </w:pPr>
            <w:r w:rsidRPr="004F33F2">
              <w:rPr>
                <w:rFonts w:ascii="Arial Narrow" w:hAnsi="Arial Narrow"/>
                <w:b/>
                <w:sz w:val="22"/>
                <w:szCs w:val="22"/>
              </w:rPr>
              <w:t>Numer wniosku</w:t>
            </w:r>
          </w:p>
        </w:tc>
        <w:tc>
          <w:tcPr>
            <w:tcW w:w="7053" w:type="dxa"/>
            <w:vAlign w:val="center"/>
          </w:tcPr>
          <w:p w14:paraId="43EAE10C" w14:textId="77777777" w:rsidR="001937B9" w:rsidRPr="002262E8" w:rsidRDefault="001937B9" w:rsidP="008A7C22">
            <w:pPr>
              <w:rPr>
                <w:rFonts w:ascii="Arial Narrow" w:hAnsi="Arial Narrow"/>
              </w:rPr>
            </w:pPr>
          </w:p>
          <w:p w14:paraId="24C867FF" w14:textId="77777777" w:rsidR="001937B9" w:rsidRPr="00CA6EEA" w:rsidRDefault="001937B9" w:rsidP="008A7C22">
            <w:pPr>
              <w:rPr>
                <w:rFonts w:ascii="Arial Narrow" w:hAnsi="Arial Narrow"/>
              </w:rPr>
            </w:pPr>
            <w:r w:rsidRPr="00CA6EEA">
              <w:rPr>
                <w:rFonts w:ascii="Arial Narrow" w:hAnsi="Arial Narrow"/>
                <w:sz w:val="22"/>
                <w:szCs w:val="22"/>
              </w:rPr>
              <w:t>Wypełnia przyjmujący wniosek o dofinansowanie projektu w ramach RPO WŁ</w:t>
            </w:r>
          </w:p>
          <w:p w14:paraId="374A64EC" w14:textId="77777777" w:rsidR="001937B9" w:rsidRPr="00CA6EEA" w:rsidRDefault="001937B9" w:rsidP="008A7C22">
            <w:pPr>
              <w:rPr>
                <w:rFonts w:ascii="Arial Narrow" w:hAnsi="Arial Narrow"/>
              </w:rPr>
            </w:pPr>
          </w:p>
        </w:tc>
      </w:tr>
    </w:tbl>
    <w:p w14:paraId="15B41094" w14:textId="77777777" w:rsidR="005A0F26" w:rsidRPr="004F33F2" w:rsidRDefault="005A0F26" w:rsidP="004054B5">
      <w:pPr>
        <w:jc w:val="both"/>
        <w:rPr>
          <w:rFonts w:ascii="Arial Narrow" w:hAnsi="Arial Narrow"/>
          <w:b/>
          <w:sz w:val="22"/>
          <w:szCs w:val="22"/>
          <w:u w:val="single"/>
        </w:rPr>
      </w:pPr>
    </w:p>
    <w:p w14:paraId="37ECA7F3" w14:textId="77777777" w:rsidR="008A7C22" w:rsidRPr="002262E8" w:rsidRDefault="008A7C22" w:rsidP="004054B5">
      <w:pPr>
        <w:jc w:val="both"/>
        <w:rPr>
          <w:rFonts w:ascii="Arial Narrow" w:hAnsi="Arial Narrow"/>
          <w:b/>
          <w:sz w:val="22"/>
          <w:szCs w:val="22"/>
          <w:u w:val="single"/>
        </w:rPr>
      </w:pPr>
    </w:p>
    <w:p w14:paraId="0CF3F93C" w14:textId="77777777" w:rsidR="005A0F26" w:rsidRPr="00CA6EEA" w:rsidRDefault="005A0F26" w:rsidP="004054B5">
      <w:pPr>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5A0F26" w:rsidRPr="004F33F2" w14:paraId="3D6848AB" w14:textId="77777777" w:rsidTr="002F1CCC">
        <w:tc>
          <w:tcPr>
            <w:tcW w:w="9212" w:type="dxa"/>
            <w:tcBorders>
              <w:top w:val="single" w:sz="8" w:space="0" w:color="000000"/>
              <w:left w:val="nil"/>
              <w:bottom w:val="single" w:sz="8" w:space="0" w:color="000000"/>
              <w:right w:val="nil"/>
            </w:tcBorders>
            <w:shd w:val="clear" w:color="auto" w:fill="808080"/>
          </w:tcPr>
          <w:p w14:paraId="06AD321D" w14:textId="77777777" w:rsidR="005A0F26" w:rsidRPr="00CA6EEA" w:rsidRDefault="005A0F26" w:rsidP="004054B5">
            <w:pPr>
              <w:tabs>
                <w:tab w:val="center" w:pos="4498"/>
                <w:tab w:val="left" w:pos="7815"/>
              </w:tabs>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77777777" w:rsidR="005A0F26" w:rsidRPr="004F33F2" w:rsidRDefault="005A0F26" w:rsidP="004054B5">
      <w:pPr>
        <w:jc w:val="both"/>
        <w:rPr>
          <w:rFonts w:ascii="Arial Narrow" w:hAnsi="Arial Narrow"/>
          <w:b/>
          <w:sz w:val="22"/>
          <w:szCs w:val="22"/>
          <w:u w:val="single"/>
        </w:rPr>
      </w:pPr>
    </w:p>
    <w:p w14:paraId="1A412B02" w14:textId="77777777" w:rsidR="005A0F26" w:rsidRPr="00CA6EEA" w:rsidRDefault="005A0F26" w:rsidP="004054B5">
      <w:pPr>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4054B5">
      <w:pPr>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4054B5">
      <w:pPr>
        <w:spacing w:before="120"/>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4054B5">
      <w:pPr>
        <w:spacing w:before="120"/>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4054B5">
      <w:pPr>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4054B5">
      <w:pPr>
        <w:spacing w:before="120"/>
        <w:jc w:val="both"/>
        <w:rPr>
          <w:rFonts w:ascii="Arial Narrow" w:hAnsi="Arial Narrow"/>
          <w:b/>
          <w:sz w:val="22"/>
          <w:szCs w:val="22"/>
        </w:rPr>
      </w:pPr>
      <w:r w:rsidRPr="008D5991">
        <w:rPr>
          <w:rFonts w:ascii="Arial Narrow" w:hAnsi="Arial Narrow"/>
          <w:b/>
          <w:sz w:val="22"/>
          <w:szCs w:val="22"/>
        </w:rPr>
        <w:lastRenderedPageBreak/>
        <w:t>2.4. Numer i nazwa Poddziałania</w:t>
      </w:r>
    </w:p>
    <w:p w14:paraId="511919C8" w14:textId="72A04A19" w:rsidR="005A0F26" w:rsidRPr="00941A7F" w:rsidRDefault="005A0F26" w:rsidP="0070160B">
      <w:pPr>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70160B">
      <w:pPr>
        <w:spacing w:before="120"/>
        <w:jc w:val="both"/>
        <w:rPr>
          <w:rFonts w:ascii="Arial Narrow" w:hAnsi="Arial Narrow"/>
          <w:b/>
          <w:sz w:val="22"/>
          <w:szCs w:val="22"/>
        </w:rPr>
      </w:pPr>
      <w:r w:rsidRPr="00941A7F">
        <w:rPr>
          <w:rFonts w:ascii="Arial Narrow" w:hAnsi="Arial Narrow"/>
          <w:b/>
          <w:sz w:val="22"/>
          <w:szCs w:val="22"/>
        </w:rPr>
        <w:t>2.5. Numer naboru</w:t>
      </w:r>
    </w:p>
    <w:p w14:paraId="316DF484" w14:textId="4C17EB24" w:rsidR="005A0F26" w:rsidRPr="004F33F2" w:rsidRDefault="005A0F26" w:rsidP="0070160B">
      <w:pPr>
        <w:jc w:val="both"/>
        <w:rPr>
          <w:rFonts w:ascii="Arial Narrow" w:hAnsi="Arial Narrow"/>
          <w:sz w:val="22"/>
          <w:szCs w:val="22"/>
        </w:rPr>
      </w:pPr>
      <w:r w:rsidRPr="003A663B">
        <w:rPr>
          <w:rFonts w:ascii="Arial Narrow" w:hAnsi="Arial Narrow"/>
          <w:sz w:val="22"/>
          <w:szCs w:val="22"/>
        </w:rPr>
        <w:t xml:space="preserve">Należy w wpisać numer naboru wskazany w </w:t>
      </w:r>
      <w:r w:rsidR="00A81FCD" w:rsidRPr="00176DCA">
        <w:rPr>
          <w:rFonts w:ascii="Arial Narrow" w:hAnsi="Arial Narrow"/>
          <w:sz w:val="22"/>
          <w:szCs w:val="22"/>
        </w:rPr>
        <w:t>wezwaniu</w:t>
      </w:r>
      <w:r w:rsidRPr="00176DCA">
        <w:rPr>
          <w:rFonts w:ascii="Arial Narrow" w:hAnsi="Arial Narrow"/>
          <w:sz w:val="22"/>
          <w:szCs w:val="22"/>
        </w:rPr>
        <w:t xml:space="preserve"> </w:t>
      </w:r>
      <w:r w:rsidR="00A81FCD" w:rsidRPr="00176DCA">
        <w:rPr>
          <w:rFonts w:ascii="Arial Narrow" w:hAnsi="Arial Narrow"/>
          <w:sz w:val="22"/>
          <w:szCs w:val="22"/>
        </w:rPr>
        <w:t xml:space="preserve">do złożenia wniosku o dofinansowanie projektu w trybie pozakonkursowym </w:t>
      </w:r>
      <w:r w:rsidRPr="004F33F2">
        <w:rPr>
          <w:rFonts w:ascii="Arial Narrow" w:hAnsi="Arial Narrow"/>
          <w:sz w:val="22"/>
          <w:szCs w:val="22"/>
        </w:rPr>
        <w:t>.</w:t>
      </w:r>
    </w:p>
    <w:p w14:paraId="624A30CF"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2.6. Rodzaj projektu</w:t>
      </w:r>
    </w:p>
    <w:p w14:paraId="533F72A1" w14:textId="16A0A8BD" w:rsidR="005A0F26" w:rsidRPr="004F33F2" w:rsidRDefault="005A0F26" w:rsidP="004054B5">
      <w:pPr>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4F33F2">
        <w:rPr>
          <w:rFonts w:ascii="Arial Narrow" w:hAnsi="Arial Narrow"/>
          <w:sz w:val="22"/>
          <w:szCs w:val="22"/>
        </w:rPr>
        <w:t>„</w:t>
      </w:r>
      <w:r w:rsidRPr="004F33F2">
        <w:rPr>
          <w:rFonts w:ascii="Arial Narrow" w:hAnsi="Arial Narrow"/>
          <w:sz w:val="22"/>
          <w:szCs w:val="22"/>
        </w:rPr>
        <w:t xml:space="preserve">tryb </w:t>
      </w:r>
      <w:r w:rsidR="00A81FCD" w:rsidRPr="004F33F2">
        <w:rPr>
          <w:rFonts w:ascii="Arial Narrow" w:hAnsi="Arial Narrow"/>
          <w:sz w:val="22"/>
          <w:szCs w:val="22"/>
        </w:rPr>
        <w:t>poza</w:t>
      </w:r>
      <w:r w:rsidRPr="004F33F2">
        <w:rPr>
          <w:rFonts w:ascii="Arial Narrow" w:hAnsi="Arial Narrow"/>
          <w:sz w:val="22"/>
          <w:szCs w:val="22"/>
        </w:rPr>
        <w:t>konkursowy</w:t>
      </w:r>
      <w:r w:rsidR="0070160B" w:rsidRPr="004F33F2">
        <w:rPr>
          <w:rFonts w:ascii="Arial Narrow" w:hAnsi="Arial Narrow"/>
          <w:sz w:val="22"/>
          <w:szCs w:val="22"/>
        </w:rPr>
        <w:t>”</w:t>
      </w:r>
      <w:r w:rsidRPr="004F33F2">
        <w:rPr>
          <w:rFonts w:ascii="Arial Narrow" w:hAnsi="Arial Narrow"/>
          <w:sz w:val="22"/>
          <w:szCs w:val="22"/>
        </w:rPr>
        <w:t>.</w:t>
      </w:r>
    </w:p>
    <w:p w14:paraId="441D66E0"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4054B5">
      <w:pPr>
        <w:spacing w:before="120"/>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1C9B99B4" w14:textId="29002BFE" w:rsidR="0087760C" w:rsidRPr="004F33F2" w:rsidRDefault="0087760C" w:rsidP="004054B5">
      <w:pPr>
        <w:jc w:val="both"/>
        <w:rPr>
          <w:rFonts w:ascii="Arial Narrow" w:hAnsi="Arial Narrow"/>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wpisując</w:t>
      </w:r>
      <w:r w:rsidRPr="004F33F2">
        <w:rPr>
          <w:rFonts w:ascii="Arial Narrow" w:hAnsi="Arial Narrow"/>
          <w:sz w:val="22"/>
        </w:rPr>
        <w:t xml:space="preserve"> „projekt rewitalizacyjny”</w:t>
      </w:r>
      <w:r w:rsidR="00BD2BF4" w:rsidRPr="004F33F2">
        <w:rPr>
          <w:rFonts w:ascii="Arial Narrow" w:hAnsi="Arial Narrow"/>
          <w:sz w:val="22"/>
        </w:rPr>
        <w:t xml:space="preserve"> bądź </w:t>
      </w:r>
      <w:r w:rsidRPr="004F33F2">
        <w:rPr>
          <w:rFonts w:ascii="Arial Narrow" w:hAnsi="Arial Narrow"/>
          <w:sz w:val="22"/>
        </w:rPr>
        <w:t>„nie dotyczy”</w:t>
      </w:r>
      <w:r w:rsidR="00BD2BF4" w:rsidRPr="004F33F2">
        <w:rPr>
          <w:rFonts w:ascii="Arial Narrow" w:hAnsi="Arial Narrow"/>
          <w:sz w:val="22"/>
        </w:rPr>
        <w:t>.</w:t>
      </w:r>
      <w:r w:rsidR="00F0725E" w:rsidRPr="004F33F2">
        <w:rPr>
          <w:rFonts w:ascii="Arial Narrow" w:hAnsi="Arial Narrow"/>
          <w:sz w:val="22"/>
        </w:rPr>
        <w:t xml:space="preserve"> W przypadku poddziałania VI.1.1 projekt będący projektem rewitalizacyjnym może ubiegać się o zwiększony poziom dofinansowania i otrzymać dodatkową punktację na ocenie merytorycznej zgodnie z zapisami SZOOP.</w:t>
      </w:r>
    </w:p>
    <w:p w14:paraId="18644BAF" w14:textId="77777777" w:rsidR="008A7C22" w:rsidRPr="004F33F2" w:rsidRDefault="008A7C22" w:rsidP="004054B5">
      <w:pPr>
        <w:jc w:val="both"/>
        <w:rPr>
          <w:rFonts w:ascii="Arial Narrow" w:hAnsi="Arial Narrow"/>
          <w:b/>
          <w:sz w:val="22"/>
        </w:rPr>
      </w:pPr>
    </w:p>
    <w:p w14:paraId="79295ECF" w14:textId="016D6DAC" w:rsidR="00B41823" w:rsidRPr="004F33F2" w:rsidRDefault="0087760C" w:rsidP="00D66519">
      <w:pPr>
        <w:jc w:val="both"/>
        <w:rPr>
          <w:rFonts w:ascii="Arial Narrow" w:hAnsi="Arial Narrow"/>
          <w:sz w:val="22"/>
        </w:rPr>
      </w:pPr>
      <w:r w:rsidRPr="004F33F2">
        <w:rPr>
          <w:rFonts w:ascii="Arial Narrow" w:hAnsi="Arial Narrow"/>
          <w:b/>
          <w:sz w:val="22"/>
        </w:rPr>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obowiązującego (na dzień składania wniosku o dofinansowanie) dla danej gminy programu rewitalizacji w rozumieniu Wytycznych Ministra Infrastruktury i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4327234F" w14:textId="77777777" w:rsidR="00B41823" w:rsidRPr="004F33F2" w:rsidRDefault="00B41823" w:rsidP="00B41823">
      <w:pPr>
        <w:jc w:val="both"/>
        <w:rPr>
          <w:rFonts w:ascii="Arial Narrow" w:hAnsi="Arial Narrow"/>
          <w:sz w:val="22"/>
        </w:rPr>
      </w:pPr>
      <w:r w:rsidRPr="004F33F2">
        <w:rPr>
          <w:rFonts w:ascii="Arial Narrow" w:hAnsi="Arial Narrow"/>
          <w:sz w:val="22"/>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Infrastruktury i Rozwoju w zakresie rewitalizacji w programach operacyjnych na lata 2014-2020.</w:t>
      </w:r>
    </w:p>
    <w:p w14:paraId="1C722F88" w14:textId="4F826E22" w:rsidR="00B41823" w:rsidRPr="004F33F2" w:rsidRDefault="00B41823" w:rsidP="00B41823">
      <w:pPr>
        <w:jc w:val="both"/>
        <w:rPr>
          <w:rFonts w:ascii="Arial Narrow" w:hAnsi="Arial Narrow"/>
          <w:sz w:val="22"/>
        </w:rPr>
      </w:pPr>
      <w:r w:rsidRPr="004F33F2">
        <w:rPr>
          <w:rFonts w:ascii="Arial Narrow" w:hAnsi="Arial Narrow"/>
          <w:sz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69D759DA"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59EFF81" w14:textId="77777777" w:rsidR="005A0F26" w:rsidRPr="004F33F2" w:rsidRDefault="005A0F26" w:rsidP="004054B5">
      <w:pPr>
        <w:autoSpaceDE w:val="0"/>
        <w:autoSpaceDN w:val="0"/>
        <w:adjustRightInd w:val="0"/>
        <w:jc w:val="both"/>
        <w:rPr>
          <w:rFonts w:ascii="Arial Narrow" w:hAnsi="Arial Narrow" w:cs="Tahoma"/>
          <w:sz w:val="22"/>
          <w:lang w:eastAsia="en-US"/>
        </w:rPr>
      </w:pPr>
      <w:r w:rsidRPr="004F33F2">
        <w:rPr>
          <w:rFonts w:ascii="Arial Narrow" w:hAnsi="Arial Narrow" w:cs="Tahoma"/>
          <w:sz w:val="22"/>
          <w:lang w:eastAsia="en-US"/>
        </w:rPr>
        <w:t>Nie dotyczy.</w:t>
      </w:r>
    </w:p>
    <w:p w14:paraId="3FBC9C47"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2.11. Grupa projektów</w:t>
      </w:r>
    </w:p>
    <w:p w14:paraId="41C43446" w14:textId="77777777" w:rsidR="005A0F26" w:rsidRPr="004F33F2" w:rsidRDefault="005A0F26" w:rsidP="004054B5">
      <w:pPr>
        <w:rPr>
          <w:rFonts w:ascii="Arial Narrow" w:hAnsi="Arial Narrow"/>
          <w:sz w:val="22"/>
        </w:rPr>
      </w:pPr>
      <w:r w:rsidRPr="004F33F2">
        <w:rPr>
          <w:rFonts w:ascii="Arial Narrow" w:hAnsi="Arial Narrow"/>
          <w:sz w:val="22"/>
        </w:rPr>
        <w:t>Nie dotyczy.</w:t>
      </w:r>
    </w:p>
    <w:p w14:paraId="1F162B29"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2.12. Powiązanie ze strategiami</w:t>
      </w:r>
    </w:p>
    <w:p w14:paraId="3082938B" w14:textId="2CB1569E" w:rsidR="005A0F26" w:rsidRPr="004F33F2" w:rsidRDefault="005A0F26" w:rsidP="004054B5">
      <w:pPr>
        <w:pStyle w:val="Tekstkomentarza"/>
        <w:jc w:val="both"/>
        <w:rPr>
          <w:rFonts w:ascii="Arial Narrow" w:hAnsi="Arial Narrow" w:cs="Tahoma"/>
          <w:sz w:val="22"/>
          <w:szCs w:val="22"/>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C059F7" w:rsidRPr="004F33F2">
        <w:rPr>
          <w:rFonts w:ascii="Arial Narrow" w:hAnsi="Arial Narrow" w:cs="Tahoma"/>
          <w:sz w:val="22"/>
          <w:szCs w:val="22"/>
        </w:rPr>
        <w:t xml:space="preserve"> </w:t>
      </w:r>
    </w:p>
    <w:p w14:paraId="1C63188F"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2.13. Projekt partnerski</w:t>
      </w:r>
    </w:p>
    <w:p w14:paraId="20B1F05B" w14:textId="46470671"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określa projekt poprzez postawienie znaku „x” w odpowiedniej rubryce. </w:t>
      </w:r>
      <w:r w:rsidRPr="004F33F2">
        <w:rPr>
          <w:rFonts w:ascii="Arial Narrow" w:hAnsi="Arial Narrow" w:cs="Tahoma"/>
          <w:sz w:val="22"/>
          <w:szCs w:val="22"/>
          <w:lang w:eastAsia="en-US"/>
        </w:rPr>
        <w:t>Jeżeli projekt jest realizowany w formule partnerstwa przez Partnera Wiodącego oraz przynajmniej jednego partnera, na zasadach ścisłej współpracy określonych w art. 33 Ustawy o zasadach realizacji programów w zakresie polityki spójności finansowanych w perspektywie finansowej 2014-2020 z dnia 11 lipca 2014 r.</w:t>
      </w:r>
      <w:r w:rsidR="00667928"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to Wnioskodawca wybiera odpowiednią rubrykę </w:t>
      </w:r>
      <w:r w:rsidRPr="004F33F2">
        <w:rPr>
          <w:rFonts w:ascii="Arial Narrow" w:hAnsi="Arial Narrow"/>
          <w:sz w:val="22"/>
          <w:szCs w:val="22"/>
        </w:rPr>
        <w:t xml:space="preserve">poprzez postawienie znaku „x”. </w:t>
      </w:r>
    </w:p>
    <w:p w14:paraId="655E94B2" w14:textId="77777777" w:rsidR="005A0F26" w:rsidRPr="004F33F2" w:rsidRDefault="005A0F26" w:rsidP="004054B5">
      <w:pPr>
        <w:jc w:val="both"/>
        <w:rPr>
          <w:rFonts w:ascii="Arial Narrow" w:hAnsi="Arial Narrow"/>
          <w:sz w:val="2"/>
          <w:szCs w:val="22"/>
        </w:rPr>
      </w:pPr>
    </w:p>
    <w:p w14:paraId="787B4EFF" w14:textId="77777777" w:rsidR="005A0F26" w:rsidRPr="004F33F2" w:rsidRDefault="005A0F26" w:rsidP="004054B5">
      <w:pPr>
        <w:autoSpaceDE w:val="0"/>
        <w:autoSpaceDN w:val="0"/>
        <w:adjustRightInd w:val="0"/>
        <w:spacing w:before="120"/>
        <w:rPr>
          <w:rFonts w:ascii="Arial Narrow" w:hAnsi="Arial Narrow"/>
          <w:b/>
          <w:sz w:val="22"/>
          <w:szCs w:val="22"/>
        </w:rPr>
      </w:pPr>
      <w:r w:rsidRPr="004F33F2">
        <w:rPr>
          <w:rFonts w:ascii="Arial Narrow" w:hAnsi="Arial Narrow"/>
          <w:b/>
          <w:sz w:val="22"/>
          <w:szCs w:val="22"/>
        </w:rPr>
        <w:t>2.14</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pPr>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pPr>
        <w:jc w:val="both"/>
        <w:rPr>
          <w:rFonts w:ascii="Arial Narrow" w:hAnsi="Arial Narrow" w:cs="Tahoma,Bold"/>
          <w:bCs/>
          <w:sz w:val="22"/>
          <w:szCs w:val="22"/>
          <w:lang w:eastAsia="en-US"/>
        </w:rPr>
      </w:pPr>
    </w:p>
    <w:p w14:paraId="3D060407" w14:textId="06BD5AA4" w:rsidR="005634F0" w:rsidRPr="004F33F2" w:rsidRDefault="009B1D46" w:rsidP="005634F0">
      <w:pPr>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projektu </w:t>
      </w:r>
      <w:r w:rsidR="000B43C4" w:rsidRPr="004F33F2">
        <w:rPr>
          <w:rFonts w:ascii="Arial Narrow" w:hAnsi="Arial Narrow"/>
          <w:sz w:val="22"/>
          <w:szCs w:val="22"/>
        </w:rPr>
        <w:t xml:space="preserve"> z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4F33F2">
        <w:rPr>
          <w:rFonts w:ascii="Arial Narrow" w:hAnsi="Arial Narrow"/>
          <w:sz w:val="22"/>
          <w:szCs w:val="22"/>
        </w:rPr>
        <w:t>.</w:t>
      </w:r>
      <w:r w:rsidR="007D5C42" w:rsidRPr="004F33F2">
        <w:rPr>
          <w:rFonts w:ascii="Arial Narrow" w:hAnsi="Arial Narrow"/>
          <w:sz w:val="22"/>
          <w:szCs w:val="22"/>
        </w:rPr>
        <w:t xml:space="preserve"> W zakresie VI.1.1 są </w:t>
      </w:r>
      <w:r w:rsidR="00F119AF" w:rsidRPr="004F33F2">
        <w:rPr>
          <w:rFonts w:ascii="Arial Narrow" w:hAnsi="Arial Narrow"/>
          <w:sz w:val="22"/>
          <w:szCs w:val="22"/>
        </w:rPr>
        <w:t>możliwe do wyboru następujące kody</w:t>
      </w:r>
      <w:r w:rsidR="007D5C42" w:rsidRPr="004F33F2">
        <w:rPr>
          <w:rFonts w:ascii="Arial Narrow" w:hAnsi="Arial Narrow"/>
          <w:sz w:val="22"/>
          <w:szCs w:val="22"/>
        </w:rPr>
        <w:t>:</w:t>
      </w:r>
    </w:p>
    <w:p w14:paraId="5264BB32" w14:textId="77777777" w:rsidR="007D5C42" w:rsidRPr="004F33F2" w:rsidRDefault="007D5C42" w:rsidP="007D5C42">
      <w:pPr>
        <w:jc w:val="both"/>
        <w:rPr>
          <w:rFonts w:ascii="Arial Narrow" w:hAnsi="Arial Narrow"/>
          <w:sz w:val="22"/>
          <w:szCs w:val="22"/>
        </w:rPr>
      </w:pPr>
      <w:r w:rsidRPr="004F33F2">
        <w:rPr>
          <w:rFonts w:ascii="Arial Narrow" w:hAnsi="Arial Narrow"/>
          <w:sz w:val="22"/>
          <w:szCs w:val="22"/>
        </w:rPr>
        <w:t>076 - Rozwój i promowanie komercyjnych dóbr w dziedzinie kultury i kreatywności w MŚP</w:t>
      </w:r>
    </w:p>
    <w:p w14:paraId="7D6E40DB" w14:textId="77777777" w:rsidR="007D5C42" w:rsidRPr="004F33F2" w:rsidRDefault="007D5C42" w:rsidP="007D5C42">
      <w:pPr>
        <w:jc w:val="both"/>
        <w:rPr>
          <w:rFonts w:ascii="Arial Narrow" w:hAnsi="Arial Narrow"/>
          <w:sz w:val="22"/>
          <w:szCs w:val="22"/>
        </w:rPr>
      </w:pPr>
      <w:r w:rsidRPr="004F33F2">
        <w:rPr>
          <w:rFonts w:ascii="Arial Narrow" w:hAnsi="Arial Narrow"/>
          <w:sz w:val="22"/>
          <w:szCs w:val="22"/>
        </w:rPr>
        <w:t>077 - Rozwój i promowanie komercyjnych usług w dziedzinie kultury i kreatywności w MŚP lub na ich rzecz</w:t>
      </w:r>
    </w:p>
    <w:p w14:paraId="09BB0DA5" w14:textId="77777777" w:rsidR="007D5C42" w:rsidRPr="004F33F2" w:rsidRDefault="007D5C42" w:rsidP="007D5C42">
      <w:pPr>
        <w:jc w:val="both"/>
        <w:rPr>
          <w:rFonts w:ascii="Arial Narrow" w:hAnsi="Arial Narrow"/>
          <w:sz w:val="22"/>
          <w:szCs w:val="22"/>
        </w:rPr>
      </w:pPr>
      <w:r w:rsidRPr="004F33F2">
        <w:rPr>
          <w:rFonts w:ascii="Arial Narrow" w:hAnsi="Arial Narrow"/>
          <w:sz w:val="22"/>
          <w:szCs w:val="22"/>
        </w:rPr>
        <w:t>079 - Dostęp do informacji sektora publicznego (w tym otwartych danych w zakresie e-kultury, bibliotek cyfrowych, zasobów cyfrowych i turystyki elektronicznej)</w:t>
      </w:r>
    </w:p>
    <w:p w14:paraId="68071E9F" w14:textId="77777777" w:rsidR="007D5C42" w:rsidRPr="004F33F2" w:rsidRDefault="007D5C42" w:rsidP="007D5C42">
      <w:pPr>
        <w:jc w:val="both"/>
        <w:rPr>
          <w:rFonts w:ascii="Arial Narrow" w:hAnsi="Arial Narrow"/>
          <w:sz w:val="22"/>
          <w:szCs w:val="22"/>
        </w:rPr>
      </w:pPr>
      <w:r w:rsidRPr="004F33F2">
        <w:rPr>
          <w:rFonts w:ascii="Arial Narrow" w:hAnsi="Arial Narrow"/>
          <w:sz w:val="22"/>
          <w:szCs w:val="22"/>
        </w:rPr>
        <w:t>082 - Usługi i aplikacje TIK dla MŚP (w tym handel elektroniczny, e-biznes i sieciowe procesy biznesowe), żywych laboratoriów, przedsiębiorstw internetowych i nowych przedsiębiorstw TIK</w:t>
      </w:r>
    </w:p>
    <w:p w14:paraId="742EB5FD" w14:textId="77777777" w:rsidR="007D5C42" w:rsidRPr="004F33F2" w:rsidRDefault="007D5C42" w:rsidP="007D5C42">
      <w:pPr>
        <w:jc w:val="both"/>
        <w:rPr>
          <w:rFonts w:ascii="Arial Narrow" w:hAnsi="Arial Narrow"/>
          <w:sz w:val="22"/>
          <w:szCs w:val="22"/>
        </w:rPr>
      </w:pPr>
      <w:r w:rsidRPr="004F33F2">
        <w:rPr>
          <w:rFonts w:ascii="Arial Narrow" w:hAnsi="Arial Narrow"/>
          <w:sz w:val="22"/>
          <w:szCs w:val="22"/>
        </w:rPr>
        <w:t xml:space="preserve">090 - Ścieżki rowerowe i piesze, </w:t>
      </w:r>
    </w:p>
    <w:p w14:paraId="3F08B142" w14:textId="77777777" w:rsidR="007D5C42" w:rsidRPr="004F33F2" w:rsidRDefault="007D5C42" w:rsidP="007D5C42">
      <w:pPr>
        <w:jc w:val="both"/>
        <w:rPr>
          <w:rFonts w:ascii="Arial Narrow" w:hAnsi="Arial Narrow"/>
          <w:sz w:val="22"/>
          <w:szCs w:val="22"/>
        </w:rPr>
      </w:pPr>
      <w:r w:rsidRPr="004F33F2">
        <w:rPr>
          <w:rFonts w:ascii="Arial Narrow" w:hAnsi="Arial Narrow"/>
          <w:sz w:val="22"/>
          <w:szCs w:val="22"/>
        </w:rPr>
        <w:t>091 - Rozwój i promowanie potencjału turystycznego obszarów przyrodniczych</w:t>
      </w:r>
    </w:p>
    <w:p w14:paraId="4B84FEAD" w14:textId="77777777" w:rsidR="007D5C42" w:rsidRPr="004F33F2" w:rsidRDefault="007D5C42" w:rsidP="007D5C42">
      <w:pPr>
        <w:jc w:val="both"/>
        <w:rPr>
          <w:rFonts w:ascii="Arial Narrow" w:hAnsi="Arial Narrow"/>
          <w:sz w:val="22"/>
          <w:szCs w:val="22"/>
        </w:rPr>
      </w:pPr>
      <w:r w:rsidRPr="004F33F2">
        <w:rPr>
          <w:rFonts w:ascii="Arial Narrow" w:hAnsi="Arial Narrow"/>
          <w:sz w:val="22"/>
          <w:szCs w:val="22"/>
        </w:rPr>
        <w:t>092 - Ochrona, rozwój i promowanie publicznych walorów turystycznych</w:t>
      </w:r>
    </w:p>
    <w:p w14:paraId="482B1A8C" w14:textId="77777777" w:rsidR="007D5C42" w:rsidRPr="004F33F2" w:rsidRDefault="007D5C42" w:rsidP="007D5C42">
      <w:pPr>
        <w:jc w:val="both"/>
        <w:rPr>
          <w:rFonts w:ascii="Arial Narrow" w:hAnsi="Arial Narrow"/>
          <w:sz w:val="22"/>
          <w:szCs w:val="22"/>
        </w:rPr>
      </w:pPr>
      <w:r w:rsidRPr="004F33F2">
        <w:rPr>
          <w:rFonts w:ascii="Arial Narrow" w:hAnsi="Arial Narrow"/>
          <w:sz w:val="22"/>
          <w:szCs w:val="22"/>
        </w:rPr>
        <w:t>093 - Rozwój i promowanie publicznych usług turystycznych</w:t>
      </w:r>
    </w:p>
    <w:p w14:paraId="38A655AF" w14:textId="77777777" w:rsidR="007D5C42" w:rsidRPr="004F33F2" w:rsidRDefault="007D5C42" w:rsidP="007D5C42">
      <w:pPr>
        <w:jc w:val="both"/>
        <w:rPr>
          <w:rFonts w:ascii="Arial Narrow" w:hAnsi="Arial Narrow"/>
          <w:sz w:val="22"/>
          <w:szCs w:val="22"/>
        </w:rPr>
      </w:pPr>
      <w:r w:rsidRPr="004F33F2">
        <w:rPr>
          <w:rFonts w:ascii="Arial Narrow" w:hAnsi="Arial Narrow"/>
          <w:sz w:val="22"/>
          <w:szCs w:val="22"/>
        </w:rPr>
        <w:t>094 - Ochrona, rozwój i promowanie dóbr publicznych w dziedzinie kultury i dziedzictwa</w:t>
      </w:r>
    </w:p>
    <w:p w14:paraId="6031F8D5" w14:textId="77777777" w:rsidR="007D5C42" w:rsidRPr="004F33F2" w:rsidRDefault="007D5C42" w:rsidP="007D5C42">
      <w:pPr>
        <w:jc w:val="both"/>
        <w:rPr>
          <w:rFonts w:ascii="Arial Narrow" w:hAnsi="Arial Narrow"/>
          <w:sz w:val="22"/>
          <w:szCs w:val="22"/>
        </w:rPr>
      </w:pPr>
      <w:r w:rsidRPr="004F33F2">
        <w:rPr>
          <w:rFonts w:ascii="Arial Narrow" w:hAnsi="Arial Narrow"/>
          <w:sz w:val="22"/>
          <w:szCs w:val="22"/>
        </w:rPr>
        <w:t>095 - Rozwój i promowanie usług publicznych w dziedzinie kultury i dziedzictwa</w:t>
      </w:r>
    </w:p>
    <w:p w14:paraId="17722674" w14:textId="15D01DA7" w:rsidR="007D5C42" w:rsidRPr="004F33F2" w:rsidRDefault="007D5C42" w:rsidP="007D5C42">
      <w:pPr>
        <w:jc w:val="both"/>
        <w:rPr>
          <w:rFonts w:ascii="Arial Narrow" w:hAnsi="Arial Narrow"/>
          <w:sz w:val="22"/>
          <w:szCs w:val="22"/>
        </w:rPr>
      </w:pPr>
      <w:r w:rsidRPr="004F33F2">
        <w:rPr>
          <w:rFonts w:ascii="Arial Narrow" w:hAnsi="Arial Narrow"/>
          <w:sz w:val="22"/>
          <w:szCs w:val="22"/>
        </w:rPr>
        <w:t>101 - Finansowanie krzyżowe w ramach EFRR.</w:t>
      </w:r>
    </w:p>
    <w:p w14:paraId="2AD556F0" w14:textId="77777777" w:rsidR="00466365" w:rsidRPr="004F33F2" w:rsidRDefault="00275A13">
      <w:pPr>
        <w:jc w:val="both"/>
        <w:rPr>
          <w:rFonts w:ascii="Arial Narrow" w:hAnsi="Arial Narrow"/>
          <w:sz w:val="22"/>
          <w:szCs w:val="22"/>
        </w:rPr>
      </w:pPr>
      <w:r w:rsidRPr="004F33F2">
        <w:rPr>
          <w:rFonts w:ascii="Arial Narrow" w:hAnsi="Arial Narrow"/>
          <w:sz w:val="22"/>
          <w:szCs w:val="22"/>
        </w:rPr>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5574F939"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pPr>
        <w:tabs>
          <w:tab w:val="left" w:pos="360"/>
        </w:tabs>
        <w:jc w:val="both"/>
        <w:rPr>
          <w:rFonts w:ascii="Arial Narrow" w:hAnsi="Arial Narrow"/>
          <w:sz w:val="22"/>
          <w:szCs w:val="22"/>
        </w:rPr>
      </w:pPr>
    </w:p>
    <w:p w14:paraId="6C39D3BB"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pPr>
        <w:tabs>
          <w:tab w:val="left" w:pos="360"/>
        </w:tabs>
        <w:jc w:val="both"/>
        <w:rPr>
          <w:rFonts w:ascii="Arial Narrow" w:hAnsi="Arial Narrow"/>
          <w:sz w:val="22"/>
          <w:szCs w:val="22"/>
        </w:rPr>
      </w:pPr>
    </w:p>
    <w:p w14:paraId="2347F4B7"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4054B5">
      <w:pPr>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07- nie dotyczy</w:t>
      </w:r>
    </w:p>
    <w:p w14:paraId="1EF4941D" w14:textId="77777777" w:rsidR="005A0F26" w:rsidRPr="004F33F2" w:rsidRDefault="005A0F26">
      <w:pPr>
        <w:spacing w:line="360" w:lineRule="auto"/>
        <w:ind w:left="360"/>
        <w:jc w:val="both"/>
        <w:rPr>
          <w:rFonts w:ascii="Arial Narrow" w:hAnsi="Arial Narrow" w:cs="Arial"/>
          <w:sz w:val="20"/>
          <w:szCs w:val="20"/>
        </w:rPr>
      </w:pPr>
    </w:p>
    <w:p w14:paraId="27E2D33C"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2.15. </w:t>
      </w:r>
      <w:r w:rsidR="008A7C22" w:rsidRPr="004F33F2">
        <w:rPr>
          <w:rFonts w:ascii="Arial Narrow" w:hAnsi="Arial Narrow"/>
          <w:b/>
          <w:sz w:val="22"/>
          <w:szCs w:val="22"/>
        </w:rPr>
        <w:t>Okres realizacji projektu</w:t>
      </w:r>
    </w:p>
    <w:p w14:paraId="43CE6F33"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4F33F2">
        <w:rPr>
          <w:rFonts w:ascii="Arial Narrow" w:hAnsi="Arial Narrow"/>
          <w:sz w:val="22"/>
          <w:szCs w:val="22"/>
        </w:rPr>
        <w:t>formacie RRRR-MM-DD</w:t>
      </w:r>
      <w:r w:rsidRPr="004F33F2">
        <w:rPr>
          <w:rFonts w:ascii="Arial Narrow" w:hAnsi="Arial Narrow"/>
          <w:sz w:val="22"/>
          <w:szCs w:val="22"/>
        </w:rPr>
        <w:t xml:space="preserve">. </w:t>
      </w:r>
    </w:p>
    <w:p w14:paraId="618CDF87"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poniesienia pierwszego wydatku kwalifikowalnego w ramach projektu objętego dofinansowaniem. </w:t>
      </w:r>
    </w:p>
    <w:p w14:paraId="74681C60"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77777777" w:rsidR="005A0F26" w:rsidRPr="004F33F2" w:rsidRDefault="005A0F26">
      <w:pPr>
        <w:autoSpaceDE w:val="0"/>
        <w:autoSpaceDN w:val="0"/>
        <w:adjustRightInd w:val="0"/>
        <w:jc w:val="both"/>
        <w:rPr>
          <w:rFonts w:ascii="Arial Narrow" w:hAnsi="Arial Narrow" w:cs="Tahoma"/>
          <w:color w:val="000000"/>
          <w:sz w:val="22"/>
          <w:szCs w:val="22"/>
          <w:lang w:eastAsia="en-US"/>
        </w:rPr>
      </w:pPr>
    </w:p>
    <w:p w14:paraId="7C0CCEEB" w14:textId="77777777" w:rsidR="008A7C22" w:rsidRPr="004F33F2" w:rsidRDefault="008A7C22">
      <w:pPr>
        <w:autoSpaceDE w:val="0"/>
        <w:autoSpaceDN w:val="0"/>
        <w:adjustRightInd w:val="0"/>
        <w:jc w:val="both"/>
        <w:rPr>
          <w:rFonts w:ascii="Arial Narrow" w:hAnsi="Arial Narrow" w:cs="Tahoma"/>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2F705819" w14:textId="77777777" w:rsidTr="000702D3">
        <w:tc>
          <w:tcPr>
            <w:tcW w:w="9212" w:type="dxa"/>
            <w:shd w:val="clear" w:color="auto" w:fill="808080"/>
          </w:tcPr>
          <w:p w14:paraId="126B0A21" w14:textId="77777777" w:rsidR="005A0F26" w:rsidRPr="004F33F2" w:rsidRDefault="005A0F26" w:rsidP="004054B5">
            <w:pPr>
              <w:autoSpaceDE w:val="0"/>
              <w:autoSpaceDN w:val="0"/>
              <w:adjustRightInd w:val="0"/>
              <w:jc w:val="center"/>
              <w:rPr>
                <w:rFonts w:ascii="Arial Narrow" w:hAnsi="Arial Narrow"/>
                <w:b/>
              </w:rPr>
            </w:pPr>
            <w:r w:rsidRPr="004F33F2">
              <w:rPr>
                <w:rFonts w:ascii="Arial Narrow" w:hAnsi="Arial Narrow"/>
                <w:b/>
                <w:sz w:val="22"/>
                <w:szCs w:val="22"/>
              </w:rPr>
              <w:t>III. WNIOSKODAWCA</w:t>
            </w:r>
          </w:p>
        </w:tc>
      </w:tr>
    </w:tbl>
    <w:p w14:paraId="03F09532" w14:textId="77777777" w:rsidR="005A0F26" w:rsidRPr="004F33F2" w:rsidRDefault="005A0F26" w:rsidP="004054B5">
      <w:pPr>
        <w:jc w:val="both"/>
        <w:rPr>
          <w:rFonts w:ascii="Arial Narrow" w:hAnsi="Arial Narrow" w:cs="Tahoma"/>
          <w:sz w:val="4"/>
          <w:szCs w:val="25"/>
          <w:lang w:eastAsia="en-US"/>
        </w:rPr>
      </w:pPr>
    </w:p>
    <w:p w14:paraId="3F985809" w14:textId="77777777" w:rsidR="005A0F26" w:rsidRPr="00CA6EEA" w:rsidRDefault="005A0F26" w:rsidP="004054B5">
      <w:pPr>
        <w:spacing w:before="120"/>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4054B5">
      <w:pPr>
        <w:spacing w:before="120"/>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powinien podać adres do </w:t>
      </w:r>
      <w:r w:rsidR="002C09E5" w:rsidRPr="004F33F2">
        <w:rPr>
          <w:rFonts w:ascii="Arial Narrow" w:hAnsi="Arial Narrow"/>
          <w:sz w:val="22"/>
          <w:szCs w:val="22"/>
        </w:rPr>
        <w:t>korespondencji, jeśli</w:t>
      </w:r>
      <w:r w:rsidRPr="004F33F2">
        <w:rPr>
          <w:rFonts w:ascii="Arial Narrow" w:hAnsi="Arial Narrow"/>
          <w:sz w:val="22"/>
          <w:szCs w:val="22"/>
        </w:rPr>
        <w:t xml:space="preserve"> adres do korespondencji nie jest tożsamy</w:t>
      </w:r>
      <w:r w:rsidR="002C09E5" w:rsidRPr="004F33F2">
        <w:rPr>
          <w:rFonts w:ascii="Arial Narrow" w:hAnsi="Arial Narrow"/>
          <w:sz w:val="22"/>
          <w:szCs w:val="22"/>
        </w:rPr>
        <w:t xml:space="preserve"> </w:t>
      </w:r>
      <w:r w:rsidR="00F95577" w:rsidRPr="004F33F2">
        <w:rPr>
          <w:rFonts w:ascii="Arial Narrow" w:hAnsi="Arial Narrow"/>
          <w:sz w:val="22"/>
          <w:szCs w:val="22"/>
        </w:rPr>
        <w:br/>
      </w:r>
      <w:r w:rsidRPr="004F33F2">
        <w:rPr>
          <w:rFonts w:ascii="Arial Narrow" w:hAnsi="Arial Narrow"/>
          <w:sz w:val="22"/>
          <w:szCs w:val="22"/>
        </w:rPr>
        <w:t>z adresem siedziby Wnioskodawcy.</w:t>
      </w:r>
    </w:p>
    <w:p w14:paraId="45583353" w14:textId="77777777" w:rsidR="005A0F26" w:rsidRPr="004F33F2" w:rsidRDefault="008A7C22" w:rsidP="004054B5">
      <w:pPr>
        <w:rPr>
          <w:rFonts w:ascii="Arial Narrow" w:hAnsi="Arial Narrow"/>
          <w:b/>
          <w:sz w:val="22"/>
          <w:szCs w:val="22"/>
          <w:u w:val="single"/>
        </w:rPr>
      </w:pPr>
      <w:r w:rsidRPr="004F33F2">
        <w:rPr>
          <w:rFonts w:ascii="Arial Narrow" w:hAnsi="Arial Narrow"/>
          <w:b/>
          <w:sz w:val="22"/>
          <w:szCs w:val="22"/>
          <w:u w:val="single"/>
        </w:rPr>
        <w:t xml:space="preserve">Forma </w:t>
      </w:r>
      <w:r w:rsidR="00C7446E" w:rsidRPr="004F33F2">
        <w:rPr>
          <w:rFonts w:ascii="Arial Narrow" w:hAnsi="Arial Narrow"/>
          <w:b/>
          <w:sz w:val="22"/>
          <w:szCs w:val="22"/>
          <w:u w:val="single"/>
        </w:rPr>
        <w:t>prawna wnioskodawcy</w:t>
      </w:r>
    </w:p>
    <w:p w14:paraId="63B5BF02" w14:textId="77777777" w:rsidR="005A0F26" w:rsidRPr="004F33F2" w:rsidRDefault="005A0F26">
      <w:pPr>
        <w:jc w:val="both"/>
        <w:rPr>
          <w:rFonts w:ascii="Arial Narrow" w:hAnsi="Arial Narrow" w:cs="Arial"/>
          <w:sz w:val="22"/>
          <w:szCs w:val="22"/>
        </w:rPr>
      </w:pPr>
      <w:r w:rsidRPr="004F33F2">
        <w:rPr>
          <w:rFonts w:ascii="Arial Narrow" w:hAnsi="Arial Narrow"/>
          <w:sz w:val="22"/>
          <w:szCs w:val="22"/>
        </w:rPr>
        <w:t xml:space="preserve">Wnioskodawca określa formę prawną prowadzonej przez siebie działalności. Należy wypełnić </w:t>
      </w:r>
      <w:r w:rsidRPr="004F33F2">
        <w:rPr>
          <w:rFonts w:ascii="Arial Narrow" w:hAnsi="Arial Narrow" w:cs="Tahoma"/>
          <w:sz w:val="22"/>
          <w:szCs w:val="22"/>
          <w:lang w:eastAsia="en-US"/>
        </w:rPr>
        <w:t xml:space="preserve">zgodnie </w:t>
      </w:r>
      <w:r w:rsidRPr="004F33F2">
        <w:rPr>
          <w:rFonts w:ascii="Arial Narrow" w:hAnsi="Arial Narrow" w:cs="Tahoma"/>
          <w:sz w:val="22"/>
          <w:szCs w:val="22"/>
          <w:lang w:eastAsia="en-US"/>
        </w:rPr>
        <w:br/>
        <w:t xml:space="preserve">z </w:t>
      </w:r>
      <w:r w:rsidR="00B51088" w:rsidRPr="004F33F2">
        <w:rPr>
          <w:rFonts w:ascii="Arial Narrow" w:hAnsi="Arial Narrow"/>
          <w:bCs/>
          <w:sz w:val="22"/>
          <w:szCs w:val="22"/>
        </w:rPr>
        <w:t>Rozporządzenie</w:t>
      </w:r>
      <w:r w:rsidR="000966A9" w:rsidRPr="004F33F2">
        <w:rPr>
          <w:rFonts w:ascii="Arial Narrow" w:hAnsi="Arial Narrow"/>
          <w:bCs/>
          <w:sz w:val="22"/>
          <w:szCs w:val="22"/>
        </w:rPr>
        <w:t>m</w:t>
      </w:r>
      <w:r w:rsidR="00B51088" w:rsidRPr="004F33F2">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4F33F2">
        <w:rPr>
          <w:rFonts w:ascii="Arial Narrow" w:hAnsi="Arial Narrow"/>
          <w:sz w:val="22"/>
          <w:szCs w:val="22"/>
        </w:rPr>
        <w:t xml:space="preserve">z dnia 30 listopada 2015 r. </w:t>
      </w:r>
      <w:hyperlink r:id="rId11" w:history="1">
        <w:r w:rsidR="00B51088" w:rsidRPr="004F33F2">
          <w:rPr>
            <w:rStyle w:val="Hipercze"/>
            <w:rFonts w:ascii="Arial Narrow" w:hAnsi="Arial Narrow"/>
            <w:color w:val="auto"/>
            <w:sz w:val="22"/>
            <w:szCs w:val="22"/>
            <w:u w:val="none"/>
          </w:rPr>
          <w:t>(Dz.U. z 2015 r.</w:t>
        </w:r>
        <w:r w:rsidR="000966A9" w:rsidRPr="004F33F2">
          <w:rPr>
            <w:rStyle w:val="Hipercze"/>
            <w:rFonts w:ascii="Arial Narrow" w:hAnsi="Arial Narrow"/>
            <w:color w:val="auto"/>
            <w:sz w:val="22"/>
            <w:szCs w:val="22"/>
            <w:u w:val="none"/>
          </w:rPr>
          <w:t>,</w:t>
        </w:r>
        <w:r w:rsidR="00B51088" w:rsidRPr="004F33F2">
          <w:rPr>
            <w:rStyle w:val="Hipercze"/>
            <w:rFonts w:ascii="Arial Narrow" w:hAnsi="Arial Narrow"/>
            <w:color w:val="auto"/>
            <w:sz w:val="22"/>
            <w:szCs w:val="22"/>
            <w:u w:val="none"/>
          </w:rPr>
          <w:t xml:space="preserve"> poz. 2009)</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00B51088" w:rsidRPr="004F33F2">
        <w:rPr>
          <w:rFonts w:ascii="Arial Narrow" w:hAnsi="Arial Narrow" w:cs="Arial"/>
          <w:sz w:val="22"/>
          <w:szCs w:val="22"/>
        </w:rPr>
        <w:t>„Wspólnoty samorządowe”.</w:t>
      </w:r>
    </w:p>
    <w:p w14:paraId="4E6D90FC" w14:textId="77777777" w:rsidR="005A0F26" w:rsidRPr="00CA6EEA" w:rsidRDefault="008A7C22" w:rsidP="004054B5">
      <w:pPr>
        <w:spacing w:before="120"/>
        <w:rPr>
          <w:rFonts w:ascii="Arial Narrow" w:hAnsi="Arial Narrow"/>
          <w:b/>
          <w:sz w:val="22"/>
          <w:szCs w:val="22"/>
          <w:u w:val="single"/>
        </w:rPr>
      </w:pPr>
      <w:r w:rsidRPr="002262E8">
        <w:rPr>
          <w:rFonts w:ascii="Arial Narrow" w:hAnsi="Arial Narrow"/>
          <w:b/>
          <w:sz w:val="22"/>
          <w:szCs w:val="22"/>
          <w:u w:val="single"/>
        </w:rPr>
        <w:t>F</w:t>
      </w:r>
      <w:r w:rsidR="00C7446E" w:rsidRPr="00CA6EEA">
        <w:rPr>
          <w:rFonts w:ascii="Arial Narrow" w:hAnsi="Arial Narrow"/>
          <w:b/>
          <w:sz w:val="22"/>
          <w:szCs w:val="22"/>
          <w:u w:val="single"/>
        </w:rPr>
        <w:t>orma własności</w:t>
      </w:r>
    </w:p>
    <w:p w14:paraId="5C5FE48B" w14:textId="77777777" w:rsidR="005A0F26" w:rsidRPr="004F33F2" w:rsidRDefault="005A0F26" w:rsidP="004054B5">
      <w:pPr>
        <w:autoSpaceDE w:val="0"/>
        <w:autoSpaceDN w:val="0"/>
        <w:adjustRightInd w:val="0"/>
        <w:jc w:val="both"/>
        <w:rPr>
          <w:rFonts w:ascii="Arial Narrow" w:hAnsi="Arial Narrow" w:cs="Tahoma"/>
          <w:sz w:val="22"/>
          <w:szCs w:val="22"/>
          <w:highlight w:val="yellow"/>
          <w:lang w:eastAsia="en-US"/>
        </w:rPr>
      </w:pPr>
      <w:r w:rsidRPr="00CA6EEA">
        <w:rPr>
          <w:rFonts w:ascii="Arial Narrow" w:hAnsi="Arial Narrow"/>
          <w:sz w:val="22"/>
          <w:szCs w:val="22"/>
        </w:rPr>
        <w:t xml:space="preserve">Wnioskodawca określa formę własności prowadzonej przez siebie działalności. Należy wypełnić </w:t>
      </w:r>
      <w:r w:rsidRPr="00CA6EEA">
        <w:rPr>
          <w:rFonts w:ascii="Arial Narrow" w:hAnsi="Arial Narrow" w:cs="Tahoma"/>
          <w:sz w:val="22"/>
          <w:szCs w:val="22"/>
          <w:lang w:eastAsia="en-US"/>
        </w:rPr>
        <w:t xml:space="preserve">zgodne </w:t>
      </w:r>
      <w:r w:rsidRPr="00CA6EEA">
        <w:rPr>
          <w:rFonts w:ascii="Arial Narrow" w:hAnsi="Arial Narrow" w:cs="Tahoma"/>
          <w:sz w:val="22"/>
          <w:szCs w:val="22"/>
          <w:lang w:eastAsia="en-US"/>
        </w:rPr>
        <w:br/>
        <w:t xml:space="preserve">z </w:t>
      </w:r>
      <w:r w:rsidR="00F95577" w:rsidRPr="00067EF2">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067EF2">
        <w:rPr>
          <w:rFonts w:ascii="Arial Narrow" w:hAnsi="Arial Narrow"/>
          <w:sz w:val="22"/>
          <w:szCs w:val="22"/>
        </w:rPr>
        <w:t xml:space="preserve">z dnia 30 listopada 2015 r. </w:t>
      </w:r>
      <w:hyperlink r:id="rId12" w:history="1">
        <w:r w:rsidR="00F95577" w:rsidRPr="004F33F2">
          <w:rPr>
            <w:rStyle w:val="Hipercze"/>
            <w:rFonts w:ascii="Arial Narrow" w:hAnsi="Arial Narrow"/>
            <w:color w:val="auto"/>
            <w:sz w:val="22"/>
            <w:szCs w:val="22"/>
            <w:u w:val="none"/>
          </w:rPr>
          <w:t>(Dz.U. z 2015 r., poz. 2009)</w:t>
        </w:r>
      </w:hyperlink>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Pr="004F33F2">
        <w:rPr>
          <w:rFonts w:ascii="Arial Narrow" w:hAnsi="Arial Narrow" w:cs="Arial"/>
          <w:sz w:val="22"/>
          <w:szCs w:val="22"/>
        </w:rPr>
        <w:t>Jednostka Samorządu Terytorialnego”.</w:t>
      </w:r>
    </w:p>
    <w:p w14:paraId="65CF8FE5" w14:textId="77777777" w:rsidR="005A0F26" w:rsidRPr="002262E8" w:rsidRDefault="005A0F26" w:rsidP="004054B5">
      <w:pPr>
        <w:autoSpaceDE w:val="0"/>
        <w:autoSpaceDN w:val="0"/>
        <w:adjustRightInd w:val="0"/>
        <w:spacing w:before="120"/>
        <w:rPr>
          <w:rFonts w:ascii="Arial Narrow" w:hAnsi="Arial Narrow" w:cs="Tahoma"/>
          <w:b/>
          <w:sz w:val="22"/>
          <w:szCs w:val="25"/>
          <w:u w:val="single"/>
          <w:lang w:eastAsia="en-US"/>
        </w:rPr>
      </w:pPr>
      <w:r w:rsidRPr="002262E8">
        <w:rPr>
          <w:rFonts w:ascii="Arial Narrow" w:hAnsi="Arial Narrow" w:cs="Tahoma"/>
          <w:b/>
          <w:sz w:val="22"/>
          <w:szCs w:val="25"/>
          <w:u w:val="single"/>
          <w:lang w:eastAsia="en-US"/>
        </w:rPr>
        <w:t>Możliwość odzyskania VAT</w:t>
      </w:r>
    </w:p>
    <w:p w14:paraId="66D03781" w14:textId="7A08E468" w:rsidR="005A0F26" w:rsidRPr="003A663B" w:rsidRDefault="005A0F26" w:rsidP="004054B5">
      <w:pPr>
        <w:rPr>
          <w:rFonts w:ascii="Arial Narrow" w:hAnsi="Arial Narrow"/>
          <w:b/>
          <w:sz w:val="22"/>
          <w:szCs w:val="22"/>
        </w:rPr>
      </w:pPr>
      <w:r w:rsidRPr="00CA6EEA">
        <w:rPr>
          <w:rFonts w:ascii="Arial Narrow" w:hAnsi="Arial Narrow" w:cs="Tahoma"/>
          <w:sz w:val="22"/>
          <w:szCs w:val="22"/>
        </w:rPr>
        <w:t xml:space="preserve">Wnioskodawca </w:t>
      </w:r>
      <w:r w:rsidR="00655F64" w:rsidRPr="00CA6EEA">
        <w:rPr>
          <w:rFonts w:ascii="Arial Narrow" w:hAnsi="Arial Narrow" w:cs="Tahoma"/>
          <w:sz w:val="22"/>
          <w:szCs w:val="22"/>
        </w:rPr>
        <w:t>zaznacza</w:t>
      </w:r>
      <w:r w:rsidRPr="00067EF2">
        <w:rPr>
          <w:rFonts w:ascii="Arial Narrow" w:hAnsi="Arial Narrow"/>
          <w:sz w:val="22"/>
          <w:szCs w:val="22"/>
        </w:rPr>
        <w:t xml:space="preserve"> </w:t>
      </w:r>
      <w:r w:rsidR="00655F64" w:rsidRPr="00067EF2">
        <w:rPr>
          <w:rFonts w:ascii="Arial Narrow" w:hAnsi="Arial Narrow"/>
          <w:sz w:val="22"/>
          <w:szCs w:val="22"/>
        </w:rPr>
        <w:t>o</w:t>
      </w:r>
      <w:r w:rsidRPr="00067EF2">
        <w:rPr>
          <w:rFonts w:ascii="Arial Narrow" w:hAnsi="Arial Narrow"/>
          <w:sz w:val="22"/>
          <w:szCs w:val="22"/>
        </w:rPr>
        <w:t>dpowiedz „TAK”</w:t>
      </w:r>
      <w:r w:rsidR="008A7C22" w:rsidRPr="008D5991">
        <w:rPr>
          <w:rFonts w:ascii="Arial Narrow" w:hAnsi="Arial Narrow"/>
          <w:sz w:val="22"/>
          <w:szCs w:val="22"/>
        </w:rPr>
        <w:t>,</w:t>
      </w:r>
      <w:r w:rsidRPr="008D5991">
        <w:rPr>
          <w:rFonts w:ascii="Arial Narrow" w:hAnsi="Arial Narrow"/>
          <w:sz w:val="22"/>
          <w:szCs w:val="22"/>
        </w:rPr>
        <w:t xml:space="preserve"> </w:t>
      </w:r>
      <w:r w:rsidR="00655F64" w:rsidRPr="008D5991">
        <w:rPr>
          <w:rFonts w:ascii="Arial Narrow" w:hAnsi="Arial Narrow"/>
          <w:sz w:val="22"/>
          <w:szCs w:val="22"/>
        </w:rPr>
        <w:t xml:space="preserve">która </w:t>
      </w:r>
      <w:r w:rsidRPr="00941A7F">
        <w:rPr>
          <w:rFonts w:ascii="Arial Narrow" w:hAnsi="Arial Narrow"/>
          <w:sz w:val="22"/>
          <w:szCs w:val="22"/>
        </w:rPr>
        <w:t xml:space="preserve">oznacza, że VAT jest niekwalifikowalny. </w:t>
      </w:r>
    </w:p>
    <w:p w14:paraId="5CEE3E9B" w14:textId="77777777" w:rsidR="005A0F26" w:rsidRPr="003A663B" w:rsidRDefault="005A0F26" w:rsidP="004054B5">
      <w:pPr>
        <w:autoSpaceDE w:val="0"/>
        <w:autoSpaceDN w:val="0"/>
        <w:adjustRightInd w:val="0"/>
        <w:spacing w:before="120"/>
        <w:rPr>
          <w:rFonts w:ascii="Arial Narrow" w:hAnsi="Arial Narrow"/>
          <w:b/>
          <w:sz w:val="22"/>
          <w:szCs w:val="22"/>
          <w:u w:val="single"/>
        </w:rPr>
      </w:pPr>
      <w:r w:rsidRPr="003A663B">
        <w:rPr>
          <w:rFonts w:ascii="Arial Narrow" w:hAnsi="Arial Narrow"/>
          <w:b/>
          <w:sz w:val="22"/>
          <w:szCs w:val="22"/>
          <w:u w:val="single"/>
        </w:rPr>
        <w:t>Uzasadnienie dla kwalifikowalności VAT</w:t>
      </w:r>
    </w:p>
    <w:p w14:paraId="3AE4ABFB" w14:textId="78A1A64A" w:rsidR="005A0F26" w:rsidRPr="00CE7552" w:rsidRDefault="00CA117C" w:rsidP="004054B5">
      <w:pPr>
        <w:autoSpaceDE w:val="0"/>
        <w:autoSpaceDN w:val="0"/>
        <w:adjustRightInd w:val="0"/>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71A696B2" w14:textId="77777777" w:rsidR="008A7C22" w:rsidRPr="004F33F2" w:rsidRDefault="008A7C22" w:rsidP="004054B5">
      <w:pPr>
        <w:autoSpaceDE w:val="0"/>
        <w:autoSpaceDN w:val="0"/>
        <w:adjustRightInd w:val="0"/>
        <w:rPr>
          <w:rFonts w:ascii="Arial Narrow" w:hAnsi="Arial Narrow"/>
          <w:b/>
          <w:sz w:val="22"/>
          <w:szCs w:val="22"/>
          <w:u w:val="single"/>
        </w:rPr>
      </w:pPr>
    </w:p>
    <w:p w14:paraId="1EF014B1" w14:textId="77777777" w:rsidR="005A0F26" w:rsidRPr="004F33F2" w:rsidRDefault="005A0F26" w:rsidP="004054B5">
      <w:pPr>
        <w:autoSpaceDE w:val="0"/>
        <w:autoSpaceDN w:val="0"/>
        <w:adjustRightInd w:val="0"/>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4054B5">
      <w:pPr>
        <w:spacing w:before="120"/>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6D04A223"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4054B5">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4054B5">
      <w:pPr>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4054B5">
      <w:pPr>
        <w:jc w:val="both"/>
        <w:rPr>
          <w:rFonts w:ascii="Arial Narrow" w:hAnsi="Arial Narrow"/>
          <w:sz w:val="22"/>
          <w:szCs w:val="22"/>
        </w:rPr>
      </w:pPr>
      <w:r w:rsidRPr="004F33F2">
        <w:rPr>
          <w:rFonts w:ascii="Arial Narrow" w:hAnsi="Arial Narrow"/>
          <w:sz w:val="22"/>
          <w:szCs w:val="22"/>
        </w:rPr>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pPr>
        <w:rPr>
          <w:rFonts w:ascii="Arial Narrow" w:hAnsi="Arial Narrow" w:cs="Tahoma"/>
          <w:szCs w:val="25"/>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398904D0" w14:textId="77777777" w:rsidTr="000702D3">
        <w:tc>
          <w:tcPr>
            <w:tcW w:w="9212" w:type="dxa"/>
            <w:shd w:val="clear" w:color="auto" w:fill="808080"/>
          </w:tcPr>
          <w:p w14:paraId="60946F91" w14:textId="77777777" w:rsidR="005A0F26" w:rsidRPr="004F33F2" w:rsidRDefault="005A0F26" w:rsidP="004054B5">
            <w:pPr>
              <w:jc w:val="center"/>
              <w:rPr>
                <w:rFonts w:ascii="Arial Narrow" w:hAnsi="Arial Narrow"/>
                <w:b/>
              </w:rPr>
            </w:pPr>
            <w:r w:rsidRPr="004F33F2">
              <w:rPr>
                <w:rFonts w:ascii="Arial Narrow" w:hAnsi="Arial Narrow"/>
                <w:b/>
                <w:sz w:val="22"/>
                <w:szCs w:val="22"/>
              </w:rPr>
              <w:t>IV. CHARAKTERYSTYKA PROWADZONEJ DZIAŁALNOŚCI</w:t>
            </w:r>
          </w:p>
        </w:tc>
      </w:tr>
    </w:tbl>
    <w:p w14:paraId="588A720F"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4054B5">
      <w:pPr>
        <w:pStyle w:val="Nagwek1"/>
        <w:spacing w:before="0"/>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3" w:name="_Toc416444998"/>
      <w:r w:rsidRPr="00067EF2">
        <w:rPr>
          <w:rFonts w:ascii="Arial Narrow" w:hAnsi="Arial Narrow"/>
          <w:b w:val="0"/>
          <w:color w:val="auto"/>
          <w:sz w:val="22"/>
          <w:szCs w:val="22"/>
        </w:rPr>
        <w:t>Województwa Łódzkiego na lata 2014-2020</w:t>
      </w:r>
      <w:bookmarkEnd w:id="13"/>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4054B5">
      <w:pPr>
        <w:pStyle w:val="Nagwek1"/>
        <w:spacing w:before="0"/>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4054B5">
      <w:pPr>
        <w:spacing w:before="120"/>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4054B5">
      <w:pPr>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4054B5">
      <w:pPr>
        <w:spacing w:before="120"/>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4054B5">
      <w:pPr>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4054B5">
      <w:pPr>
        <w:spacing w:before="120"/>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6BBAC053" w14:textId="77777777" w:rsidTr="000702D3">
        <w:tc>
          <w:tcPr>
            <w:tcW w:w="9212" w:type="dxa"/>
            <w:shd w:val="clear" w:color="auto" w:fill="808080"/>
          </w:tcPr>
          <w:p w14:paraId="6E77245C" w14:textId="77777777" w:rsidR="005A0F26" w:rsidRPr="004F33F2" w:rsidRDefault="005A0F26" w:rsidP="004054B5">
            <w:pPr>
              <w:jc w:val="center"/>
              <w:rPr>
                <w:rFonts w:ascii="Arial Narrow" w:hAnsi="Arial Narrow" w:cs="Tahoma"/>
                <w:b/>
                <w:szCs w:val="25"/>
                <w:u w:val="single"/>
                <w:lang w:eastAsia="en-US"/>
              </w:rPr>
            </w:pPr>
            <w:r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tc>
      </w:tr>
    </w:tbl>
    <w:p w14:paraId="7671275C"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4054B5">
      <w:pPr>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4054B5">
      <w:pPr>
        <w:spacing w:before="120"/>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4054B5">
      <w:pPr>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4054B5">
      <w:pPr>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4054B5">
      <w:pPr>
        <w:jc w:val="both"/>
        <w:rPr>
          <w:rFonts w:ascii="Arial Narrow" w:hAnsi="Arial Narrow"/>
          <w:sz w:val="4"/>
          <w:szCs w:val="22"/>
        </w:rPr>
      </w:pPr>
    </w:p>
    <w:p w14:paraId="24C6C1F1" w14:textId="77777777" w:rsidR="005A0F26" w:rsidRPr="00CE7552" w:rsidRDefault="005A0F26" w:rsidP="004054B5">
      <w:pPr>
        <w:spacing w:before="120"/>
        <w:ind w:left="539" w:hanging="539"/>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4054B5">
      <w:pPr>
        <w:jc w:val="both"/>
        <w:rPr>
          <w:rFonts w:ascii="Arial Narrow" w:hAnsi="Arial Narrow"/>
          <w:i/>
          <w:sz w:val="22"/>
          <w:szCs w:val="22"/>
        </w:rPr>
      </w:pPr>
      <w:r w:rsidRPr="00CE7552">
        <w:rPr>
          <w:rFonts w:ascii="Arial Narrow" w:hAnsi="Arial Narrow"/>
          <w:sz w:val="22"/>
          <w:szCs w:val="22"/>
        </w:rPr>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50768">
      <w:pPr>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i niedyskryminacji w tym dostępności dla osób z niepełnosprawnościami</w:t>
      </w:r>
      <w:r w:rsidR="007E2D9F" w:rsidRPr="004F33F2">
        <w:rPr>
          <w:rFonts w:ascii="Arial Narrow" w:hAnsi="Arial Narrow"/>
          <w:sz w:val="22"/>
          <w:szCs w:val="22"/>
        </w:rPr>
        <w:t xml:space="preserve">, uwzględniając zapisy </w:t>
      </w:r>
      <w:r w:rsidR="0036561A" w:rsidRPr="004F33F2">
        <w:rPr>
          <w:rFonts w:ascii="Arial Narrow" w:hAnsi="Arial Narrow"/>
          <w:sz w:val="22"/>
          <w:szCs w:val="22"/>
        </w:rPr>
        <w:t>podrozdziału</w:t>
      </w:r>
      <w:r w:rsidR="007E2D9F" w:rsidRPr="004F33F2">
        <w:rPr>
          <w:rFonts w:ascii="Arial Narrow" w:hAnsi="Arial Narrow"/>
          <w:sz w:val="22"/>
          <w:szCs w:val="22"/>
        </w:rPr>
        <w:t xml:space="preserve"> 5.2 ww.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47DB08D5" w:rsidR="007E2D9F" w:rsidRPr="004F33F2" w:rsidRDefault="0036561A" w:rsidP="007E2D9F">
      <w:pPr>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p>
    <w:p w14:paraId="51EF57CA" w14:textId="77777777" w:rsidR="005A0F26" w:rsidRPr="004F33F2" w:rsidRDefault="005A0F26" w:rsidP="004054B5">
      <w:pPr>
        <w:spacing w:before="120"/>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Pr="004F33F2">
        <w:rPr>
          <w:rFonts w:ascii="Arial Narrow" w:hAnsi="Arial Narrow" w:cs="Arial"/>
          <w:sz w:val="22"/>
        </w:rPr>
        <w:t>Wytycznych Ministra Infrastruktury i Rozwoju w zakresie kwalifikowalności wydatków w ramach Europejskiego Funduszu Rozwoju Regionalnego, Europejskiego Funduszu Społecznego oraz Funduszu Spójności na lata 2014-2020</w:t>
      </w:r>
      <w:r w:rsidRPr="004F33F2">
        <w:rPr>
          <w:rFonts w:ascii="Arial Narrow" w:hAnsi="Arial Narrow"/>
          <w:sz w:val="22"/>
          <w:szCs w:val="22"/>
        </w:rPr>
        <w:t xml:space="preserve">. </w:t>
      </w:r>
    </w:p>
    <w:p w14:paraId="52D5FEFD"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77777777" w:rsidR="005A0F26" w:rsidRPr="004F33F2" w:rsidRDefault="005A0F26" w:rsidP="004054B5">
      <w:pPr>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4054B5">
      <w:pPr>
        <w:jc w:val="both"/>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4F33F2" w14:paraId="328F3183" w14:textId="77777777" w:rsidTr="004054B5">
        <w:trPr>
          <w:trHeight w:val="188"/>
        </w:trPr>
        <w:tc>
          <w:tcPr>
            <w:tcW w:w="9180" w:type="dxa"/>
            <w:shd w:val="clear" w:color="auto" w:fill="808080"/>
          </w:tcPr>
          <w:p w14:paraId="58F46338" w14:textId="77777777" w:rsidR="005A0F26" w:rsidRPr="004F33F2" w:rsidRDefault="005A0F26" w:rsidP="004054B5">
            <w:pPr>
              <w:jc w:val="center"/>
              <w:rPr>
                <w:rFonts w:ascii="Arial Narrow" w:hAnsi="Arial Narrow"/>
              </w:rPr>
            </w:pPr>
            <w:r w:rsidRPr="004F33F2">
              <w:rPr>
                <w:rFonts w:ascii="Arial Narrow" w:hAnsi="Arial Narrow"/>
                <w:b/>
                <w:sz w:val="22"/>
                <w:szCs w:val="22"/>
              </w:rPr>
              <w:t>VI. CHARAKTERYSTYKA PROJEKTU</w:t>
            </w:r>
          </w:p>
        </w:tc>
      </w:tr>
    </w:tbl>
    <w:p w14:paraId="3A6B4415" w14:textId="77777777" w:rsidR="005A0F26" w:rsidRPr="004F33F2" w:rsidRDefault="005A0F26" w:rsidP="004054B5">
      <w:pPr>
        <w:spacing w:before="120"/>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1BF19111" w:rsidR="00412289" w:rsidRPr="003A663B" w:rsidRDefault="005A0F26" w:rsidP="004054B5">
      <w:pPr>
        <w:jc w:val="both"/>
        <w:rPr>
          <w:rFonts w:ascii="Arial Narrow" w:hAnsi="Arial Narrow"/>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D2198C">
        <w:rPr>
          <w:rFonts w:ascii="Arial Narrow" w:hAnsi="Arial Narrow"/>
          <w:sz w:val="22"/>
          <w:szCs w:val="22"/>
        </w:rPr>
        <w:t>, m.in. Strategii</w:t>
      </w:r>
      <w:r w:rsidR="005E43A2">
        <w:rPr>
          <w:rFonts w:ascii="Arial Narrow" w:hAnsi="Arial Narrow"/>
          <w:sz w:val="22"/>
          <w:szCs w:val="22"/>
        </w:rPr>
        <w:t xml:space="preserve"> Rozwoju Łódzkiego Obszaru Metropolitalnego 2020</w:t>
      </w:r>
      <w:r w:rsidRPr="00067EF2">
        <w:rPr>
          <w:rFonts w:ascii="Arial Narrow" w:hAnsi="Arial Narrow"/>
          <w:sz w:val="22"/>
          <w:szCs w:val="22"/>
        </w:rPr>
        <w:t xml:space="preserve">. </w:t>
      </w:r>
      <w:r w:rsidR="00412289" w:rsidRPr="00067EF2">
        <w:rPr>
          <w:rFonts w:ascii="Arial Narrow" w:hAnsi="Arial Narrow"/>
          <w:sz w:val="22"/>
          <w:szCs w:val="22"/>
        </w:rPr>
        <w:t xml:space="preserve">Projekty wsparte w ramach działania VI.1 </w:t>
      </w:r>
      <w:r w:rsidR="00412289" w:rsidRPr="008D5991">
        <w:rPr>
          <w:rFonts w:ascii="Arial Narrow" w:hAnsi="Arial Narrow"/>
          <w:sz w:val="22"/>
          <w:szCs w:val="22"/>
        </w:rPr>
        <w:t>muszą być zgodne z Programem rozwoju kultury w województwie łódzkim na lata 2014-2020, więc należy się odnieść do tej kwestii.</w:t>
      </w:r>
      <w:r w:rsidR="00AD00F2" w:rsidRPr="00941A7F">
        <w:rPr>
          <w:rFonts w:ascii="Arial Narrow" w:hAnsi="Arial Narrow"/>
          <w:sz w:val="22"/>
          <w:szCs w:val="22"/>
        </w:rPr>
        <w:t xml:space="preserve"> Można także odnieść się do zgodności z</w:t>
      </w:r>
      <w:r w:rsidR="00AD00F2" w:rsidRPr="003A663B">
        <w:rPr>
          <w:rFonts w:ascii="Arial Narrow" w:hAnsi="Arial Narrow"/>
          <w:sz w:val="22"/>
          <w:szCs w:val="22"/>
        </w:rPr>
        <w:t xml:space="preserve"> Wojewódzkim Programem Opieki nad Zabytkami, jeśli projekt dotyczy zabytku.</w:t>
      </w:r>
    </w:p>
    <w:p w14:paraId="401FBD22" w14:textId="7CD40CF7" w:rsidR="005A0F26" w:rsidRPr="00CE7552" w:rsidRDefault="005A0F26" w:rsidP="004054B5">
      <w:pPr>
        <w:jc w:val="both"/>
        <w:rPr>
          <w:rFonts w:ascii="Arial Narrow" w:hAnsi="Arial Narrow"/>
          <w:sz w:val="22"/>
          <w:szCs w:val="22"/>
        </w:rPr>
      </w:pPr>
      <w:r w:rsidRPr="00176DCA">
        <w:rPr>
          <w:rFonts w:ascii="Arial Narrow" w:hAnsi="Arial Narrow"/>
          <w:sz w:val="22"/>
          <w:szCs w:val="22"/>
        </w:rPr>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1CA7A396" w14:textId="77777777" w:rsidR="005A0F26" w:rsidRPr="004F33F2" w:rsidRDefault="005A0F26" w:rsidP="004054B5">
      <w:pPr>
        <w:spacing w:before="120"/>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Pr="004F33F2" w:rsidRDefault="00763F25" w:rsidP="004054B5">
      <w:pPr>
        <w:jc w:val="both"/>
        <w:rPr>
          <w:rFonts w:ascii="Arial Narrow" w:hAnsi="Arial Narrow"/>
          <w:sz w:val="22"/>
          <w:szCs w:val="22"/>
        </w:rPr>
      </w:pPr>
    </w:p>
    <w:p w14:paraId="1389E2F8"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2338F894" w14:textId="77777777" w:rsidR="005A0F26" w:rsidRPr="00067EF2" w:rsidRDefault="005A0F26" w:rsidP="004054B5">
      <w:pPr>
        <w:spacing w:before="120" w:line="276" w:lineRule="auto"/>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 przypadku projektu partnerskiego </w:t>
      </w:r>
      <w:r w:rsidR="003B6B6D" w:rsidRPr="00CA6EEA">
        <w:rPr>
          <w:rFonts w:ascii="Arial Narrow" w:hAnsi="Arial Narrow"/>
          <w:b/>
          <w:sz w:val="22"/>
          <w:szCs w:val="22"/>
          <w:u w:val="single"/>
        </w:rPr>
        <w:t xml:space="preserve">należy uzupełnić </w:t>
      </w:r>
      <w:r w:rsidRPr="00CA6EEA">
        <w:rPr>
          <w:rFonts w:ascii="Arial Narrow" w:hAnsi="Arial Narrow"/>
          <w:b/>
          <w:sz w:val="22"/>
          <w:szCs w:val="22"/>
          <w:u w:val="single"/>
        </w:rPr>
        <w:t xml:space="preserve">dla każdego </w:t>
      </w:r>
      <w:r w:rsidR="009A440C" w:rsidRPr="00067EF2">
        <w:rPr>
          <w:rFonts w:ascii="Arial Narrow" w:hAnsi="Arial Narrow"/>
          <w:b/>
          <w:sz w:val="22"/>
          <w:szCs w:val="22"/>
          <w:u w:val="single"/>
        </w:rPr>
        <w:br/>
      </w:r>
      <w:r w:rsidRPr="00067EF2">
        <w:rPr>
          <w:rFonts w:ascii="Arial Narrow" w:hAnsi="Arial Narrow"/>
          <w:b/>
          <w:sz w:val="22"/>
          <w:szCs w:val="22"/>
          <w:u w:val="single"/>
        </w:rPr>
        <w:t>z partnerów oddzielnie)</w:t>
      </w:r>
    </w:p>
    <w:p w14:paraId="5BA4F9B1" w14:textId="77777777" w:rsidR="005A0F26" w:rsidRPr="003A663B" w:rsidRDefault="005A0F26" w:rsidP="004C6131">
      <w:pPr>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4C6131">
      <w:pPr>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57477FE5" w14:textId="64AE4EFE" w:rsidR="00734109" w:rsidRPr="004F33F2" w:rsidRDefault="00B9070F" w:rsidP="004C6131">
      <w:pPr>
        <w:jc w:val="both"/>
        <w:rPr>
          <w:rFonts w:ascii="Arial Narrow" w:hAnsi="Arial Narrow"/>
          <w:sz w:val="22"/>
          <w:szCs w:val="22"/>
        </w:rPr>
      </w:pPr>
      <w:r w:rsidRPr="004F33F2">
        <w:rPr>
          <w:rFonts w:ascii="Arial Narrow" w:hAnsi="Arial Narrow" w:cs="Arial"/>
          <w:b/>
          <w:sz w:val="22"/>
          <w:szCs w:val="22"/>
        </w:rPr>
        <w:t>W przypadku projektu partnerskiego należy podać miejsce realizacji projektu dla każdego z partnerów oddzielnie lub jeśli miejsce realizacji dla wszystkich partnerów jest tożsame, należy to wskazać.</w:t>
      </w:r>
    </w:p>
    <w:p w14:paraId="6D026B06"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7777777" w:rsidR="005A0F26" w:rsidRPr="004F33F2" w:rsidRDefault="005A0F26" w:rsidP="004054B5">
      <w:pPr>
        <w:pStyle w:val="Default"/>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p>
    <w:p w14:paraId="34A9CCEB" w14:textId="77777777" w:rsidR="005A0F26" w:rsidRPr="004F33F2" w:rsidRDefault="005A0F26" w:rsidP="004054B5">
      <w:pPr>
        <w:pStyle w:val="Default"/>
        <w:spacing w:before="120"/>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4054B5">
      <w:pPr>
        <w:pStyle w:val="style12"/>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4054B5">
      <w:pPr>
        <w:spacing w:before="120"/>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4054B5">
      <w:pPr>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4054B5">
      <w:pPr>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13D568C1"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proofErr w:type="spellStart"/>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w:t>
      </w:r>
      <w:proofErr w:type="spellEnd"/>
      <w:r w:rsidRPr="004F33F2">
        <w:rPr>
          <w:rFonts w:ascii="Arial Narrow" w:hAnsi="Arial Narrow"/>
          <w:sz w:val="22"/>
          <w:szCs w:val="22"/>
        </w:rPr>
        <w:t xml:space="preserve">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4054B5">
      <w:pPr>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4054B5">
      <w:pPr>
        <w:spacing w:before="120"/>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4054B5">
      <w:pPr>
        <w:jc w:val="both"/>
        <w:rPr>
          <w:rFonts w:ascii="Arial Narrow" w:hAnsi="Arial Narrow"/>
          <w:sz w:val="22"/>
          <w:szCs w:val="22"/>
          <w:u w:val="single"/>
        </w:rPr>
      </w:pPr>
      <w:r w:rsidRPr="004F33F2">
        <w:rPr>
          <w:rFonts w:ascii="Arial Narrow" w:hAnsi="Arial Narrow"/>
          <w:sz w:val="22"/>
          <w:szCs w:val="22"/>
        </w:rPr>
        <w:t>Należy podać termin/terminy (w formacie kwartał/</w:t>
      </w:r>
      <w:proofErr w:type="spellStart"/>
      <w:r w:rsidRPr="004F33F2">
        <w:rPr>
          <w:rFonts w:ascii="Arial Narrow" w:hAnsi="Arial Narrow"/>
          <w:sz w:val="22"/>
          <w:szCs w:val="22"/>
        </w:rPr>
        <w:t>rrrr</w:t>
      </w:r>
      <w:proofErr w:type="spellEnd"/>
      <w:r w:rsidRPr="004F33F2">
        <w:rPr>
          <w:rFonts w:ascii="Arial Narrow" w:hAnsi="Arial Narrow"/>
          <w:sz w:val="22"/>
          <w:szCs w:val="22"/>
        </w:rPr>
        <w:t xml:space="preserve">)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pPr>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pPr>
        <w:jc w:val="both"/>
        <w:rPr>
          <w:rFonts w:ascii="Arial Narrow" w:hAnsi="Arial Narrow"/>
          <w:sz w:val="22"/>
          <w:szCs w:val="22"/>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79967395" w14:textId="77777777" w:rsidTr="000702D3">
        <w:tc>
          <w:tcPr>
            <w:tcW w:w="9212" w:type="dxa"/>
            <w:shd w:val="clear" w:color="auto" w:fill="808080"/>
          </w:tcPr>
          <w:p w14:paraId="14B83358" w14:textId="77777777" w:rsidR="005A0F26" w:rsidRPr="004F33F2" w:rsidRDefault="005A0F26" w:rsidP="004054B5">
            <w:pPr>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WSKAŹNIKI</w:t>
            </w:r>
          </w:p>
        </w:tc>
      </w:tr>
    </w:tbl>
    <w:p w14:paraId="1BDD1950" w14:textId="77777777" w:rsidR="009A440C" w:rsidRPr="004F33F2" w:rsidRDefault="009A440C" w:rsidP="004054B5">
      <w:pPr>
        <w:jc w:val="both"/>
        <w:rPr>
          <w:rFonts w:ascii="Arial Narrow" w:hAnsi="Arial Narrow"/>
          <w:sz w:val="22"/>
          <w:szCs w:val="22"/>
        </w:rPr>
      </w:pPr>
    </w:p>
    <w:p w14:paraId="5F9A9890" w14:textId="5DC3252B" w:rsidR="005A0F26" w:rsidRPr="00176DCA" w:rsidRDefault="005A0F26" w:rsidP="004054B5">
      <w:pPr>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3872AE" w:rsidRPr="003A663B">
        <w:rPr>
          <w:rFonts w:ascii="Arial Narrow" w:hAnsi="Arial Narrow"/>
          <w:sz w:val="22"/>
          <w:szCs w:val="22"/>
        </w:rPr>
        <w:t>W</w:t>
      </w:r>
      <w:r w:rsidR="00A81FCD" w:rsidRPr="003A663B">
        <w:rPr>
          <w:rFonts w:ascii="Arial Narrow" w:hAnsi="Arial Narrow"/>
          <w:sz w:val="22"/>
          <w:szCs w:val="22"/>
        </w:rPr>
        <w:t>ezwania</w:t>
      </w:r>
      <w:r w:rsidRPr="00176DCA">
        <w:rPr>
          <w:rFonts w:ascii="Arial Narrow" w:hAnsi="Arial Narrow"/>
          <w:sz w:val="22"/>
          <w:szCs w:val="22"/>
        </w:rPr>
        <w:t>.</w:t>
      </w:r>
    </w:p>
    <w:p w14:paraId="48DBB6C9" w14:textId="77777777" w:rsidR="00734109" w:rsidRPr="00176DCA" w:rsidRDefault="00734109" w:rsidP="004054B5">
      <w:pPr>
        <w:jc w:val="both"/>
        <w:rPr>
          <w:rFonts w:ascii="Arial Narrow" w:hAnsi="Arial Narrow"/>
          <w:sz w:val="22"/>
          <w:szCs w:val="22"/>
        </w:rPr>
      </w:pPr>
    </w:p>
    <w:p w14:paraId="0F1DA03A" w14:textId="77777777" w:rsidR="005A0F26" w:rsidRPr="00176DCA" w:rsidRDefault="005A0F26" w:rsidP="004054B5">
      <w:pPr>
        <w:jc w:val="both"/>
        <w:rPr>
          <w:rFonts w:ascii="Arial Narrow" w:hAnsi="Arial Narrow"/>
          <w:sz w:val="22"/>
          <w:szCs w:val="22"/>
        </w:rPr>
      </w:pPr>
      <w:bookmarkStart w:id="14" w:name="OLE_LINK1"/>
      <w:r w:rsidRPr="00176DCA">
        <w:rPr>
          <w:rFonts w:ascii="Arial Narrow" w:hAnsi="Arial Narrow"/>
          <w:b/>
          <w:sz w:val="22"/>
          <w:szCs w:val="20"/>
          <w:u w:val="single"/>
        </w:rPr>
        <w:t>7.1. Wskaźniki adekwatne do zakresu i celu realizowanego projektu</w:t>
      </w:r>
    </w:p>
    <w:bookmarkEnd w:id="14"/>
    <w:p w14:paraId="7E987F5F" w14:textId="21F01D3A" w:rsidR="005A0F26" w:rsidRPr="004F33F2" w:rsidRDefault="005A0F26" w:rsidP="004054B5">
      <w:pPr>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3872AE" w:rsidRPr="004F33F2">
        <w:rPr>
          <w:rFonts w:ascii="Arial Narrow" w:hAnsi="Arial Narrow"/>
          <w:sz w:val="22"/>
          <w:szCs w:val="22"/>
        </w:rPr>
        <w:t>W</w:t>
      </w:r>
      <w:r w:rsidR="00A81FCD" w:rsidRPr="004F33F2">
        <w:rPr>
          <w:rFonts w:ascii="Arial Narrow" w:hAnsi="Arial Narrow"/>
          <w:sz w:val="22"/>
          <w:szCs w:val="22"/>
        </w:rPr>
        <w:t>ezwania</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139DF38B" w:rsidR="00037927" w:rsidRPr="004F33F2" w:rsidRDefault="005A0F26" w:rsidP="00037927">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V ) oraz jednostkę, w której wskaźnik będzie mierzony. </w:t>
      </w:r>
    </w:p>
    <w:p w14:paraId="0727CC87" w14:textId="5C8FA427" w:rsidR="00037927" w:rsidRPr="004F33F2" w:rsidRDefault="00037927" w:rsidP="00037927">
      <w:pPr>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4054B5">
      <w:pPr>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7C154F8D" w:rsidR="00BB6966" w:rsidRPr="004F33F2" w:rsidRDefault="00BB6966" w:rsidP="004054B5">
      <w:pPr>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4054B5">
      <w:pPr>
        <w:spacing w:before="120"/>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2ECB6980" w:rsidR="005A0F26" w:rsidRPr="004F33F2" w:rsidRDefault="005A0F26" w:rsidP="004054B5">
      <w:pPr>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rezultatu bezpośredniego z</w:t>
      </w:r>
      <w:r w:rsidR="000C1276" w:rsidRPr="004F33F2">
        <w:rPr>
          <w:rFonts w:ascii="Arial Narrow" w:hAnsi="Arial Narrow"/>
          <w:sz w:val="22"/>
          <w:szCs w:val="22"/>
        </w:rPr>
        <w:t xml:space="preserve"> listy wskaźników wskazanych w</w:t>
      </w:r>
      <w:r w:rsidRPr="004F33F2">
        <w:rPr>
          <w:rFonts w:ascii="Arial Narrow" w:hAnsi="Arial Narrow"/>
          <w:sz w:val="22"/>
          <w:szCs w:val="22"/>
        </w:rPr>
        <w:t xml:space="preserve"> punk</w:t>
      </w:r>
      <w:r w:rsidR="000C1276" w:rsidRPr="004F33F2">
        <w:rPr>
          <w:rFonts w:ascii="Arial Narrow" w:hAnsi="Arial Narrow"/>
          <w:sz w:val="22"/>
          <w:szCs w:val="22"/>
        </w:rPr>
        <w:t>cie</w:t>
      </w:r>
      <w:r w:rsidRPr="004F33F2">
        <w:rPr>
          <w:rFonts w:ascii="Arial Narrow" w:hAnsi="Arial Narrow"/>
          <w:sz w:val="22"/>
          <w:szCs w:val="22"/>
        </w:rPr>
        <w:t xml:space="preserve"> 1 załącznika nr V </w:t>
      </w:r>
      <w:r w:rsidR="00A81FCD" w:rsidRPr="004F33F2">
        <w:rPr>
          <w:rFonts w:ascii="Arial Narrow" w:hAnsi="Arial Narrow"/>
          <w:sz w:val="22"/>
          <w:szCs w:val="22"/>
        </w:rPr>
        <w:t>wezwania</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 </w:t>
      </w:r>
      <w:r w:rsidR="00055609">
        <w:rPr>
          <w:rFonts w:ascii="Arial Narrow" w:hAnsi="Arial Narrow"/>
          <w:sz w:val="22"/>
          <w:szCs w:val="22"/>
        </w:rPr>
        <w:t>tzw. R</w:t>
      </w:r>
      <w:r w:rsidR="001515E5">
        <w:rPr>
          <w:rFonts w:ascii="Arial Narrow" w:hAnsi="Arial Narrow"/>
          <w:sz w:val="22"/>
          <w:szCs w:val="22"/>
        </w:rPr>
        <w:t xml:space="preserve">amach wykonania </w:t>
      </w:r>
      <w:r w:rsidR="00055609">
        <w:rPr>
          <w:rFonts w:ascii="Arial Narrow" w:hAnsi="Arial Narrow"/>
          <w:sz w:val="22"/>
          <w:szCs w:val="22"/>
        </w:rPr>
        <w:t xml:space="preserve">w RPO WŁ na lata 2014-2020 (sekcja 2.A.8 dla </w:t>
      </w:r>
      <w:r w:rsidR="007844C1">
        <w:rPr>
          <w:rFonts w:ascii="Arial Narrow" w:hAnsi="Arial Narrow"/>
          <w:sz w:val="22"/>
          <w:szCs w:val="22"/>
        </w:rPr>
        <w:t>poszczególnych</w:t>
      </w:r>
      <w:r w:rsidR="00055609">
        <w:rPr>
          <w:rFonts w:ascii="Arial Narrow" w:hAnsi="Arial Narrow"/>
          <w:sz w:val="22"/>
          <w:szCs w:val="22"/>
        </w:rPr>
        <w:t xml:space="preserve"> osi priorytetow</w:t>
      </w:r>
      <w:r w:rsidR="007844C1">
        <w:rPr>
          <w:rFonts w:ascii="Arial Narrow" w:hAnsi="Arial Narrow"/>
          <w:sz w:val="22"/>
          <w:szCs w:val="22"/>
        </w:rPr>
        <w:t>ych</w:t>
      </w:r>
      <w:r w:rsidR="00055609">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5FAEDC0D" w:rsidR="00C57F52"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 </w:t>
      </w:r>
      <w:r w:rsidR="00A81FCD" w:rsidRPr="004F33F2">
        <w:rPr>
          <w:rFonts w:ascii="Arial Narrow" w:hAnsi="Arial Narrow"/>
          <w:sz w:val="22"/>
          <w:szCs w:val="22"/>
        </w:rPr>
        <w:t>wezwania</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4054B5">
      <w:pPr>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4054B5">
      <w:pPr>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4054B5">
      <w:pPr>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4054B5">
      <w:pPr>
        <w:spacing w:before="120"/>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57386A12"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xml:space="preserve">, potwierdzony wykaz ze statystyk </w:t>
      </w:r>
      <w:proofErr w:type="spellStart"/>
      <w:r w:rsidR="00D0220A">
        <w:rPr>
          <w:rFonts w:ascii="Arial Narrow" w:hAnsi="Arial Narrow"/>
          <w:sz w:val="22"/>
          <w:szCs w:val="22"/>
        </w:rPr>
        <w:t>serwrów</w:t>
      </w:r>
      <w:proofErr w:type="spellEnd"/>
      <w:r w:rsidR="00D0220A">
        <w:rPr>
          <w:rFonts w:ascii="Arial Narrow" w:hAnsi="Arial Narrow"/>
          <w:sz w:val="22"/>
          <w:szCs w:val="22"/>
        </w:rPr>
        <w:t xml:space="preserve"> itp</w:t>
      </w:r>
      <w:r w:rsidR="00BB6966" w:rsidRPr="004F33F2">
        <w:rPr>
          <w:rFonts w:ascii="Arial Narrow" w:hAnsi="Arial Narrow"/>
          <w:sz w:val="22"/>
          <w:szCs w:val="22"/>
        </w:rPr>
        <w:t>.</w:t>
      </w:r>
    </w:p>
    <w:p w14:paraId="0B8846EA" w14:textId="77777777" w:rsidR="00BB6966" w:rsidRPr="004F33F2" w:rsidRDefault="00BB6966" w:rsidP="004054B5">
      <w:pPr>
        <w:autoSpaceDE w:val="0"/>
        <w:autoSpaceDN w:val="0"/>
        <w:adjustRightInd w:val="0"/>
        <w:jc w:val="both"/>
        <w:rPr>
          <w:rFonts w:ascii="Arial Narrow" w:hAnsi="Arial Narrow" w:cs="Arial"/>
          <w:b/>
          <w:sz w:val="22"/>
          <w:szCs w:val="22"/>
        </w:rPr>
      </w:pPr>
    </w:p>
    <w:p w14:paraId="0B0FE45C" w14:textId="5577D049" w:rsidR="005A0F26" w:rsidRPr="004F33F2" w:rsidRDefault="005A0F26" w:rsidP="004054B5">
      <w:pPr>
        <w:autoSpaceDE w:val="0"/>
        <w:autoSpaceDN w:val="0"/>
        <w:adjustRightInd w:val="0"/>
        <w:jc w:val="both"/>
        <w:rPr>
          <w:rFonts w:ascii="Arial Narrow" w:hAnsi="Arial Narrow" w:cs="Arial"/>
          <w:b/>
          <w:sz w:val="22"/>
          <w:szCs w:val="22"/>
        </w:rPr>
      </w:pPr>
      <w:r w:rsidRPr="004F33F2">
        <w:rPr>
          <w:rFonts w:ascii="Arial Narrow" w:hAnsi="Arial Narrow" w:cs="Arial"/>
          <w:b/>
          <w:sz w:val="22"/>
          <w:szCs w:val="22"/>
        </w:rPr>
        <w:t>W przypadku projekt</w:t>
      </w:r>
      <w:r w:rsidR="003225E4" w:rsidRPr="004F33F2">
        <w:rPr>
          <w:rFonts w:ascii="Arial Narrow" w:hAnsi="Arial Narrow" w:cs="Arial"/>
          <w:b/>
          <w:sz w:val="22"/>
          <w:szCs w:val="22"/>
        </w:rPr>
        <w:t>u</w:t>
      </w:r>
      <w:r w:rsidRPr="004F33F2">
        <w:rPr>
          <w:rFonts w:ascii="Arial Narrow" w:hAnsi="Arial Narrow" w:cs="Arial"/>
          <w:b/>
          <w:sz w:val="22"/>
          <w:szCs w:val="22"/>
        </w:rPr>
        <w:t xml:space="preserve"> partnerski</w:t>
      </w:r>
      <w:r w:rsidR="003225E4" w:rsidRPr="004F33F2">
        <w:rPr>
          <w:rFonts w:ascii="Arial Narrow" w:hAnsi="Arial Narrow" w:cs="Arial"/>
          <w:b/>
          <w:sz w:val="22"/>
          <w:szCs w:val="22"/>
        </w:rPr>
        <w:t>ego</w:t>
      </w:r>
      <w:r w:rsidRPr="004F33F2">
        <w:rPr>
          <w:rFonts w:ascii="Arial Narrow" w:hAnsi="Arial Narrow"/>
          <w:b/>
          <w:sz w:val="22"/>
          <w:szCs w:val="22"/>
        </w:rPr>
        <w:t xml:space="preserve"> tabel</w:t>
      </w:r>
      <w:r w:rsidR="003225E4" w:rsidRPr="004F33F2">
        <w:rPr>
          <w:rFonts w:ascii="Arial Narrow" w:hAnsi="Arial Narrow"/>
          <w:b/>
          <w:sz w:val="22"/>
          <w:szCs w:val="22"/>
        </w:rPr>
        <w:t>ę</w:t>
      </w:r>
      <w:r w:rsidRPr="004F33F2">
        <w:rPr>
          <w:rFonts w:ascii="Arial Narrow" w:hAnsi="Arial Narrow"/>
          <w:b/>
          <w:sz w:val="22"/>
          <w:szCs w:val="22"/>
        </w:rPr>
        <w:t xml:space="preserve"> </w:t>
      </w:r>
      <w:r w:rsidR="005C47CA" w:rsidRPr="004F33F2">
        <w:rPr>
          <w:rFonts w:ascii="Arial Narrow" w:hAnsi="Arial Narrow"/>
          <w:b/>
          <w:sz w:val="22"/>
          <w:szCs w:val="22"/>
        </w:rPr>
        <w:t>7.1</w:t>
      </w:r>
      <w:r w:rsidRPr="004F33F2">
        <w:rPr>
          <w:rFonts w:ascii="Arial Narrow" w:hAnsi="Arial Narrow"/>
          <w:b/>
          <w:sz w:val="22"/>
          <w:szCs w:val="22"/>
        </w:rPr>
        <w:t xml:space="preserve"> </w:t>
      </w:r>
      <w:r w:rsidR="003225E4" w:rsidRPr="004F33F2">
        <w:rPr>
          <w:rFonts w:ascii="Arial Narrow" w:hAnsi="Arial Narrow"/>
          <w:b/>
          <w:sz w:val="22"/>
          <w:szCs w:val="22"/>
        </w:rPr>
        <w:t xml:space="preserve">należy </w:t>
      </w:r>
      <w:r w:rsidRPr="004F33F2">
        <w:rPr>
          <w:rFonts w:ascii="Arial Narrow" w:hAnsi="Arial Narrow"/>
          <w:b/>
          <w:sz w:val="22"/>
          <w:szCs w:val="22"/>
        </w:rPr>
        <w:t>uzupełni</w:t>
      </w:r>
      <w:r w:rsidR="003225E4" w:rsidRPr="004F33F2">
        <w:rPr>
          <w:rFonts w:ascii="Arial Narrow" w:hAnsi="Arial Narrow"/>
          <w:b/>
          <w:sz w:val="22"/>
          <w:szCs w:val="22"/>
        </w:rPr>
        <w:t>ć</w:t>
      </w:r>
      <w:r w:rsidRPr="004F33F2">
        <w:rPr>
          <w:rFonts w:ascii="Arial Narrow" w:hAnsi="Arial Narrow"/>
          <w:b/>
          <w:sz w:val="22"/>
          <w:szCs w:val="22"/>
        </w:rPr>
        <w:t xml:space="preserve"> </w:t>
      </w:r>
      <w:r w:rsidR="003225E4" w:rsidRPr="004F33F2">
        <w:rPr>
          <w:rFonts w:ascii="Arial Narrow" w:hAnsi="Arial Narrow"/>
          <w:b/>
          <w:sz w:val="22"/>
          <w:szCs w:val="22"/>
        </w:rPr>
        <w:t xml:space="preserve">najpierw </w:t>
      </w:r>
      <w:r w:rsidRPr="004F33F2">
        <w:rPr>
          <w:rFonts w:ascii="Arial Narrow" w:hAnsi="Arial Narrow"/>
          <w:b/>
          <w:sz w:val="22"/>
          <w:szCs w:val="22"/>
        </w:rPr>
        <w:t>dla projektu ogółem, a następnie oddzielnie dla Partnera wiodącego i każdego z Partnerów.</w:t>
      </w:r>
      <w:r w:rsidRPr="004F33F2">
        <w:rPr>
          <w:rFonts w:ascii="Arial Narrow" w:hAnsi="Arial Narrow" w:cs="Arial"/>
          <w:b/>
          <w:sz w:val="22"/>
          <w:szCs w:val="22"/>
        </w:rPr>
        <w:t xml:space="preserve"> </w:t>
      </w:r>
    </w:p>
    <w:p w14:paraId="7BB85D8F" w14:textId="77777777" w:rsidR="005A0F26" w:rsidRPr="004F33F2" w:rsidRDefault="005A0F26" w:rsidP="004054B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335BC70F" w14:textId="77777777" w:rsidTr="000702D3">
        <w:tc>
          <w:tcPr>
            <w:tcW w:w="9212" w:type="dxa"/>
            <w:shd w:val="clear" w:color="auto" w:fill="808080"/>
          </w:tcPr>
          <w:p w14:paraId="6AEA235E" w14:textId="77777777" w:rsidR="005A0F26" w:rsidRPr="004F33F2" w:rsidRDefault="005A0F26" w:rsidP="004054B5">
            <w:pPr>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PROJEKTU</w:t>
            </w:r>
          </w:p>
        </w:tc>
      </w:tr>
    </w:tbl>
    <w:p w14:paraId="2E9866BA" w14:textId="77777777" w:rsidR="000F512C" w:rsidRPr="004F33F2" w:rsidRDefault="005A0F26" w:rsidP="000F512C">
      <w:pPr>
        <w:autoSpaceDE w:val="0"/>
        <w:autoSpaceDN w:val="0"/>
        <w:adjustRightInd w:val="0"/>
        <w:spacing w:before="12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0F512C">
      <w:pPr>
        <w:autoSpaceDE w:val="0"/>
        <w:autoSpaceDN w:val="0"/>
        <w:adjustRightInd w:val="0"/>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0F512C">
      <w:pPr>
        <w:autoSpaceDE w:val="0"/>
        <w:autoSpaceDN w:val="0"/>
        <w:adjustRightInd w:val="0"/>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4054B5">
      <w:pPr>
        <w:autoSpaceDE w:val="0"/>
        <w:autoSpaceDN w:val="0"/>
        <w:adjustRightInd w:val="0"/>
        <w:jc w:val="both"/>
        <w:rPr>
          <w:rFonts w:ascii="Arial Narrow" w:hAnsi="Arial Narrow" w:cs="Tahoma"/>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1CABD062" w14:textId="77777777" w:rsidTr="000702D3">
        <w:tc>
          <w:tcPr>
            <w:tcW w:w="9212" w:type="dxa"/>
            <w:shd w:val="clear" w:color="auto" w:fill="808080"/>
          </w:tcPr>
          <w:p w14:paraId="61D0A737" w14:textId="77777777" w:rsidR="005A0F26" w:rsidRPr="00CE7552" w:rsidRDefault="005A0F26" w:rsidP="004054B5">
            <w:pPr>
              <w:tabs>
                <w:tab w:val="center" w:pos="4498"/>
                <w:tab w:val="left" w:pos="7515"/>
              </w:tabs>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FINANSOWY PROJEKTU OGÓŁEM</w:t>
            </w:r>
            <w:r w:rsidRPr="00325311">
              <w:rPr>
                <w:rFonts w:ascii="Arial Narrow" w:hAnsi="Arial Narrow"/>
                <w:b/>
                <w:sz w:val="22"/>
                <w:szCs w:val="22"/>
              </w:rPr>
              <w:tab/>
            </w:r>
          </w:p>
        </w:tc>
      </w:tr>
    </w:tbl>
    <w:p w14:paraId="06660C8F" w14:textId="1AA39BCF" w:rsidR="005A0F26" w:rsidRPr="003A663B" w:rsidRDefault="005A0F26" w:rsidP="004054B5">
      <w:pPr>
        <w:autoSpaceDE w:val="0"/>
        <w:autoSpaceDN w:val="0"/>
        <w:adjustRightInd w:val="0"/>
        <w:spacing w:before="12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119D1D1C" w:rsidR="005A0F26" w:rsidRPr="004F33F2" w:rsidRDefault="005A0F26" w:rsidP="004054B5">
      <w:pPr>
        <w:autoSpaceDE w:val="0"/>
        <w:autoSpaceDN w:val="0"/>
        <w:adjustRightInd w:val="0"/>
        <w:spacing w:before="120"/>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 dotyczy</w:t>
      </w:r>
      <w:r w:rsidRPr="00E82C0F">
        <w:rPr>
          <w:rFonts w:ascii="Arial Narrow" w:hAnsi="Arial Narrow" w:cs="Tahoma"/>
          <w:sz w:val="22"/>
          <w:szCs w:val="22"/>
          <w:lang w:eastAsia="en-US"/>
        </w:rPr>
        <w:t>).</w:t>
      </w:r>
    </w:p>
    <w:p w14:paraId="4527B3A5"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w:t>
      </w:r>
      <w:proofErr w:type="spellStart"/>
      <w:r w:rsidRPr="004F33F2">
        <w:rPr>
          <w:rFonts w:ascii="Arial Narrow" w:hAnsi="Arial Narrow" w:cs="Tahoma"/>
          <w:sz w:val="22"/>
          <w:szCs w:val="22"/>
          <w:lang w:eastAsia="en-US"/>
        </w:rPr>
        <w:t>financingiem</w:t>
      </w:r>
      <w:proofErr w:type="spellEnd"/>
      <w:r w:rsidRPr="004F33F2">
        <w:rPr>
          <w:rFonts w:ascii="Arial Narrow" w:hAnsi="Arial Narrow" w:cs="Tahoma"/>
          <w:sz w:val="22"/>
          <w:szCs w:val="22"/>
          <w:lang w:eastAsia="en-US"/>
        </w:rPr>
        <w:t xml:space="preserve"> wpisując TAK/NIE. Wartość cross-</w:t>
      </w:r>
      <w:proofErr w:type="spellStart"/>
      <w:r w:rsidRPr="004F33F2">
        <w:rPr>
          <w:rFonts w:ascii="Arial Narrow" w:hAnsi="Arial Narrow" w:cs="Tahoma"/>
          <w:sz w:val="22"/>
          <w:szCs w:val="22"/>
          <w:lang w:eastAsia="en-US"/>
        </w:rPr>
        <w:t>financingu</w:t>
      </w:r>
      <w:proofErr w:type="spellEnd"/>
      <w:r w:rsidRPr="004F33F2">
        <w:rPr>
          <w:rFonts w:ascii="Arial Narrow" w:hAnsi="Arial Narrow" w:cs="Tahoma"/>
          <w:sz w:val="22"/>
          <w:szCs w:val="22"/>
          <w:lang w:eastAsia="en-US"/>
        </w:rPr>
        <w:t xml:space="preserve"> nie może przekroczyć 10% finansowania unijnego w ramach projektu.</w:t>
      </w:r>
    </w:p>
    <w:p w14:paraId="17FEED68" w14:textId="7B1623F8" w:rsidR="002B5278" w:rsidRPr="004F33F2" w:rsidRDefault="007217F7"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w:t>
      </w:r>
      <w:proofErr w:type="spellStart"/>
      <w:r w:rsidRPr="004F33F2">
        <w:rPr>
          <w:rFonts w:ascii="Arial Narrow" w:hAnsi="Arial Narrow" w:cs="Tahoma"/>
          <w:sz w:val="22"/>
          <w:szCs w:val="22"/>
          <w:lang w:eastAsia="en-US"/>
        </w:rPr>
        <w:t>minimis</w:t>
      </w:r>
      <w:proofErr w:type="spellEnd"/>
      <w:r w:rsidRPr="004F33F2">
        <w:rPr>
          <w:rFonts w:ascii="Arial Narrow" w:hAnsi="Arial Narrow" w:cs="Tahoma"/>
          <w:sz w:val="22"/>
          <w:szCs w:val="22"/>
          <w:lang w:eastAsia="en-US"/>
        </w:rPr>
        <w:t xml:space="preserve"> wpisując</w:t>
      </w:r>
      <w:r w:rsidR="002B5278" w:rsidRPr="004F33F2">
        <w:rPr>
          <w:rFonts w:ascii="Arial Narrow" w:hAnsi="Arial Narrow" w:cs="Tahoma"/>
          <w:sz w:val="22"/>
          <w:szCs w:val="22"/>
          <w:lang w:eastAsia="en-US"/>
        </w:rPr>
        <w:t>:</w:t>
      </w:r>
    </w:p>
    <w:p w14:paraId="1ADEF154"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 de </w:t>
      </w:r>
      <w:proofErr w:type="spellStart"/>
      <w:r w:rsidRPr="004F33F2">
        <w:rPr>
          <w:rFonts w:ascii="Arial Narrow" w:hAnsi="Arial Narrow" w:cs="Tahoma"/>
          <w:sz w:val="22"/>
          <w:szCs w:val="22"/>
          <w:lang w:eastAsia="en-US"/>
        </w:rPr>
        <w:t>minimis</w:t>
      </w:r>
      <w:proofErr w:type="spellEnd"/>
      <w:r w:rsidRPr="004F33F2">
        <w:rPr>
          <w:rFonts w:ascii="Arial Narrow" w:hAnsi="Arial Narrow" w:cs="Tahoma"/>
          <w:sz w:val="22"/>
          <w:szCs w:val="22"/>
          <w:lang w:eastAsia="en-US"/>
        </w:rPr>
        <w:t>,</w:t>
      </w:r>
    </w:p>
    <w:p w14:paraId="1F238B0C" w14:textId="1B6EC979" w:rsidR="007217F7"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pPr>
        <w:autoSpaceDE w:val="0"/>
        <w:autoSpaceDN w:val="0"/>
        <w:adjustRightInd w:val="0"/>
        <w:jc w:val="both"/>
        <w:rPr>
          <w:rFonts w:ascii="Arial Narrow" w:hAnsi="Arial Narrow" w:cs="Tahoma"/>
          <w:sz w:val="2"/>
          <w:szCs w:val="22"/>
          <w:lang w:eastAsia="en-US"/>
        </w:rPr>
      </w:pPr>
    </w:p>
    <w:p w14:paraId="0109B6EE" w14:textId="77777777" w:rsidR="005A0F26" w:rsidRPr="004F33F2" w:rsidRDefault="005A0F26" w:rsidP="004054B5">
      <w:pPr>
        <w:autoSpaceDE w:val="0"/>
        <w:autoSpaceDN w:val="0"/>
        <w:adjustRightInd w:val="0"/>
        <w:spacing w:before="120"/>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1B01FAFE" w14:textId="77777777" w:rsidR="005A0F26" w:rsidRPr="008D5991" w:rsidRDefault="005A0F26" w:rsidP="004054B5">
      <w:pPr>
        <w:autoSpaceDE w:val="0"/>
        <w:autoSpaceDN w:val="0"/>
        <w:adjustRightInd w:val="0"/>
        <w:spacing w:before="120"/>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kategorii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pPr>
        <w:pStyle w:val="Akapitzlist"/>
        <w:numPr>
          <w:ilvl w:val="0"/>
          <w:numId w:val="9"/>
        </w:numPr>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4F33F2" w:rsidRDefault="005A0F26">
      <w:pPr>
        <w:pStyle w:val="Akapitzlist"/>
        <w:numPr>
          <w:ilvl w:val="0"/>
          <w:numId w:val="9"/>
        </w:numPr>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4F33F2">
        <w:rPr>
          <w:rFonts w:ascii="Arial Narrow" w:hAnsi="Arial Narrow"/>
          <w:sz w:val="22"/>
          <w:szCs w:val="22"/>
        </w:rPr>
        <w:t xml:space="preserve">związane z nadzorem nad robotami budowlanymi, </w:t>
      </w:r>
      <w:r w:rsidR="00B0606D" w:rsidRPr="004F33F2">
        <w:rPr>
          <w:rFonts w:ascii="Arial Narrow" w:hAnsi="Arial Narrow"/>
          <w:sz w:val="22"/>
          <w:szCs w:val="22"/>
        </w:rPr>
        <w:t xml:space="preserve">wydatki </w:t>
      </w:r>
      <w:r w:rsidRPr="004F33F2">
        <w:rPr>
          <w:rFonts w:ascii="Arial Narrow" w:hAnsi="Arial Narrow"/>
          <w:sz w:val="22"/>
          <w:szCs w:val="22"/>
        </w:rPr>
        <w:t>na promocję projektu)</w:t>
      </w:r>
    </w:p>
    <w:p w14:paraId="2E426B6B" w14:textId="2584011F" w:rsidR="00FE520D" w:rsidRPr="004F33F2" w:rsidRDefault="00FE520D" w:rsidP="00FE520D">
      <w:pPr>
        <w:pStyle w:val="Akapitzlist"/>
        <w:numPr>
          <w:ilvl w:val="0"/>
          <w:numId w:val="9"/>
        </w:numPr>
        <w:jc w:val="both"/>
        <w:rPr>
          <w:rFonts w:ascii="Arial Narrow" w:hAnsi="Arial Narrow"/>
          <w:sz w:val="22"/>
          <w:szCs w:val="22"/>
        </w:rPr>
      </w:pPr>
      <w:r w:rsidRPr="004F33F2">
        <w:rPr>
          <w:rFonts w:ascii="Arial Narrow" w:hAnsi="Arial Narrow"/>
          <w:sz w:val="22"/>
          <w:szCs w:val="22"/>
        </w:rPr>
        <w:t>Zakupu nieruchomości</w:t>
      </w:r>
      <w:r w:rsidR="00271D8F">
        <w:rPr>
          <w:rFonts w:ascii="Arial Narrow" w:hAnsi="Arial Narrow"/>
          <w:sz w:val="22"/>
          <w:szCs w:val="22"/>
        </w:rPr>
        <w:t xml:space="preserve"> niezabudowanej lub zabudowanej</w:t>
      </w:r>
    </w:p>
    <w:p w14:paraId="4F6D6529" w14:textId="77777777" w:rsidR="005A0F26" w:rsidRPr="004F33F2" w:rsidRDefault="005A0F26">
      <w:pPr>
        <w:pStyle w:val="Akapitzlist"/>
        <w:numPr>
          <w:ilvl w:val="0"/>
          <w:numId w:val="9"/>
        </w:numPr>
        <w:rPr>
          <w:rFonts w:ascii="Arial Narrow" w:hAnsi="Arial Narrow"/>
          <w:sz w:val="22"/>
          <w:szCs w:val="22"/>
        </w:rPr>
      </w:pPr>
      <w:r w:rsidRPr="004F33F2">
        <w:rPr>
          <w:rFonts w:ascii="Arial Narrow" w:hAnsi="Arial Narrow" w:cs="Arial"/>
          <w:sz w:val="22"/>
          <w:szCs w:val="22"/>
        </w:rPr>
        <w:t>Wkład</w:t>
      </w:r>
      <w:r w:rsidR="00B0606D" w:rsidRPr="004F33F2">
        <w:rPr>
          <w:rFonts w:ascii="Arial Narrow" w:hAnsi="Arial Narrow" w:cs="Arial"/>
          <w:sz w:val="22"/>
          <w:szCs w:val="22"/>
        </w:rPr>
        <w:t>u</w:t>
      </w:r>
      <w:r w:rsidRPr="004F33F2">
        <w:rPr>
          <w:rFonts w:ascii="Arial Narrow" w:hAnsi="Arial Narrow" w:cs="Arial"/>
          <w:sz w:val="22"/>
          <w:szCs w:val="22"/>
        </w:rPr>
        <w:t xml:space="preserve"> niepieniężn</w:t>
      </w:r>
      <w:r w:rsidR="00B0606D" w:rsidRPr="004F33F2">
        <w:rPr>
          <w:rFonts w:ascii="Arial Narrow" w:hAnsi="Arial Narrow" w:cs="Arial"/>
          <w:sz w:val="22"/>
          <w:szCs w:val="22"/>
        </w:rPr>
        <w:t>ego</w:t>
      </w:r>
    </w:p>
    <w:p w14:paraId="32CEBCFF" w14:textId="2C287ADB" w:rsidR="005A0F26" w:rsidRPr="004F33F2" w:rsidRDefault="00FE520D">
      <w:pPr>
        <w:pStyle w:val="Akapitzlist"/>
        <w:numPr>
          <w:ilvl w:val="0"/>
          <w:numId w:val="9"/>
        </w:numPr>
        <w:rPr>
          <w:rFonts w:ascii="Arial Narrow" w:hAnsi="Arial Narrow"/>
          <w:sz w:val="22"/>
          <w:szCs w:val="22"/>
        </w:rPr>
      </w:pPr>
      <w:r w:rsidRPr="004F33F2">
        <w:rPr>
          <w:rFonts w:ascii="Arial Narrow" w:hAnsi="Arial Narrow" w:cs="Arial"/>
          <w:sz w:val="22"/>
          <w:szCs w:val="22"/>
        </w:rPr>
        <w:t>Zabytków ruchomych</w:t>
      </w:r>
    </w:p>
    <w:p w14:paraId="40355A14" w14:textId="77777777" w:rsidR="005A0F26" w:rsidRPr="004F33F2" w:rsidRDefault="005A0F26">
      <w:pPr>
        <w:pStyle w:val="Akapitzlist"/>
        <w:numPr>
          <w:ilvl w:val="0"/>
          <w:numId w:val="9"/>
        </w:numPr>
        <w:rPr>
          <w:rFonts w:ascii="Arial Narrow" w:hAnsi="Arial Narrow"/>
          <w:sz w:val="22"/>
          <w:szCs w:val="22"/>
        </w:rPr>
      </w:pPr>
      <w:r w:rsidRPr="004F33F2">
        <w:rPr>
          <w:rFonts w:ascii="Arial Narrow" w:hAnsi="Arial Narrow" w:cs="Arial"/>
          <w:sz w:val="22"/>
          <w:szCs w:val="22"/>
        </w:rPr>
        <w:t>Cross-</w:t>
      </w:r>
      <w:proofErr w:type="spellStart"/>
      <w:r w:rsidRPr="004F33F2">
        <w:rPr>
          <w:rFonts w:ascii="Arial Narrow" w:hAnsi="Arial Narrow" w:cs="Arial"/>
          <w:sz w:val="22"/>
          <w:szCs w:val="22"/>
        </w:rPr>
        <w:t>financing</w:t>
      </w:r>
      <w:r w:rsidR="00B0606D" w:rsidRPr="004F33F2">
        <w:rPr>
          <w:rFonts w:ascii="Arial Narrow" w:hAnsi="Arial Narrow" w:cs="Arial"/>
          <w:sz w:val="22"/>
          <w:szCs w:val="22"/>
        </w:rPr>
        <w:t>u</w:t>
      </w:r>
      <w:proofErr w:type="spellEnd"/>
    </w:p>
    <w:p w14:paraId="59CD8A21" w14:textId="77777777" w:rsidR="005A0F26" w:rsidRPr="004F33F2" w:rsidRDefault="005A0F26">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4E7B537E" w14:textId="5528ACA6" w:rsidR="005A0F26" w:rsidRPr="004F33F2" w:rsidRDefault="005A0F26">
      <w:pPr>
        <w:autoSpaceDE w:val="0"/>
        <w:autoSpaceDN w:val="0"/>
        <w:adjustRightInd w:val="0"/>
        <w:jc w:val="both"/>
        <w:rPr>
          <w:rFonts w:ascii="Arial Narrow" w:hAnsi="Arial Narrow" w:cs="Arial"/>
          <w:b/>
          <w:sz w:val="22"/>
          <w:szCs w:val="22"/>
        </w:rPr>
      </w:pPr>
      <w:r w:rsidRPr="004F33F2">
        <w:rPr>
          <w:rFonts w:ascii="Arial Narrow" w:hAnsi="Arial Narrow" w:cs="Arial"/>
          <w:b/>
          <w:sz w:val="22"/>
          <w:szCs w:val="22"/>
        </w:rPr>
        <w:t>W przypadku</w:t>
      </w:r>
      <w:r w:rsidR="00B0606D" w:rsidRPr="004F33F2">
        <w:rPr>
          <w:rFonts w:ascii="Arial Narrow" w:hAnsi="Arial Narrow" w:cs="Arial"/>
          <w:b/>
          <w:sz w:val="22"/>
          <w:szCs w:val="22"/>
        </w:rPr>
        <w:t xml:space="preserve"> projektu partnerskiego</w:t>
      </w:r>
      <w:r w:rsidRPr="004F33F2">
        <w:rPr>
          <w:rFonts w:ascii="Arial Narrow" w:hAnsi="Arial Narrow"/>
          <w:b/>
          <w:sz w:val="22"/>
          <w:szCs w:val="22"/>
        </w:rPr>
        <w:t xml:space="preserve"> tabel</w:t>
      </w:r>
      <w:r w:rsidR="00B0606D" w:rsidRPr="004F33F2">
        <w:rPr>
          <w:rFonts w:ascii="Arial Narrow" w:hAnsi="Arial Narrow"/>
          <w:b/>
          <w:sz w:val="22"/>
          <w:szCs w:val="22"/>
        </w:rPr>
        <w:t>ę</w:t>
      </w:r>
      <w:r w:rsidRPr="004F33F2">
        <w:rPr>
          <w:rFonts w:ascii="Arial Narrow" w:hAnsi="Arial Narrow"/>
          <w:b/>
          <w:sz w:val="22"/>
          <w:szCs w:val="22"/>
        </w:rPr>
        <w:t xml:space="preserve"> „Zakres finansowy projektu ogółem” </w:t>
      </w:r>
      <w:r w:rsidR="00B0606D" w:rsidRPr="004F33F2">
        <w:rPr>
          <w:rFonts w:ascii="Arial Narrow" w:hAnsi="Arial Narrow"/>
          <w:b/>
          <w:sz w:val="22"/>
          <w:szCs w:val="22"/>
        </w:rPr>
        <w:t xml:space="preserve">należy </w:t>
      </w:r>
      <w:r w:rsidRPr="004F33F2">
        <w:rPr>
          <w:rFonts w:ascii="Arial Narrow" w:hAnsi="Arial Narrow"/>
          <w:b/>
          <w:sz w:val="22"/>
          <w:szCs w:val="22"/>
        </w:rPr>
        <w:t>uzupełni</w:t>
      </w:r>
      <w:r w:rsidR="00B0606D" w:rsidRPr="004F33F2">
        <w:rPr>
          <w:rFonts w:ascii="Arial Narrow" w:hAnsi="Arial Narrow"/>
          <w:b/>
          <w:sz w:val="22"/>
          <w:szCs w:val="22"/>
        </w:rPr>
        <w:t>ć</w:t>
      </w:r>
      <w:r w:rsidRPr="004F33F2">
        <w:rPr>
          <w:rFonts w:ascii="Arial Narrow" w:hAnsi="Arial Narrow"/>
          <w:b/>
          <w:sz w:val="22"/>
          <w:szCs w:val="22"/>
        </w:rPr>
        <w:t xml:space="preserve"> dla projektu ogółem</w:t>
      </w:r>
      <w:r w:rsidR="00CE2652" w:rsidRPr="004F33F2">
        <w:rPr>
          <w:rFonts w:ascii="Arial Narrow" w:hAnsi="Arial Narrow"/>
          <w:b/>
          <w:sz w:val="22"/>
          <w:szCs w:val="22"/>
        </w:rPr>
        <w:t xml:space="preserve"> oraz</w:t>
      </w:r>
      <w:r w:rsidRPr="004F33F2">
        <w:rPr>
          <w:rFonts w:ascii="Arial Narrow" w:hAnsi="Arial Narrow"/>
          <w:b/>
          <w:sz w:val="22"/>
          <w:szCs w:val="22"/>
        </w:rPr>
        <w:t xml:space="preserve"> oddzielnie dla Partnera wiodącego i każdego z</w:t>
      </w:r>
      <w:r w:rsidR="00541022" w:rsidRPr="004F33F2">
        <w:rPr>
          <w:rFonts w:ascii="Arial Narrow" w:hAnsi="Arial Narrow"/>
          <w:b/>
          <w:sz w:val="22"/>
          <w:szCs w:val="22"/>
        </w:rPr>
        <w:t xml:space="preserve"> </w:t>
      </w:r>
      <w:r w:rsidRPr="004F33F2">
        <w:rPr>
          <w:rFonts w:ascii="Arial Narrow" w:hAnsi="Arial Narrow"/>
          <w:b/>
          <w:sz w:val="22"/>
          <w:szCs w:val="22"/>
        </w:rPr>
        <w:t>Partnerów.</w:t>
      </w:r>
      <w:r w:rsidRPr="004F33F2">
        <w:rPr>
          <w:rFonts w:ascii="Arial Narrow" w:hAnsi="Arial Narrow" w:cs="Arial"/>
          <w:b/>
          <w:sz w:val="22"/>
          <w:szCs w:val="22"/>
        </w:rPr>
        <w:t xml:space="preserve"> </w:t>
      </w:r>
    </w:p>
    <w:p w14:paraId="6C3EF87D" w14:textId="77777777" w:rsidR="005A0F26" w:rsidRPr="004F33F2" w:rsidRDefault="005A0F26">
      <w:pPr>
        <w:autoSpaceDE w:val="0"/>
        <w:autoSpaceDN w:val="0"/>
        <w:adjustRightInd w:val="0"/>
        <w:jc w:val="both"/>
        <w:rPr>
          <w:rFonts w:ascii="Arial Narrow" w:hAnsi="Arial Narrow" w:cs="Arial"/>
          <w:b/>
          <w:sz w:val="22"/>
          <w:szCs w:val="22"/>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2CF62B5E" w14:textId="77777777" w:rsidTr="000702D3">
        <w:tc>
          <w:tcPr>
            <w:tcW w:w="9212" w:type="dxa"/>
            <w:shd w:val="clear" w:color="auto" w:fill="808080"/>
          </w:tcPr>
          <w:p w14:paraId="46CFCCF2" w14:textId="77777777" w:rsidR="005A0F26" w:rsidRPr="004F33F2" w:rsidRDefault="005A0F26" w:rsidP="004054B5">
            <w:pPr>
              <w:jc w:val="center"/>
              <w:rPr>
                <w:rFonts w:ascii="Arial Narrow" w:hAnsi="Arial Narrow" w:cs="Arial"/>
                <w:b/>
              </w:rPr>
            </w:pPr>
            <w:r w:rsidRPr="004F33F2">
              <w:rPr>
                <w:rFonts w:ascii="Arial Narrow" w:hAnsi="Arial Narrow" w:cs="Arial"/>
                <w:b/>
                <w:sz w:val="22"/>
                <w:szCs w:val="22"/>
              </w:rPr>
              <w:t>X. OPIS I UZASADNIENIE DLA KOSZTÓW</w:t>
            </w:r>
          </w:p>
        </w:tc>
      </w:tr>
    </w:tbl>
    <w:p w14:paraId="7AEA8B9D" w14:textId="77777777" w:rsidR="005A0F26" w:rsidRPr="004F33F2" w:rsidRDefault="005A0F26" w:rsidP="004054B5">
      <w:pPr>
        <w:spacing w:line="276" w:lineRule="auto"/>
        <w:rPr>
          <w:rFonts w:ascii="Arial Narrow" w:hAnsi="Arial Narrow" w:cs="Arial"/>
          <w:b/>
          <w:sz w:val="6"/>
          <w:szCs w:val="22"/>
          <w:u w:val="single"/>
        </w:rPr>
      </w:pPr>
    </w:p>
    <w:p w14:paraId="12FAF768" w14:textId="77777777" w:rsidR="005A0F26" w:rsidRPr="00CA6EEA" w:rsidRDefault="005A0F26" w:rsidP="004054B5">
      <w:pPr>
        <w:spacing w:before="120"/>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4054B5">
      <w:pPr>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36882602" w:rsidR="005A0F26" w:rsidRPr="004F33F2" w:rsidRDefault="005A0F26" w:rsidP="004054B5">
      <w:pPr>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zgodnie z zapisami Wytycznych w zakresie kwalifikowalności wydatków w ramach Europejskiego Funduszu Rozwoju Regionalnego, Europejskiego Funduszu Społecznego oraz Funduszu Spójności na lata 2014-2020</w:t>
      </w:r>
      <w:r w:rsidR="006C5B70" w:rsidRPr="00325311">
        <w:rPr>
          <w:rFonts w:ascii="Arial Narrow" w:hAnsi="Arial Narrow" w:cs="Tahoma"/>
          <w:color w:val="000000"/>
          <w:sz w:val="22"/>
          <w:szCs w:val="22"/>
          <w:lang w:eastAsia="en-US"/>
        </w:rPr>
        <w:t>, punkt: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4054B5">
      <w:pPr>
        <w:spacing w:before="120"/>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w:t>
      </w:r>
      <w:proofErr w:type="spellStart"/>
      <w:r w:rsidRPr="004F33F2">
        <w:rPr>
          <w:rFonts w:ascii="Arial Narrow" w:hAnsi="Arial Narrow"/>
          <w:b/>
          <w:color w:val="000000"/>
          <w:sz w:val="22"/>
          <w:szCs w:val="22"/>
          <w:u w:val="single"/>
        </w:rPr>
        <w:t>financingu</w:t>
      </w:r>
      <w:proofErr w:type="spellEnd"/>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11A0CEEE" w:rsidR="005A0F26" w:rsidRPr="004F33F2" w:rsidRDefault="005A0F26" w:rsidP="004054B5">
      <w:pPr>
        <w:jc w:val="both"/>
        <w:rPr>
          <w:rFonts w:ascii="Arial Narrow" w:hAnsi="Arial Narrow" w:cs="Tahoma"/>
          <w:sz w:val="22"/>
          <w:szCs w:val="22"/>
          <w:lang w:eastAsia="en-US"/>
        </w:rPr>
      </w:pPr>
      <w:r w:rsidRPr="004F33F2">
        <w:rPr>
          <w:rFonts w:ascii="Arial Narrow" w:hAnsi="Arial Narrow" w:cs="Tahoma"/>
          <w:sz w:val="22"/>
          <w:szCs w:val="22"/>
          <w:lang w:eastAsia="en-US"/>
        </w:rPr>
        <w:t>Wnioskodawca wskazuje uzasadnienie dla wydatków związanych z cross-</w:t>
      </w:r>
      <w:proofErr w:type="spellStart"/>
      <w:r w:rsidRPr="004F33F2">
        <w:rPr>
          <w:rFonts w:ascii="Arial Narrow" w:hAnsi="Arial Narrow" w:cs="Tahoma"/>
          <w:sz w:val="22"/>
          <w:szCs w:val="22"/>
          <w:lang w:eastAsia="en-US"/>
        </w:rPr>
        <w:t>financingiem</w:t>
      </w:r>
      <w:proofErr w:type="spellEnd"/>
      <w:r w:rsidRPr="004F33F2">
        <w:rPr>
          <w:rFonts w:ascii="Arial Narrow" w:hAnsi="Arial Narrow" w:cs="Tahoma"/>
          <w:sz w:val="22"/>
          <w:szCs w:val="22"/>
          <w:lang w:eastAsia="en-US"/>
        </w:rPr>
        <w:t xml:space="preserve">,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B72D886" w14:textId="77777777" w:rsidR="005A0F26" w:rsidRPr="004F33F2" w:rsidRDefault="005A0F26" w:rsidP="004054B5">
      <w:pPr>
        <w:jc w:val="both"/>
        <w:rPr>
          <w:rFonts w:ascii="Arial Narrow" w:hAnsi="Arial Narrow" w:cs="Tahoma"/>
          <w:sz w:val="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2C9819D1" w14:textId="77777777" w:rsidTr="000702D3">
        <w:tc>
          <w:tcPr>
            <w:tcW w:w="9212" w:type="dxa"/>
            <w:shd w:val="clear" w:color="auto" w:fill="808080"/>
          </w:tcPr>
          <w:p w14:paraId="2FE984CB" w14:textId="612F2C84" w:rsidR="005A0F26" w:rsidRPr="004F33F2" w:rsidRDefault="0022672C" w:rsidP="004054B5">
            <w:pPr>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 xml:space="preserve">POMOC PUBLICZNA LUB POMOC </w:t>
            </w:r>
            <w:r w:rsidR="00541022" w:rsidRPr="004F33F2">
              <w:rPr>
                <w:rFonts w:ascii="Arial Narrow" w:hAnsi="Arial Narrow"/>
                <w:b/>
                <w:bCs/>
                <w:i/>
                <w:sz w:val="22"/>
                <w:szCs w:val="22"/>
              </w:rPr>
              <w:t>DE MINIMIS</w:t>
            </w:r>
          </w:p>
        </w:tc>
      </w:tr>
    </w:tbl>
    <w:p w14:paraId="622337FF" w14:textId="77777777" w:rsidR="005A0F26" w:rsidRPr="004F33F2" w:rsidRDefault="005A0F26">
      <w:pPr>
        <w:autoSpaceDE w:val="0"/>
        <w:autoSpaceDN w:val="0"/>
        <w:adjustRightInd w:val="0"/>
        <w:rPr>
          <w:rFonts w:ascii="Arial Narrow" w:hAnsi="Arial Narrow" w:cs="Tahoma"/>
          <w:color w:val="000000"/>
          <w:sz w:val="14"/>
          <w:lang w:eastAsia="en-US"/>
        </w:rPr>
      </w:pPr>
    </w:p>
    <w:p w14:paraId="1E39B43A" w14:textId="768336F5" w:rsidR="00DB3A49" w:rsidRPr="004F33F2" w:rsidRDefault="00DB3A49">
      <w:pPr>
        <w:autoSpaceDE w:val="0"/>
        <w:autoSpaceDN w:val="0"/>
        <w:adjustRightInd w:val="0"/>
        <w:jc w:val="both"/>
        <w:rPr>
          <w:rFonts w:ascii="Arial Narrow" w:hAnsi="Arial Narrow"/>
          <w:sz w:val="22"/>
          <w:szCs w:val="22"/>
        </w:rPr>
      </w:pPr>
      <w:r w:rsidRPr="004F33F2">
        <w:rPr>
          <w:rFonts w:ascii="Arial Narrow" w:hAnsi="Arial Narrow" w:cs="Arial"/>
          <w:b/>
          <w:color w:val="000000"/>
          <w:sz w:val="22"/>
          <w:szCs w:val="22"/>
          <w:u w:val="single"/>
        </w:rPr>
        <w:t xml:space="preserve">11.1. Pomoc publiczna lub pomoc de </w:t>
      </w:r>
      <w:proofErr w:type="spellStart"/>
      <w:r w:rsidRPr="004F33F2">
        <w:rPr>
          <w:rFonts w:ascii="Arial Narrow" w:hAnsi="Arial Narrow" w:cs="Arial"/>
          <w:b/>
          <w:color w:val="000000"/>
          <w:sz w:val="22"/>
          <w:szCs w:val="22"/>
          <w:u w:val="single"/>
        </w:rPr>
        <w:t>minimis</w:t>
      </w:r>
      <w:proofErr w:type="spellEnd"/>
    </w:p>
    <w:p w14:paraId="7C282001" w14:textId="77777777" w:rsidR="005A0F26" w:rsidRPr="008D5991" w:rsidRDefault="005A0F26">
      <w:pPr>
        <w:autoSpaceDE w:val="0"/>
        <w:autoSpaceDN w:val="0"/>
        <w:adjustRightInd w:val="0"/>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 xml:space="preserve">de </w:t>
      </w:r>
      <w:proofErr w:type="spellStart"/>
      <w:r w:rsidRPr="00CA6EEA">
        <w:rPr>
          <w:rFonts w:ascii="Arial Narrow" w:hAnsi="Arial Narrow"/>
          <w:i/>
          <w:sz w:val="22"/>
          <w:szCs w:val="22"/>
        </w:rPr>
        <w:t>minimis</w:t>
      </w:r>
      <w:proofErr w:type="spellEnd"/>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 xml:space="preserve">de </w:t>
      </w:r>
      <w:proofErr w:type="spellStart"/>
      <w:r w:rsidRPr="00067EF2">
        <w:rPr>
          <w:rFonts w:ascii="Arial Narrow" w:hAnsi="Arial Narrow"/>
          <w:i/>
          <w:sz w:val="22"/>
          <w:szCs w:val="22"/>
        </w:rPr>
        <w:t>minimis</w:t>
      </w:r>
      <w:proofErr w:type="spellEnd"/>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 xml:space="preserve">de </w:t>
      </w:r>
      <w:proofErr w:type="spellStart"/>
      <w:r w:rsidRPr="008D5991">
        <w:rPr>
          <w:rFonts w:ascii="Arial Narrow" w:hAnsi="Arial Narrow"/>
          <w:i/>
          <w:sz w:val="22"/>
          <w:szCs w:val="22"/>
        </w:rPr>
        <w:t>minimis</w:t>
      </w:r>
      <w:proofErr w:type="spellEnd"/>
      <w:r w:rsidRPr="008D5991">
        <w:rPr>
          <w:rFonts w:ascii="Arial Narrow" w:hAnsi="Arial Narrow"/>
          <w:sz w:val="22"/>
          <w:szCs w:val="22"/>
        </w:rPr>
        <w:t xml:space="preserve"> (jeśli dotyczy). </w:t>
      </w:r>
    </w:p>
    <w:p w14:paraId="2A60B58F" w14:textId="77777777" w:rsidR="005A0F26" w:rsidRPr="00941A7F" w:rsidRDefault="005A0F26" w:rsidP="004054B5">
      <w:pPr>
        <w:autoSpaceDE w:val="0"/>
        <w:autoSpaceDN w:val="0"/>
        <w:adjustRightInd w:val="0"/>
        <w:spacing w:before="120"/>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41022">
      <w:pPr>
        <w:autoSpaceDE w:val="0"/>
        <w:autoSpaceDN w:val="0"/>
        <w:adjustRightInd w:val="0"/>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541022">
      <w:pPr>
        <w:autoSpaceDE w:val="0"/>
        <w:autoSpaceDN w:val="0"/>
        <w:adjustRightInd w:val="0"/>
        <w:ind w:left="284" w:hanging="284"/>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 xml:space="preserve">de </w:t>
      </w:r>
      <w:proofErr w:type="spellStart"/>
      <w:r w:rsidRPr="00325311">
        <w:rPr>
          <w:rFonts w:ascii="Arial Narrow" w:hAnsi="Arial Narrow"/>
          <w:i/>
          <w:sz w:val="22"/>
          <w:szCs w:val="22"/>
        </w:rPr>
        <w:t>minimis</w:t>
      </w:r>
      <w:proofErr w:type="spellEnd"/>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4C6A0B5" w:rsidR="005A0F26" w:rsidRPr="008D5991" w:rsidRDefault="005A0F26" w:rsidP="004054B5">
      <w:pPr>
        <w:autoSpaceDE w:val="0"/>
        <w:autoSpaceDN w:val="0"/>
        <w:adjustRightInd w:val="0"/>
        <w:spacing w:before="120"/>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 xml:space="preserve">de </w:t>
      </w:r>
      <w:proofErr w:type="spellStart"/>
      <w:r w:rsidRPr="003A663B">
        <w:rPr>
          <w:rFonts w:ascii="Arial Narrow" w:hAnsi="Arial Narrow"/>
          <w:i/>
          <w:sz w:val="22"/>
          <w:szCs w:val="22"/>
        </w:rPr>
        <w:t>minimis</w:t>
      </w:r>
      <w:proofErr w:type="spellEnd"/>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541022">
      <w:pPr>
        <w:autoSpaceDE w:val="0"/>
        <w:autoSpaceDN w:val="0"/>
        <w:adjustRightInd w:val="0"/>
        <w:ind w:left="284" w:hanging="284"/>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 xml:space="preserve">de </w:t>
      </w:r>
      <w:proofErr w:type="spellStart"/>
      <w:r w:rsidRPr="00CA6EEA">
        <w:rPr>
          <w:rFonts w:ascii="Arial Narrow" w:hAnsi="Arial Narrow"/>
          <w:i/>
          <w:sz w:val="22"/>
          <w:szCs w:val="22"/>
        </w:rPr>
        <w:t>minimis</w:t>
      </w:r>
      <w:proofErr w:type="spellEnd"/>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(kolumna 3) a wartością dofinansowania</w:t>
      </w:r>
      <w:r w:rsidR="00DA4F48" w:rsidRPr="00941A7F">
        <w:rPr>
          <w:rFonts w:ascii="Arial Narrow" w:hAnsi="Arial Narrow"/>
          <w:sz w:val="22"/>
          <w:szCs w:val="22"/>
        </w:rPr>
        <w:t xml:space="preserve"> </w:t>
      </w:r>
      <w:r w:rsidRPr="00941A7F">
        <w:rPr>
          <w:rFonts w:ascii="Arial Narrow" w:hAnsi="Arial Narrow"/>
          <w:sz w:val="22"/>
          <w:szCs w:val="22"/>
        </w:rPr>
        <w:t>/ wnioskowanej pomocy (kolu</w:t>
      </w:r>
      <w:r w:rsidRPr="003A663B">
        <w:rPr>
          <w:rFonts w:ascii="Arial Narrow" w:hAnsi="Arial Narrow"/>
          <w:sz w:val="22"/>
          <w:szCs w:val="22"/>
        </w:rPr>
        <w:t>mna 6).</w:t>
      </w:r>
    </w:p>
    <w:p w14:paraId="4AA678C4" w14:textId="77777777" w:rsidR="005A0F26" w:rsidRPr="00176DCA" w:rsidRDefault="005A0F26" w:rsidP="004054B5">
      <w:pPr>
        <w:autoSpaceDE w:val="0"/>
        <w:autoSpaceDN w:val="0"/>
        <w:adjustRightInd w:val="0"/>
        <w:spacing w:before="120"/>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D24DE9">
      <w:pPr>
        <w:autoSpaceDE w:val="0"/>
        <w:autoSpaceDN w:val="0"/>
        <w:adjustRightInd w:val="0"/>
        <w:jc w:val="both"/>
        <w:rPr>
          <w:rFonts w:ascii="Arial Narrow" w:hAnsi="Arial Narrow"/>
          <w:sz w:val="22"/>
          <w:szCs w:val="22"/>
        </w:rPr>
      </w:pPr>
    </w:p>
    <w:p w14:paraId="2467CEED" w14:textId="77777777" w:rsidR="00F45951" w:rsidRDefault="00D24DE9" w:rsidP="00D24DE9">
      <w:pPr>
        <w:autoSpaceDE w:val="0"/>
        <w:autoSpaceDN w:val="0"/>
        <w:adjustRightInd w:val="0"/>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58E492A4" w14:textId="77777777" w:rsidR="001425B7" w:rsidRPr="004F33F2" w:rsidRDefault="001425B7" w:rsidP="00D24DE9">
      <w:pPr>
        <w:autoSpaceDE w:val="0"/>
        <w:autoSpaceDN w:val="0"/>
        <w:adjustRightInd w:val="0"/>
        <w:jc w:val="both"/>
        <w:rPr>
          <w:rFonts w:ascii="Arial Narrow" w:hAnsi="Arial Narrow"/>
          <w:sz w:val="22"/>
          <w:szCs w:val="22"/>
        </w:rPr>
      </w:pPr>
    </w:p>
    <w:p w14:paraId="46FC9DA1" w14:textId="16E2AA8F" w:rsidR="00D24DE9" w:rsidRPr="001425B7" w:rsidRDefault="00B36069" w:rsidP="001425B7">
      <w:pPr>
        <w:autoSpaceDE w:val="0"/>
        <w:autoSpaceDN w:val="0"/>
        <w:adjustRightInd w:val="0"/>
        <w:jc w:val="both"/>
        <w:rPr>
          <w:rFonts w:ascii="Arial Narrow" w:hAnsi="Arial Narrow"/>
          <w:b/>
          <w:bCs/>
          <w:smallCaps/>
          <w:sz w:val="22"/>
          <w:szCs w:val="22"/>
          <w:u w:val="single"/>
        </w:rPr>
      </w:pPr>
      <w:r w:rsidRPr="001425B7">
        <w:rPr>
          <w:rFonts w:ascii="Arial Narrow" w:hAnsi="Arial Narrow"/>
          <w:b/>
          <w:color w:val="000000"/>
          <w:sz w:val="22"/>
          <w:szCs w:val="22"/>
          <w:u w:val="single"/>
        </w:rPr>
        <w:t>11</w:t>
      </w:r>
      <w:r w:rsidR="00DB3A49" w:rsidRPr="001425B7">
        <w:rPr>
          <w:rFonts w:ascii="Arial Narrow" w:hAnsi="Arial Narrow"/>
          <w:b/>
          <w:color w:val="000000"/>
          <w:sz w:val="22"/>
          <w:szCs w:val="22"/>
          <w:u w:val="single"/>
        </w:rPr>
        <w:t>.2</w:t>
      </w:r>
      <w:r w:rsidR="00DB3A49" w:rsidRPr="001425B7">
        <w:rPr>
          <w:rFonts w:ascii="Arial Narrow" w:hAnsi="Arial Narrow"/>
          <w:b/>
          <w:color w:val="000000"/>
          <w:sz w:val="22"/>
          <w:szCs w:val="22"/>
          <w:u w:val="single"/>
        </w:rPr>
        <w:tab/>
        <w:t>Projekty z zakresu usług w ogólnym interesie gospodarczym (rekompensata</w:t>
      </w:r>
      <w:r w:rsidR="00DB3A49" w:rsidRPr="001425B7">
        <w:rPr>
          <w:rFonts w:ascii="Arial Narrow" w:hAnsi="Arial Narrow"/>
          <w:b/>
          <w:bCs/>
          <w:smallCaps/>
          <w:sz w:val="22"/>
          <w:szCs w:val="22"/>
          <w:u w:val="single"/>
        </w:rPr>
        <w:t>)</w:t>
      </w:r>
    </w:p>
    <w:p w14:paraId="4A26B7AD" w14:textId="386E7A7A" w:rsidR="00DB3A49" w:rsidRPr="00941A7F" w:rsidRDefault="00DB3A49" w:rsidP="00DB3A49">
      <w:pPr>
        <w:autoSpaceDE w:val="0"/>
        <w:autoSpaceDN w:val="0"/>
        <w:adjustRightInd w:val="0"/>
        <w:jc w:val="both"/>
        <w:rPr>
          <w:rFonts w:ascii="Arial Narrow" w:hAnsi="Arial Narrow"/>
          <w:sz w:val="22"/>
          <w:szCs w:val="22"/>
        </w:rPr>
      </w:pPr>
      <w:r w:rsidRPr="00067EF2">
        <w:rPr>
          <w:rFonts w:ascii="Arial Narrow" w:hAnsi="Arial Narrow"/>
          <w:sz w:val="22"/>
          <w:szCs w:val="22"/>
        </w:rPr>
        <w:t>IZ RPO WŁ przyznając dofinansowanie z RPO WŁ, które ma stanowić element rekompensaty, nie jest organem udzielającym pomocy publicznej w formie rekompensaty</w:t>
      </w:r>
      <w:r w:rsidR="0078282A" w:rsidRPr="008D5991">
        <w:rPr>
          <w:rFonts w:ascii="Arial Narrow" w:hAnsi="Arial Narrow"/>
          <w:sz w:val="22"/>
          <w:szCs w:val="22"/>
        </w:rPr>
        <w:t xml:space="preserve"> (jeśli w danym przypadku rekompensata stanowi pomoc)</w:t>
      </w:r>
      <w:r w:rsidRPr="008D5991">
        <w:rPr>
          <w:rFonts w:ascii="Arial Narrow" w:hAnsi="Arial Narrow"/>
          <w:sz w:val="22"/>
          <w:szCs w:val="22"/>
        </w:rPr>
        <w:t xml:space="preserve">. Podmiotem udzielającym pomocy publicznej jest organ publiczny, który powierzył przedsiębiorstwu świadczenie usługi w ogólnym interesie gospodarczym </w:t>
      </w:r>
      <w:r w:rsidR="007F4D52" w:rsidRPr="00941A7F">
        <w:rPr>
          <w:rFonts w:ascii="Arial Narrow" w:hAnsi="Arial Narrow"/>
          <w:sz w:val="22"/>
          <w:szCs w:val="22"/>
        </w:rPr>
        <w:t xml:space="preserve">(UOIG) </w:t>
      </w:r>
      <w:r w:rsidRPr="00941A7F">
        <w:rPr>
          <w:rFonts w:ascii="Arial Narrow" w:hAnsi="Arial Narrow"/>
          <w:sz w:val="22"/>
          <w:szCs w:val="22"/>
        </w:rPr>
        <w:t xml:space="preserve">za odpowiednią rekompensatą, której część stanowi dofinansowanie unijne.   </w:t>
      </w:r>
    </w:p>
    <w:p w14:paraId="4A614309" w14:textId="2EB8E1E9" w:rsidR="00DB3A49" w:rsidRPr="003A663B" w:rsidRDefault="00DB3A49" w:rsidP="00DB3A49">
      <w:pPr>
        <w:autoSpaceDE w:val="0"/>
        <w:autoSpaceDN w:val="0"/>
        <w:adjustRightInd w:val="0"/>
        <w:jc w:val="both"/>
        <w:rPr>
          <w:rFonts w:ascii="Arial Narrow" w:hAnsi="Arial Narrow"/>
          <w:sz w:val="22"/>
          <w:szCs w:val="22"/>
        </w:rPr>
      </w:pPr>
      <w:r w:rsidRPr="003A663B">
        <w:rPr>
          <w:rFonts w:ascii="Arial Narrow" w:hAnsi="Arial Narrow"/>
          <w:sz w:val="22"/>
          <w:szCs w:val="22"/>
        </w:rPr>
        <w:t>Podstawą prawną do udzielenia rekompensaty mogą być</w:t>
      </w:r>
      <w:r w:rsidR="00F3353D" w:rsidRPr="003A663B">
        <w:rPr>
          <w:rFonts w:ascii="Arial Narrow" w:hAnsi="Arial Narrow"/>
          <w:sz w:val="22"/>
          <w:szCs w:val="22"/>
        </w:rPr>
        <w:t xml:space="preserve"> w szczególności</w:t>
      </w:r>
      <w:r w:rsidRPr="003A663B">
        <w:rPr>
          <w:rFonts w:ascii="Arial Narrow" w:hAnsi="Arial Narrow"/>
          <w:sz w:val="22"/>
          <w:szCs w:val="22"/>
        </w:rPr>
        <w:t xml:space="preserve">: </w:t>
      </w:r>
    </w:p>
    <w:p w14:paraId="10558C49" w14:textId="0F8570EA" w:rsidR="00DB3A49" w:rsidRPr="00176DCA" w:rsidRDefault="00DB3A49" w:rsidP="00DB3A49">
      <w:pPr>
        <w:autoSpaceDE w:val="0"/>
        <w:autoSpaceDN w:val="0"/>
        <w:adjustRightInd w:val="0"/>
        <w:jc w:val="both"/>
        <w:rPr>
          <w:rFonts w:ascii="Arial Narrow" w:hAnsi="Arial Narrow"/>
          <w:sz w:val="22"/>
          <w:szCs w:val="22"/>
        </w:rPr>
      </w:pPr>
      <w:r w:rsidRPr="003A663B">
        <w:rPr>
          <w:rFonts w:ascii="Arial Narrow" w:hAnsi="Arial Narrow"/>
          <w:sz w:val="22"/>
          <w:szCs w:val="22"/>
        </w:rPr>
        <w:t xml:space="preserve">- </w:t>
      </w:r>
      <w:r w:rsidRPr="00176DCA">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176DCA">
        <w:rPr>
          <w:rFonts w:ascii="Arial Narrow" w:hAnsi="Arial Narrow"/>
          <w:sz w:val="22"/>
          <w:szCs w:val="22"/>
        </w:rPr>
        <w:t xml:space="preserve"> (Dz.U. L 7 z 11.1.2012, s. 3);</w:t>
      </w:r>
    </w:p>
    <w:p w14:paraId="05ECDAF2" w14:textId="77777777" w:rsidR="0078282A" w:rsidRPr="00CE7552" w:rsidRDefault="00DB3A49" w:rsidP="00DB3A49">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 w odniesieniu do </w:t>
      </w:r>
      <w:r w:rsidRPr="00325311">
        <w:rPr>
          <w:rFonts w:ascii="Arial Narrow" w:hAnsi="Arial Narrow"/>
          <w:sz w:val="22"/>
          <w:szCs w:val="22"/>
        </w:rPr>
        <w:t xml:space="preserve">transportu lądowego- </w:t>
      </w:r>
      <w:r w:rsidRPr="00CE7552">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E7552">
        <w:rPr>
          <w:rFonts w:ascii="Arial Narrow" w:hAnsi="Arial Narrow"/>
          <w:sz w:val="22"/>
          <w:szCs w:val="22"/>
        </w:rPr>
        <w:t xml:space="preserve"> (Dz.U. L 315 z 3.12.2007, s. 1)</w:t>
      </w:r>
      <w:r w:rsidR="0078282A" w:rsidRPr="00CE7552">
        <w:rPr>
          <w:rFonts w:ascii="Arial Narrow" w:hAnsi="Arial Narrow"/>
          <w:sz w:val="22"/>
          <w:szCs w:val="22"/>
        </w:rPr>
        <w:t>.</w:t>
      </w:r>
    </w:p>
    <w:p w14:paraId="6EA51999" w14:textId="6A983CCB" w:rsidR="00DB3A49" w:rsidRPr="004F33F2" w:rsidRDefault="00DB3A49" w:rsidP="00DB3A49">
      <w:pPr>
        <w:autoSpaceDE w:val="0"/>
        <w:autoSpaceDN w:val="0"/>
        <w:adjustRightInd w:val="0"/>
        <w:jc w:val="both"/>
        <w:rPr>
          <w:rFonts w:ascii="Arial Narrow" w:hAnsi="Arial Narrow"/>
          <w:sz w:val="22"/>
          <w:szCs w:val="22"/>
        </w:rPr>
      </w:pPr>
      <w:r w:rsidRPr="004F33F2">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4F33F2" w:rsidRDefault="001C5B58">
      <w:pPr>
        <w:autoSpaceDE w:val="0"/>
        <w:autoSpaceDN w:val="0"/>
        <w:adjustRightInd w:val="0"/>
        <w:jc w:val="both"/>
        <w:rPr>
          <w:rFonts w:ascii="Arial Narrow" w:hAnsi="Arial Narrow"/>
          <w:sz w:val="22"/>
          <w:szCs w:val="22"/>
        </w:rPr>
      </w:pPr>
      <w:r w:rsidRPr="004F33F2">
        <w:rPr>
          <w:rFonts w:ascii="Arial Narrow" w:hAnsi="Arial Narrow"/>
          <w:sz w:val="22"/>
          <w:szCs w:val="22"/>
        </w:rPr>
        <w:t>Mając na względzie unormowanie ww. aktów należy zauważyć, iż wsparcie zarówno dla jednostek samorządu terytorialnego jak i operatorów związan</w:t>
      </w:r>
      <w:r w:rsidR="009C2026">
        <w:rPr>
          <w:rFonts w:ascii="Arial Narrow" w:hAnsi="Arial Narrow"/>
          <w:sz w:val="22"/>
          <w:szCs w:val="22"/>
        </w:rPr>
        <w:t>ych</w:t>
      </w:r>
      <w:r w:rsidRPr="004F33F2">
        <w:rPr>
          <w:rFonts w:ascii="Arial Narrow" w:hAnsi="Arial Narrow"/>
          <w:sz w:val="22"/>
          <w:szCs w:val="22"/>
        </w:rPr>
        <w:t xml:space="preserve"> ze świadczeniem </w:t>
      </w:r>
      <w:r w:rsidR="007F4D52" w:rsidRPr="004F33F2">
        <w:rPr>
          <w:rFonts w:ascii="Arial Narrow" w:hAnsi="Arial Narrow"/>
          <w:sz w:val="22"/>
          <w:szCs w:val="22"/>
        </w:rPr>
        <w:t>UOIG</w:t>
      </w:r>
      <w:r w:rsidRPr="004F33F2">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4F33F2">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4F33F2">
        <w:rPr>
          <w:rFonts w:ascii="Arial Narrow" w:hAnsi="Arial Narrow"/>
          <w:sz w:val="22"/>
          <w:szCs w:val="22"/>
        </w:rPr>
        <w:t xml:space="preserve"> lub </w:t>
      </w:r>
      <w:r w:rsidRPr="004F33F2">
        <w:rPr>
          <w:rFonts w:ascii="Arial Narrow" w:hAnsi="Arial Narrow"/>
          <w:i/>
          <w:sz w:val="22"/>
          <w:szCs w:val="22"/>
        </w:rPr>
        <w:t>Wytycznych w zakresie dofinansowania z programów operacyjnych podmiotów realizujących obowiązek świadczenia usług publicznych w transporcie zbiorowym</w:t>
      </w:r>
      <w:r w:rsidRPr="004F33F2">
        <w:rPr>
          <w:rFonts w:ascii="Arial Narrow" w:hAnsi="Arial Narrow"/>
          <w:sz w:val="22"/>
          <w:szCs w:val="22"/>
        </w:rPr>
        <w:t>.</w:t>
      </w:r>
    </w:p>
    <w:p w14:paraId="7F05FCB6" w14:textId="44764BCA" w:rsidR="00B01287" w:rsidRPr="004F33F2" w:rsidRDefault="00CD3BF0">
      <w:pPr>
        <w:autoSpaceDE w:val="0"/>
        <w:autoSpaceDN w:val="0"/>
        <w:adjustRightInd w:val="0"/>
        <w:jc w:val="both"/>
        <w:rPr>
          <w:rFonts w:ascii="Arial Narrow" w:hAnsi="Arial Narrow"/>
          <w:sz w:val="22"/>
          <w:szCs w:val="22"/>
        </w:rPr>
      </w:pPr>
      <w:r>
        <w:rPr>
          <w:rFonts w:ascii="Arial Narrow" w:hAnsi="Arial Narrow"/>
          <w:sz w:val="22"/>
          <w:szCs w:val="22"/>
        </w:rPr>
        <w:t>Uzupełniając tabelę 11</w:t>
      </w:r>
      <w:r w:rsidR="00B01287" w:rsidRPr="004F33F2">
        <w:rPr>
          <w:rFonts w:ascii="Arial Narrow" w:hAnsi="Arial Narrow"/>
          <w:sz w:val="22"/>
          <w:szCs w:val="22"/>
        </w:rPr>
        <w:t xml:space="preserve">.2 należy mieć na uwadze, że </w:t>
      </w:r>
      <w:r w:rsidR="007F4D52" w:rsidRPr="004F33F2">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Pr>
          <w:rFonts w:ascii="Arial Narrow" w:hAnsi="Arial Narrow"/>
          <w:sz w:val="22"/>
          <w:szCs w:val="22"/>
        </w:rPr>
        <w:t>y</w:t>
      </w:r>
      <w:r w:rsidR="007F4D52" w:rsidRPr="004F33F2">
        <w:rPr>
          <w:rFonts w:ascii="Arial Narrow" w:hAnsi="Arial Narrow"/>
          <w:sz w:val="22"/>
          <w:szCs w:val="22"/>
        </w:rPr>
        <w:t xml:space="preserve"> (plan, regulamin itp.). Umowę o świadczenie usług w ogólnym interesie gospodarczym może stanowić kilka z aktów przywołanych powyżej łącznie.</w:t>
      </w:r>
    </w:p>
    <w:p w14:paraId="11EF974B" w14:textId="77777777" w:rsidR="001C5B58" w:rsidRPr="004F33F2" w:rsidRDefault="001C5B58">
      <w:pPr>
        <w:autoSpaceDE w:val="0"/>
        <w:autoSpaceDN w:val="0"/>
        <w:adjustRightInd w:val="0"/>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54E1715A" w14:textId="77777777" w:rsidTr="000702D3">
        <w:tc>
          <w:tcPr>
            <w:tcW w:w="9212" w:type="dxa"/>
            <w:shd w:val="clear" w:color="auto" w:fill="808080"/>
          </w:tcPr>
          <w:p w14:paraId="524C518D" w14:textId="77777777" w:rsidR="005A0F26" w:rsidRPr="004F33F2" w:rsidRDefault="005A0F26" w:rsidP="004054B5">
            <w:pPr>
              <w:jc w:val="center"/>
              <w:rPr>
                <w:rFonts w:ascii="Arial Narrow" w:hAnsi="Arial Narrow"/>
                <w:b/>
              </w:rPr>
            </w:pPr>
            <w:r w:rsidRPr="004F33F2">
              <w:rPr>
                <w:rFonts w:ascii="Arial Narrow" w:hAnsi="Arial Narrow"/>
                <w:b/>
                <w:sz w:val="22"/>
                <w:szCs w:val="22"/>
              </w:rPr>
              <w:t>XII. ŹRÓDŁA FINANSOWANIA</w:t>
            </w:r>
          </w:p>
        </w:tc>
      </w:tr>
    </w:tbl>
    <w:p w14:paraId="67C66F72" w14:textId="77777777" w:rsidR="005A0F26" w:rsidRPr="004F33F2" w:rsidRDefault="005A0F26" w:rsidP="004054B5">
      <w:pPr>
        <w:jc w:val="both"/>
        <w:rPr>
          <w:rFonts w:ascii="Arial Narrow" w:hAnsi="Arial Narrow"/>
          <w:b/>
          <w:sz w:val="8"/>
          <w:szCs w:val="22"/>
          <w:u w:val="single"/>
        </w:rPr>
      </w:pPr>
    </w:p>
    <w:p w14:paraId="42AE5BE1" w14:textId="77777777" w:rsidR="005A0F26" w:rsidRPr="002262E8" w:rsidRDefault="005A0F26" w:rsidP="004054B5">
      <w:pPr>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D210584" w14:textId="44F0FCAB" w:rsidR="005A0F26" w:rsidRPr="00941A7F" w:rsidRDefault="005A0F26" w:rsidP="004054B5">
      <w:pPr>
        <w:autoSpaceDE w:val="0"/>
        <w:autoSpaceDN w:val="0"/>
        <w:adjustRightInd w:val="0"/>
        <w:spacing w:before="120"/>
        <w:jc w:val="both"/>
        <w:rPr>
          <w:rFonts w:ascii="Arial Narrow" w:hAnsi="Arial Narrow"/>
          <w:b/>
          <w:sz w:val="22"/>
          <w:szCs w:val="22"/>
        </w:rPr>
      </w:pPr>
      <w:r w:rsidRPr="004F33F2">
        <w:rPr>
          <w:rFonts w:ascii="Arial Narrow" w:hAnsi="Arial Narrow" w:cs="Arial"/>
          <w:b/>
          <w:sz w:val="22"/>
          <w:szCs w:val="22"/>
        </w:rPr>
        <w:t>W przypadku projekt</w:t>
      </w:r>
      <w:r w:rsidR="00C71C13" w:rsidRPr="004F33F2">
        <w:rPr>
          <w:rFonts w:ascii="Arial Narrow" w:hAnsi="Arial Narrow" w:cs="Arial"/>
          <w:b/>
          <w:sz w:val="22"/>
          <w:szCs w:val="22"/>
        </w:rPr>
        <w:t>u</w:t>
      </w:r>
      <w:r w:rsidRPr="004F33F2">
        <w:rPr>
          <w:rFonts w:ascii="Arial Narrow" w:hAnsi="Arial Narrow" w:cs="Arial"/>
          <w:b/>
          <w:sz w:val="22"/>
          <w:szCs w:val="22"/>
        </w:rPr>
        <w:t xml:space="preserve"> partnerski</w:t>
      </w:r>
      <w:r w:rsidR="00C71C13" w:rsidRPr="004F33F2">
        <w:rPr>
          <w:rFonts w:ascii="Arial Narrow" w:hAnsi="Arial Narrow" w:cs="Arial"/>
          <w:b/>
          <w:sz w:val="22"/>
          <w:szCs w:val="22"/>
        </w:rPr>
        <w:t>ego</w:t>
      </w:r>
      <w:r w:rsidRPr="004F33F2">
        <w:rPr>
          <w:rFonts w:ascii="Arial Narrow" w:hAnsi="Arial Narrow" w:cs="Arial"/>
          <w:b/>
          <w:sz w:val="22"/>
          <w:szCs w:val="22"/>
        </w:rPr>
        <w:t xml:space="preserve"> </w:t>
      </w:r>
      <w:r w:rsidRPr="004F33F2">
        <w:rPr>
          <w:rFonts w:ascii="Arial Narrow" w:hAnsi="Arial Narrow"/>
          <w:b/>
          <w:sz w:val="22"/>
          <w:szCs w:val="22"/>
        </w:rPr>
        <w:t>tabel</w:t>
      </w:r>
      <w:r w:rsidR="00C71C13" w:rsidRPr="004F33F2">
        <w:rPr>
          <w:rFonts w:ascii="Arial Narrow" w:hAnsi="Arial Narrow"/>
          <w:b/>
          <w:sz w:val="22"/>
          <w:szCs w:val="22"/>
        </w:rPr>
        <w:t>ę</w:t>
      </w:r>
      <w:r w:rsidRPr="004F33F2">
        <w:rPr>
          <w:rFonts w:ascii="Arial Narrow" w:hAnsi="Arial Narrow"/>
          <w:b/>
          <w:sz w:val="22"/>
          <w:szCs w:val="22"/>
        </w:rPr>
        <w:t xml:space="preserve"> 12.1 </w:t>
      </w:r>
      <w:r w:rsidR="00C71C13" w:rsidRPr="002262E8">
        <w:rPr>
          <w:rFonts w:ascii="Arial Narrow" w:hAnsi="Arial Narrow"/>
          <w:b/>
          <w:sz w:val="22"/>
          <w:szCs w:val="22"/>
        </w:rPr>
        <w:t xml:space="preserve">należy </w:t>
      </w:r>
      <w:r w:rsidRPr="00CA6EEA">
        <w:rPr>
          <w:rFonts w:ascii="Arial Narrow" w:hAnsi="Arial Narrow"/>
          <w:b/>
          <w:sz w:val="22"/>
          <w:szCs w:val="22"/>
        </w:rPr>
        <w:t>uzupełni</w:t>
      </w:r>
      <w:r w:rsidR="00C71C13" w:rsidRPr="00CA6EEA">
        <w:rPr>
          <w:rFonts w:ascii="Arial Narrow" w:hAnsi="Arial Narrow"/>
          <w:b/>
          <w:sz w:val="22"/>
          <w:szCs w:val="22"/>
        </w:rPr>
        <w:t>ć</w:t>
      </w:r>
      <w:r w:rsidRPr="00CA6EEA">
        <w:rPr>
          <w:rFonts w:ascii="Arial Narrow" w:hAnsi="Arial Narrow"/>
          <w:b/>
          <w:sz w:val="22"/>
          <w:szCs w:val="22"/>
        </w:rPr>
        <w:t xml:space="preserve"> </w:t>
      </w:r>
      <w:r w:rsidRPr="00067EF2">
        <w:rPr>
          <w:rFonts w:ascii="Arial Narrow" w:hAnsi="Arial Narrow"/>
          <w:b/>
          <w:sz w:val="22"/>
          <w:szCs w:val="22"/>
        </w:rPr>
        <w:t>dla projektu ogółem</w:t>
      </w:r>
      <w:r w:rsidR="006C4348" w:rsidRPr="00067EF2">
        <w:rPr>
          <w:rFonts w:ascii="Arial Narrow" w:hAnsi="Arial Narrow"/>
          <w:b/>
          <w:sz w:val="22"/>
          <w:szCs w:val="22"/>
        </w:rPr>
        <w:t xml:space="preserve"> oraz</w:t>
      </w:r>
      <w:r w:rsidRPr="008D5991">
        <w:rPr>
          <w:rFonts w:ascii="Arial Narrow" w:hAnsi="Arial Narrow"/>
          <w:b/>
          <w:sz w:val="22"/>
          <w:szCs w:val="22"/>
        </w:rPr>
        <w:t xml:space="preserve"> oddzielnie dla Partnera wiodącego i każdego z Partnerów.</w:t>
      </w:r>
      <w:r w:rsidRPr="00941A7F">
        <w:rPr>
          <w:rFonts w:ascii="Arial Narrow" w:hAnsi="Arial Narrow" w:cs="Arial"/>
          <w:b/>
          <w:sz w:val="22"/>
          <w:szCs w:val="22"/>
        </w:rPr>
        <w:t xml:space="preserve"> </w:t>
      </w:r>
    </w:p>
    <w:p w14:paraId="56DD7437" w14:textId="77777777" w:rsidR="005A0F26" w:rsidRPr="003A663B" w:rsidRDefault="005A0F26" w:rsidP="004054B5">
      <w:pPr>
        <w:spacing w:line="276" w:lineRule="auto"/>
        <w:rPr>
          <w:rFonts w:ascii="Arial Narrow" w:hAnsi="Arial Narrow"/>
          <w:sz w:val="2"/>
          <w:szCs w:val="22"/>
        </w:rPr>
      </w:pPr>
    </w:p>
    <w:p w14:paraId="08C044F7" w14:textId="77777777" w:rsidR="005A0F26" w:rsidRPr="003A663B" w:rsidRDefault="005A0F26" w:rsidP="004054B5">
      <w:pPr>
        <w:spacing w:before="120" w:line="276" w:lineRule="auto"/>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4054B5">
      <w:pPr>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6630B517" w:rsidR="005A0F26" w:rsidRPr="004F33F2" w:rsidRDefault="005A0F26" w:rsidP="004054B5">
      <w:pPr>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metody luki finansowej (zgodnie z pkt.</w:t>
      </w:r>
      <w:r w:rsidR="00C71C13" w:rsidRPr="004F33F2">
        <w:rPr>
          <w:rFonts w:ascii="Arial Narrow" w:hAnsi="Arial Narrow"/>
          <w:sz w:val="22"/>
          <w:szCs w:val="22"/>
        </w:rPr>
        <w:t xml:space="preserve">  </w:t>
      </w:r>
      <w:r w:rsidRPr="004F33F2">
        <w:rPr>
          <w:rFonts w:ascii="Arial Narrow" w:hAnsi="Arial Narrow"/>
          <w:sz w:val="22"/>
          <w:szCs w:val="22"/>
        </w:rPr>
        <w:t xml:space="preserve">21 SZOOP) w oparciu o zapisy art. 61 rozporządzenia ogólnego oraz rozdziału 7 </w:t>
      </w:r>
      <w:r w:rsidR="00C0188F" w:rsidRPr="004F33F2">
        <w:rPr>
          <w:rFonts w:ascii="Arial Narrow" w:hAnsi="Arial Narrow"/>
          <w:i/>
          <w:sz w:val="22"/>
          <w:szCs w:val="22"/>
        </w:rPr>
        <w:t xml:space="preserve">Wytycznych </w:t>
      </w:r>
      <w:r w:rsidRPr="004F33F2">
        <w:rPr>
          <w:rFonts w:ascii="Arial Narrow" w:hAnsi="Arial Narrow"/>
          <w:i/>
          <w:sz w:val="22"/>
          <w:szCs w:val="22"/>
        </w:rPr>
        <w:t xml:space="preserve">w zakresie zagadnień związanych z przygotowaniem projektów inwestycyjnych, w tym projektów generujących dochód i projektów hybrydowych na lata 2014-2020. </w:t>
      </w:r>
    </w:p>
    <w:p w14:paraId="6C5BA257" w14:textId="75311258" w:rsidR="006C4348" w:rsidRPr="004F33F2" w:rsidRDefault="006C4348" w:rsidP="004054B5">
      <w:pPr>
        <w:jc w:val="both"/>
        <w:rPr>
          <w:rFonts w:ascii="Arial Narrow" w:hAnsi="Arial Narrow"/>
          <w:sz w:val="22"/>
          <w:szCs w:val="22"/>
        </w:rPr>
      </w:pPr>
      <w:r w:rsidRPr="004F33F2">
        <w:rPr>
          <w:rFonts w:ascii="Arial Narrow" w:hAnsi="Arial Narrow"/>
          <w:sz w:val="22"/>
          <w:szCs w:val="22"/>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14:paraId="691EAF70" w14:textId="77777777" w:rsidR="005A0F26" w:rsidRPr="004F33F2" w:rsidRDefault="005A0F26">
      <w:pPr>
        <w:rPr>
          <w:rFonts w:ascii="Arial Narrow" w:hAnsi="Arial Narrow"/>
          <w:u w:val="single"/>
        </w:rPr>
      </w:pPr>
    </w:p>
    <w:p w14:paraId="593D4629" w14:textId="19F8B3E3" w:rsidR="00BD2BF4" w:rsidRPr="004F33F2" w:rsidRDefault="00BD2BF4">
      <w:pPr>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działalności osiągnięte przez operację są traktowane jako dochody, chyba że są skompensowane równoważnym zmniejszeniem dotacji na działalność.</w:t>
      </w:r>
    </w:p>
    <w:p w14:paraId="1EB97102" w14:textId="77777777" w:rsidR="00BD2BF4" w:rsidRPr="004F33F2" w:rsidRDefault="00BD2BF4">
      <w:pPr>
        <w:rPr>
          <w:rFonts w:ascii="Arial Narrow" w:hAnsi="Arial Narrow"/>
          <w:u w:val="single"/>
        </w:rPr>
      </w:pPr>
    </w:p>
    <w:p w14:paraId="4B311299" w14:textId="46F0FAF4" w:rsidR="005A0F26" w:rsidRPr="004F33F2" w:rsidRDefault="00D75C25">
      <w:pPr>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pPr>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pPr>
        <w:jc w:val="both"/>
        <w:rPr>
          <w:rFonts w:ascii="Arial Narrow" w:hAnsi="Arial Narrow"/>
          <w:b/>
          <w:sz w:val="22"/>
          <w:szCs w:val="22"/>
          <w:u w:val="single"/>
        </w:rPr>
      </w:pPr>
    </w:p>
    <w:p w14:paraId="34A34C41" w14:textId="77777777" w:rsidR="005A0F26" w:rsidRPr="004F33F2" w:rsidRDefault="005A0F26" w:rsidP="004054B5">
      <w:pPr>
        <w:pStyle w:val="Nagwek1"/>
        <w:spacing w:before="0"/>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 xml:space="preserve">de </w:t>
      </w:r>
      <w:proofErr w:type="spellStart"/>
      <w:r w:rsidRPr="004F33F2">
        <w:rPr>
          <w:rFonts w:ascii="Arial Narrow" w:hAnsi="Arial Narrow"/>
          <w:i/>
          <w:sz w:val="22"/>
          <w:szCs w:val="22"/>
        </w:rPr>
        <w:t>minimis</w:t>
      </w:r>
      <w:proofErr w:type="spellEnd"/>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 xml:space="preserve">de </w:t>
      </w:r>
      <w:proofErr w:type="spellStart"/>
      <w:r w:rsidRPr="004F33F2">
        <w:rPr>
          <w:rFonts w:ascii="Arial Narrow" w:hAnsi="Arial Narrow"/>
          <w:i/>
          <w:sz w:val="22"/>
          <w:szCs w:val="22"/>
        </w:rPr>
        <w:t>minimis</w:t>
      </w:r>
      <w:proofErr w:type="spellEnd"/>
      <w:r w:rsidRPr="004F33F2">
        <w:rPr>
          <w:rFonts w:ascii="Arial Narrow" w:hAnsi="Arial Narrow"/>
          <w:sz w:val="22"/>
          <w:szCs w:val="22"/>
        </w:rPr>
        <w:t xml:space="preserve"> oraz źródła finansowania kosztów kwalifikowalnych projektu – razem.</w:t>
      </w:r>
      <w:bookmarkStart w:id="15" w:name="OLE_LINK2"/>
      <w:bookmarkStart w:id="16" w:name="OLE_LINK3"/>
    </w:p>
    <w:p w14:paraId="5FC5AC37"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pPr>
        <w:jc w:val="both"/>
        <w:rPr>
          <w:rFonts w:ascii="Arial Narrow" w:hAnsi="Arial Narrow"/>
          <w:sz w:val="22"/>
          <w:szCs w:val="22"/>
        </w:rPr>
      </w:pPr>
    </w:p>
    <w:p w14:paraId="09922F6A" w14:textId="77777777" w:rsidR="005A0F26" w:rsidRPr="004F33F2" w:rsidRDefault="005A0F26">
      <w:pPr>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7777777" w:rsidR="00541022" w:rsidRPr="004F33F2" w:rsidRDefault="00541022">
      <w:pPr>
        <w:jc w:val="both"/>
        <w:rPr>
          <w:rFonts w:ascii="Arial Narrow" w:hAnsi="Arial Narrow"/>
          <w:sz w:val="22"/>
          <w:szCs w:val="22"/>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583C9392" w14:textId="77777777" w:rsidTr="000702D3">
        <w:tc>
          <w:tcPr>
            <w:tcW w:w="9212" w:type="dxa"/>
            <w:shd w:val="clear" w:color="auto" w:fill="808080"/>
          </w:tcPr>
          <w:p w14:paraId="3271F123" w14:textId="77777777" w:rsidR="005A0F26" w:rsidRPr="004F33F2" w:rsidRDefault="005A0F26" w:rsidP="004054B5">
            <w:pPr>
              <w:jc w:val="center"/>
              <w:rPr>
                <w:rFonts w:ascii="Arial Narrow" w:hAnsi="Arial Narrow"/>
              </w:rPr>
            </w:pPr>
            <w:r w:rsidRPr="004F33F2">
              <w:rPr>
                <w:rFonts w:ascii="Arial Narrow" w:hAnsi="Arial Narrow"/>
                <w:b/>
                <w:sz w:val="22"/>
                <w:szCs w:val="22"/>
              </w:rPr>
              <w:t>XIII. PROMOCJA PROJEKTU</w:t>
            </w:r>
          </w:p>
        </w:tc>
      </w:tr>
    </w:tbl>
    <w:p w14:paraId="4C9B199B" w14:textId="77777777" w:rsidR="005A0F26" w:rsidRPr="00CA6EEA" w:rsidRDefault="005A0F26">
      <w:pPr>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pPr>
        <w:autoSpaceDE w:val="0"/>
        <w:autoSpaceDN w:val="0"/>
        <w:adjustRightInd w:val="0"/>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pPr>
        <w:autoSpaceDE w:val="0"/>
        <w:autoSpaceDN w:val="0"/>
        <w:adjustRightInd w:val="0"/>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pPr>
        <w:autoSpaceDE w:val="0"/>
        <w:autoSpaceDN w:val="0"/>
        <w:adjustRightInd w:val="0"/>
        <w:jc w:val="both"/>
        <w:rPr>
          <w:rFonts w:ascii="Arial Narrow" w:hAnsi="Arial Narrow" w:cs="Arial"/>
          <w:sz w:val="22"/>
          <w:szCs w:val="22"/>
        </w:rPr>
      </w:pPr>
      <w:r w:rsidRPr="004F33F2">
        <w:rPr>
          <w:rFonts w:ascii="Arial Narrow" w:hAnsi="Arial Narrow" w:cs="Arial"/>
          <w:sz w:val="22"/>
          <w:szCs w:val="22"/>
        </w:rPr>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pPr>
        <w:jc w:val="both"/>
        <w:rPr>
          <w:rFonts w:ascii="Arial Narrow" w:hAnsi="Arial Narrow"/>
          <w:color w:val="000000"/>
          <w:sz w:val="22"/>
          <w:szCs w:val="22"/>
        </w:rPr>
      </w:pPr>
    </w:p>
    <w:p w14:paraId="6294E066" w14:textId="77777777" w:rsidR="005A0F26" w:rsidRPr="00CA6EEA" w:rsidRDefault="005A0F26">
      <w:pPr>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pPr>
        <w:jc w:val="both"/>
        <w:rPr>
          <w:rFonts w:ascii="Arial Narrow" w:hAnsi="Arial Narrow"/>
          <w:color w:val="000000"/>
          <w:sz w:val="22"/>
          <w:szCs w:val="22"/>
        </w:rPr>
      </w:pPr>
    </w:p>
    <w:p w14:paraId="1432A049" w14:textId="77777777" w:rsidR="005A0F26" w:rsidRPr="00CA6EEA" w:rsidRDefault="005A0F26" w:rsidP="00C71C13">
      <w:pPr>
        <w:pStyle w:val="Akapitzlist"/>
        <w:numPr>
          <w:ilvl w:val="0"/>
          <w:numId w:val="6"/>
        </w:numPr>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C71C13">
      <w:pPr>
        <w:pStyle w:val="Akapitzlist"/>
        <w:numPr>
          <w:ilvl w:val="0"/>
          <w:numId w:val="6"/>
        </w:numPr>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pPr>
        <w:jc w:val="both"/>
        <w:rPr>
          <w:rFonts w:ascii="Arial Narrow" w:hAnsi="Arial Narrow" w:cs="Arial"/>
          <w:b/>
          <w:bCs/>
          <w:sz w:val="22"/>
          <w:szCs w:val="22"/>
        </w:rPr>
      </w:pPr>
    </w:p>
    <w:p w14:paraId="6CA43B47" w14:textId="77777777" w:rsidR="005A0F26" w:rsidRPr="004F33F2" w:rsidRDefault="005A0F26">
      <w:pPr>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7" w:name="OLE_LINK4"/>
      <w:bookmarkStart w:id="18"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7"/>
      <w:bookmarkEnd w:id="18"/>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pPr>
        <w:jc w:val="both"/>
        <w:rPr>
          <w:rFonts w:ascii="Arial Narrow" w:hAnsi="Arial Narrow" w:cs="Arial"/>
          <w:bCs/>
          <w:sz w:val="22"/>
          <w:szCs w:val="22"/>
        </w:rPr>
      </w:pPr>
    </w:p>
    <w:p w14:paraId="016C2CA4" w14:textId="4FF4AC22" w:rsidR="005A0F26" w:rsidRPr="004F33F2" w:rsidRDefault="005A0F26">
      <w:pPr>
        <w:autoSpaceDE w:val="0"/>
        <w:autoSpaceDN w:val="0"/>
        <w:adjustRightInd w:val="0"/>
        <w:jc w:val="both"/>
        <w:rPr>
          <w:rFonts w:ascii="Arial Narrow" w:hAnsi="Arial Narrow"/>
          <w:b/>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5"/>
      <w:bookmarkEnd w:id="16"/>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4B526701" w14:textId="77777777" w:rsidTr="00D672CC">
        <w:tc>
          <w:tcPr>
            <w:tcW w:w="9212" w:type="dxa"/>
            <w:shd w:val="clear" w:color="auto" w:fill="808080"/>
          </w:tcPr>
          <w:p w14:paraId="2DF92D7A" w14:textId="77777777" w:rsidR="005A0F26" w:rsidRPr="004F33F2" w:rsidRDefault="005A0F26" w:rsidP="004054B5">
            <w:pPr>
              <w:jc w:val="center"/>
              <w:rPr>
                <w:rFonts w:ascii="Arial Narrow" w:hAnsi="Arial Narrow"/>
              </w:rPr>
            </w:pPr>
            <w:r w:rsidRPr="004F33F2">
              <w:rPr>
                <w:rFonts w:ascii="Arial Narrow" w:hAnsi="Arial Narrow"/>
                <w:b/>
                <w:sz w:val="22"/>
                <w:szCs w:val="22"/>
              </w:rPr>
              <w:t>XIV. DEKLARACJA WNIOSKODAWCY</w:t>
            </w:r>
          </w:p>
        </w:tc>
      </w:tr>
    </w:tbl>
    <w:p w14:paraId="334673DC" w14:textId="77777777" w:rsidR="005A0F26" w:rsidRDefault="005A0F26" w:rsidP="004054B5">
      <w:pPr>
        <w:spacing w:before="120" w:line="276" w:lineRule="auto"/>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6CBFEE5E" w14:textId="77777777" w:rsidR="006B6FC2" w:rsidRPr="004F33F2" w:rsidRDefault="006B6FC2" w:rsidP="004054B5">
      <w:pPr>
        <w:spacing w:before="120" w:line="276" w:lineRule="auto"/>
        <w:rPr>
          <w:rFonts w:ascii="Arial Narrow" w:hAnsi="Arial Narrow" w:cs="Arial"/>
          <w:bCs/>
          <w:sz w:val="22"/>
          <w:szCs w:val="22"/>
        </w:rPr>
      </w:pPr>
    </w:p>
    <w:p w14:paraId="55D65302" w14:textId="77777777" w:rsidR="005A0F26" w:rsidRPr="00CA6EEA" w:rsidRDefault="005A0F26" w:rsidP="004054B5">
      <w:pPr>
        <w:spacing w:line="276" w:lineRule="auto"/>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067EF2" w:rsidRDefault="005A0F26" w:rsidP="004054B5">
      <w:pPr>
        <w:autoSpaceDE w:val="0"/>
        <w:autoSpaceDN w:val="0"/>
        <w:adjustRightInd w:val="0"/>
        <w:spacing w:before="120"/>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32E1939E" w14:textId="77777777" w:rsidR="005A0F26" w:rsidRPr="008D5991" w:rsidRDefault="005A0F26" w:rsidP="004054B5">
      <w:pPr>
        <w:keepNext/>
        <w:autoSpaceDE w:val="0"/>
        <w:autoSpaceDN w:val="0"/>
        <w:adjustRightInd w:val="0"/>
        <w:jc w:val="both"/>
        <w:rPr>
          <w:rFonts w:ascii="Arial Narrow" w:hAnsi="Arial Narrow"/>
          <w:sz w:val="22"/>
          <w:szCs w:val="22"/>
        </w:rPr>
      </w:pPr>
      <w:r w:rsidRPr="008D5991">
        <w:rPr>
          <w:rFonts w:ascii="Arial Narrow" w:hAnsi="Arial Narrow"/>
          <w:sz w:val="22"/>
          <w:szCs w:val="22"/>
        </w:rPr>
        <w:t xml:space="preserve">Należy przygotować zgodnie z Zasadami przygotowania studium wykonalności dla projektów realizowanych </w:t>
      </w:r>
      <w:r w:rsidRPr="008D5991">
        <w:rPr>
          <w:rFonts w:ascii="Arial Narrow" w:hAnsi="Arial Narrow"/>
          <w:sz w:val="22"/>
          <w:szCs w:val="22"/>
        </w:rPr>
        <w:br/>
        <w:t>w ramach Regionalnego Programu Operacyjnego Województwa Łódzkiego na lata 2014-2020.</w:t>
      </w:r>
    </w:p>
    <w:p w14:paraId="70914353" w14:textId="2C53B452" w:rsidR="00AD00F2" w:rsidRPr="003A663B" w:rsidRDefault="00AD00F2" w:rsidP="004054B5">
      <w:pPr>
        <w:keepNext/>
        <w:autoSpaceDE w:val="0"/>
        <w:autoSpaceDN w:val="0"/>
        <w:adjustRightInd w:val="0"/>
        <w:jc w:val="both"/>
        <w:rPr>
          <w:rFonts w:ascii="Arial Narrow" w:hAnsi="Arial Narrow"/>
          <w:sz w:val="22"/>
          <w:szCs w:val="22"/>
        </w:rPr>
      </w:pPr>
      <w:r w:rsidRPr="00941A7F">
        <w:rPr>
          <w:rFonts w:ascii="Arial Narrow" w:hAnsi="Arial Narrow"/>
          <w:sz w:val="22"/>
          <w:szCs w:val="22"/>
        </w:rPr>
        <w:t>Projekty wsparte w ramach działania VI.1 muszą wynikać z przeprowadzonej analizy popytu, wskazującej, że ich realizacja przyczyni się do osiągnięcia trwałych i wymiernych korzyści społeczno-gospodarczych, szczególnie w aspekcie wpływu projektu na wzrost atrakcyjności turystycznej regionu, oraz na całoroczną aktywność gospodarczą. Analiza popyt</w:t>
      </w:r>
      <w:r w:rsidRPr="003A663B">
        <w:rPr>
          <w:rFonts w:ascii="Arial Narrow" w:hAnsi="Arial Narrow"/>
          <w:sz w:val="22"/>
          <w:szCs w:val="22"/>
        </w:rPr>
        <w:t>u musi być przedstawiona we wniosku o dofinansowanie w formie odrębnego załącznika lub w ramach studium wykonalności.</w:t>
      </w:r>
    </w:p>
    <w:p w14:paraId="12E8E95F" w14:textId="77777777" w:rsidR="000E713B" w:rsidRPr="00176DCA" w:rsidRDefault="000E713B" w:rsidP="004054B5">
      <w:pPr>
        <w:keepNext/>
        <w:autoSpaceDE w:val="0"/>
        <w:autoSpaceDN w:val="0"/>
        <w:adjustRightInd w:val="0"/>
        <w:jc w:val="both"/>
        <w:rPr>
          <w:rFonts w:ascii="Arial Narrow" w:hAnsi="Arial Narrow"/>
          <w:sz w:val="22"/>
          <w:szCs w:val="22"/>
        </w:rPr>
      </w:pPr>
    </w:p>
    <w:p w14:paraId="0C4D943E" w14:textId="220EFDF6" w:rsidR="009B4B7F" w:rsidRPr="004F33F2" w:rsidRDefault="00E957B2" w:rsidP="00856835">
      <w:pPr>
        <w:pStyle w:val="Akapitzlist"/>
        <w:numPr>
          <w:ilvl w:val="0"/>
          <w:numId w:val="128"/>
        </w:numPr>
        <w:spacing w:after="120"/>
        <w:ind w:left="350" w:hanging="426"/>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 xml:space="preserve">a Komisji (UE) nr 651/2014 z dnia 17 czerwca 2014 r. uznające niektóre rodzaje pomocy za zgodne z rynkiem wewnętrznym w zastosowaniu art. 107 i 108 Traktatu (GBER), </w:t>
      </w:r>
      <w:r w:rsidR="00EE25A1" w:rsidRPr="004F33F2">
        <w:rPr>
          <w:rFonts w:ascii="Arial Narrow" w:hAnsi="Arial Narrow"/>
          <w:sz w:val="22"/>
          <w:szCs w:val="22"/>
        </w:rPr>
        <w:t xml:space="preserve">której wartość ustala się w indywidualny sposób </w:t>
      </w:r>
      <w:r w:rsidR="00430CFB" w:rsidRPr="004F33F2">
        <w:rPr>
          <w:rFonts w:ascii="Arial Narrow" w:hAnsi="Arial Narrow"/>
          <w:sz w:val="22"/>
          <w:szCs w:val="22"/>
        </w:rPr>
        <w:t xml:space="preserve">dla Wnioskodawcy </w:t>
      </w:r>
      <w:r w:rsidR="00EE25A1" w:rsidRPr="004F33F2">
        <w:rPr>
          <w:rFonts w:ascii="Arial Narrow" w:hAnsi="Arial Narrow"/>
          <w:sz w:val="22"/>
          <w:szCs w:val="22"/>
        </w:rPr>
        <w:t xml:space="preserve">w oparciu o analizę, to </w:t>
      </w:r>
      <w:r w:rsidRPr="004F33F2">
        <w:rPr>
          <w:rFonts w:ascii="Arial Narrow" w:hAnsi="Arial Narrow"/>
          <w:sz w:val="22"/>
          <w:szCs w:val="22"/>
        </w:rPr>
        <w:t xml:space="preserve">w Studium Wykonalności należy </w:t>
      </w:r>
      <w:r w:rsidR="00430CFB" w:rsidRPr="004F33F2">
        <w:rPr>
          <w:rFonts w:ascii="Arial Narrow" w:hAnsi="Arial Narrow"/>
          <w:sz w:val="22"/>
          <w:szCs w:val="22"/>
        </w:rPr>
        <w:t>umieścić</w:t>
      </w:r>
      <w:r w:rsidR="00EE25A1" w:rsidRPr="004F33F2">
        <w:rPr>
          <w:rFonts w:ascii="Arial Narrow" w:hAnsi="Arial Narrow"/>
          <w:sz w:val="22"/>
          <w:szCs w:val="22"/>
        </w:rPr>
        <w:t xml:space="preserve"> odpowiednie wyliczenia.</w:t>
      </w:r>
    </w:p>
    <w:p w14:paraId="1D15A369" w14:textId="77777777" w:rsidR="005A0F26" w:rsidRPr="004F33F2" w:rsidRDefault="005A0F26" w:rsidP="004054B5">
      <w:pPr>
        <w:autoSpaceDE w:val="0"/>
        <w:autoSpaceDN w:val="0"/>
        <w:adjustRightInd w:val="0"/>
        <w:spacing w:before="120"/>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pPr>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pPr>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pPr>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pPr>
        <w:jc w:val="both"/>
        <w:rPr>
          <w:rFonts w:ascii="Arial Narrow" w:hAnsi="Arial Narrow"/>
          <w:spacing w:val="-12"/>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3DB2E187" w14:textId="77777777" w:rsidR="006B71A7" w:rsidRPr="008D5991" w:rsidRDefault="006B71A7" w:rsidP="004054B5">
      <w:pPr>
        <w:keepNext/>
        <w:autoSpaceDE w:val="0"/>
        <w:autoSpaceDN w:val="0"/>
        <w:adjustRightInd w:val="0"/>
        <w:jc w:val="both"/>
        <w:rPr>
          <w:rFonts w:ascii="Arial Narrow" w:hAnsi="Arial Narrow"/>
          <w:sz w:val="22"/>
          <w:szCs w:val="22"/>
        </w:rPr>
      </w:pPr>
    </w:p>
    <w:p w14:paraId="1282D28F" w14:textId="77777777" w:rsidR="005A0F26" w:rsidRPr="008D5991" w:rsidRDefault="005A0F26" w:rsidP="004054B5">
      <w:pPr>
        <w:spacing w:before="120"/>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14:paraId="3FD47B9C" w14:textId="77777777" w:rsidR="005A0F26" w:rsidRPr="003A663B" w:rsidRDefault="005A0F26">
      <w:pPr>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29CD49C2" w:rsidR="00347815" w:rsidRPr="00CE7552" w:rsidRDefault="00347815" w:rsidP="00347815">
      <w:pPr>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32F6B682" w14:textId="569A0866" w:rsidR="00161855" w:rsidRPr="00CA6EEA" w:rsidRDefault="00161855" w:rsidP="00347815">
      <w:pPr>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w:t>
      </w:r>
      <w:r w:rsidRPr="002262E8">
        <w:rPr>
          <w:rFonts w:ascii="Arial Narrow" w:hAnsi="Arial Narrow"/>
          <w:sz w:val="22"/>
          <w:szCs w:val="22"/>
        </w:rPr>
        <w:t xml:space="preserve">ów „Zaprojektuj i buduj”, w których nie otrzymano jeszcze ww. pozwolenia </w:t>
      </w:r>
      <w:proofErr w:type="spellStart"/>
      <w:r w:rsidRPr="002262E8">
        <w:rPr>
          <w:rFonts w:ascii="Arial Narrow" w:hAnsi="Arial Narrow"/>
          <w:sz w:val="22"/>
          <w:szCs w:val="22"/>
        </w:rPr>
        <w:t>koserwatora</w:t>
      </w:r>
      <w:proofErr w:type="spellEnd"/>
      <w:r w:rsidRPr="002262E8">
        <w:rPr>
          <w:rFonts w:ascii="Arial Narrow" w:hAnsi="Arial Narrow"/>
          <w:sz w:val="22"/>
          <w:szCs w:val="22"/>
        </w:rPr>
        <w:t xml:space="preserve">, należy przedłożyć zalecenia/wytyczne konserwatorskie </w:t>
      </w:r>
      <w:r w:rsidRPr="00CA6EEA">
        <w:rPr>
          <w:rFonts w:ascii="Arial Narrow" w:hAnsi="Arial Narrow"/>
          <w:sz w:val="22"/>
          <w:szCs w:val="22"/>
        </w:rPr>
        <w:t>wydane przez konserwatora zabytków (jako część programu funkcjonalno-użytkowego).</w:t>
      </w:r>
    </w:p>
    <w:p w14:paraId="5596EA56" w14:textId="77777777" w:rsidR="005A0F26" w:rsidRPr="00067EF2" w:rsidRDefault="005A0F26">
      <w:pPr>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w typu zakupy inwestycyjne należy załączyć zestawienie zakupywanego sprzętu określające właściwości techniczne urządzeń, z którego powinny wynikać: ilość, rodzaj, typ, główne parametry.</w:t>
      </w:r>
    </w:p>
    <w:p w14:paraId="19A8B6D7" w14:textId="77777777" w:rsidR="005A0F26" w:rsidRPr="00067EF2" w:rsidRDefault="005A0F26">
      <w:pPr>
        <w:jc w:val="both"/>
        <w:rPr>
          <w:rFonts w:ascii="Arial Narrow" w:hAnsi="Arial Narrow"/>
          <w:sz w:val="22"/>
          <w:szCs w:val="22"/>
        </w:rPr>
      </w:pPr>
      <w:r w:rsidRPr="00067EF2">
        <w:rPr>
          <w:rFonts w:ascii="Arial Narrow" w:hAnsi="Arial Narrow"/>
          <w:sz w:val="22"/>
          <w:szCs w:val="22"/>
        </w:rPr>
        <w:t>W zakresie dostaw w specyfikacji powinno być odniesienie do cen jednostkowych sprzętu (w formie kalkulacji).</w:t>
      </w:r>
    </w:p>
    <w:p w14:paraId="787B2886" w14:textId="77777777" w:rsidR="005A0F26" w:rsidRPr="008D5991" w:rsidRDefault="005A0F26">
      <w:pPr>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Pr="008D5991" w:rsidRDefault="006B71A7">
      <w:pPr>
        <w:jc w:val="both"/>
        <w:rPr>
          <w:rFonts w:ascii="Arial Narrow" w:hAnsi="Arial Narrow"/>
          <w:sz w:val="22"/>
          <w:szCs w:val="22"/>
        </w:rPr>
      </w:pPr>
    </w:p>
    <w:p w14:paraId="04001721" w14:textId="77777777" w:rsidR="006B71A7" w:rsidRPr="008D5991" w:rsidRDefault="006B71A7">
      <w:pPr>
        <w:jc w:val="both"/>
        <w:rPr>
          <w:rFonts w:ascii="Arial Narrow" w:hAnsi="Arial Narrow"/>
          <w:sz w:val="22"/>
          <w:szCs w:val="22"/>
        </w:rPr>
      </w:pPr>
    </w:p>
    <w:p w14:paraId="1283F1A2" w14:textId="77777777" w:rsidR="006B71A7" w:rsidRPr="00941A7F" w:rsidRDefault="006B71A7">
      <w:pPr>
        <w:jc w:val="both"/>
        <w:rPr>
          <w:rFonts w:ascii="Arial Narrow" w:hAnsi="Arial Narrow"/>
          <w:sz w:val="22"/>
          <w:szCs w:val="22"/>
        </w:rPr>
      </w:pPr>
    </w:p>
    <w:p w14:paraId="6AD98082" w14:textId="77777777" w:rsidR="005A0F26" w:rsidRPr="003A663B" w:rsidRDefault="005A0F26" w:rsidP="004054B5">
      <w:pPr>
        <w:keepNext/>
        <w:autoSpaceDE w:val="0"/>
        <w:autoSpaceDN w:val="0"/>
        <w:adjustRightInd w:val="0"/>
        <w:ind w:left="284" w:hanging="284"/>
        <w:jc w:val="both"/>
        <w:rPr>
          <w:rFonts w:ascii="Arial Narrow" w:hAnsi="Arial Narrow"/>
          <w:sz w:val="22"/>
          <w:szCs w:val="22"/>
        </w:rPr>
      </w:pPr>
      <w:r w:rsidRPr="00941A7F">
        <w:rPr>
          <w:rFonts w:ascii="Arial Narrow" w:hAnsi="Arial Narrow"/>
          <w:b/>
          <w:sz w:val="22"/>
          <w:szCs w:val="22"/>
        </w:rPr>
        <w:t xml:space="preserve">Ad. Załącznik nr 4 - </w:t>
      </w:r>
      <w:r w:rsidRPr="003A663B">
        <w:rPr>
          <w:rFonts w:ascii="Arial Narrow" w:hAnsi="Arial Narrow"/>
          <w:sz w:val="22"/>
          <w:szCs w:val="22"/>
        </w:rPr>
        <w:t>Wzór oświadczenia Wnioskodawcy o zabezpieczeniu środków niezbędnych do realizowania projektu.</w:t>
      </w:r>
    </w:p>
    <w:p w14:paraId="3523DEF5" w14:textId="77777777" w:rsidR="006B71A7" w:rsidRPr="003A663B" w:rsidRDefault="006B71A7" w:rsidP="004054B5">
      <w:pPr>
        <w:keepNext/>
        <w:autoSpaceDE w:val="0"/>
        <w:autoSpaceDN w:val="0"/>
        <w:adjustRightInd w:val="0"/>
        <w:ind w:left="284" w:hanging="284"/>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4F33F2" w14:paraId="286BA575" w14:textId="77777777" w:rsidTr="006B6FC2">
        <w:trPr>
          <w:trHeight w:val="5748"/>
        </w:trPr>
        <w:tc>
          <w:tcPr>
            <w:tcW w:w="9060" w:type="dxa"/>
          </w:tcPr>
          <w:p w14:paraId="2C44DDA9" w14:textId="77777777" w:rsidR="005A0F26" w:rsidRPr="00176DCA" w:rsidRDefault="005A0F26">
            <w:pPr>
              <w:rPr>
                <w:rFonts w:ascii="Arial Narrow" w:hAnsi="Arial Narrow"/>
              </w:rPr>
            </w:pPr>
            <w:r w:rsidRPr="00176DCA">
              <w:rPr>
                <w:rFonts w:ascii="Arial Narrow" w:hAnsi="Arial Narrow"/>
                <w:sz w:val="22"/>
                <w:szCs w:val="22"/>
              </w:rPr>
              <w:t>Nazwa i adres Wnioskodawcy</w:t>
            </w:r>
          </w:p>
          <w:p w14:paraId="68F87196" w14:textId="77777777" w:rsidR="005A0F26" w:rsidRPr="00325311" w:rsidRDefault="005A0F26">
            <w:pPr>
              <w:jc w:val="right"/>
              <w:rPr>
                <w:rFonts w:ascii="Arial Narrow" w:hAnsi="Arial Narrow"/>
              </w:rPr>
            </w:pPr>
            <w:r w:rsidRPr="00176DCA">
              <w:rPr>
                <w:rFonts w:ascii="Arial Narrow" w:hAnsi="Arial Narrow"/>
                <w:sz w:val="22"/>
                <w:szCs w:val="22"/>
              </w:rPr>
              <w:t>Miejscowość, data</w:t>
            </w:r>
          </w:p>
          <w:p w14:paraId="1E2A757D" w14:textId="77777777" w:rsidR="005A0F26" w:rsidRPr="00CE7552" w:rsidRDefault="005A0F26">
            <w:pPr>
              <w:rPr>
                <w:rFonts w:ascii="Arial Narrow" w:hAnsi="Arial Narrow"/>
              </w:rPr>
            </w:pPr>
          </w:p>
          <w:p w14:paraId="5DEA08C3" w14:textId="77777777" w:rsidR="005A0F26" w:rsidRPr="00CE7552" w:rsidRDefault="005A0F26">
            <w:pPr>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pPr>
              <w:rPr>
                <w:rFonts w:ascii="Arial Narrow" w:hAnsi="Arial Narrow"/>
              </w:rPr>
            </w:pPr>
          </w:p>
          <w:p w14:paraId="354AD0CE" w14:textId="77777777" w:rsidR="00541022" w:rsidRPr="004F33F2" w:rsidRDefault="005A0F26">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pPr>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pPr>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4054B5">
            <w:pPr>
              <w:autoSpaceDE w:val="0"/>
              <w:autoSpaceDN w:val="0"/>
              <w:adjustRightInd w:val="0"/>
              <w:jc w:val="both"/>
              <w:rPr>
                <w:rFonts w:ascii="Arial Narrow" w:hAnsi="Arial Narrow"/>
              </w:rPr>
            </w:pPr>
          </w:p>
          <w:p w14:paraId="11B868E6"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4054B5">
            <w:pPr>
              <w:autoSpaceDE w:val="0"/>
              <w:autoSpaceDN w:val="0"/>
              <w:adjustRightInd w:val="0"/>
              <w:jc w:val="both"/>
              <w:rPr>
                <w:rFonts w:ascii="Arial Narrow" w:hAnsi="Arial Narrow"/>
              </w:rPr>
            </w:pPr>
          </w:p>
          <w:p w14:paraId="245D71F9" w14:textId="6A7681B6"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Źródło finansowania:</w:t>
            </w:r>
          </w:p>
          <w:p w14:paraId="2FEA2C82"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pPr>
              <w:rPr>
                <w:rFonts w:ascii="Arial Narrow" w:hAnsi="Arial Narrow"/>
              </w:rPr>
            </w:pPr>
          </w:p>
          <w:p w14:paraId="09AA92E4" w14:textId="77777777" w:rsidR="005A0F26" w:rsidRPr="004F33F2" w:rsidRDefault="005A0F26">
            <w:pPr>
              <w:rPr>
                <w:rFonts w:ascii="Arial Narrow" w:hAnsi="Arial Narrow"/>
              </w:rPr>
            </w:pPr>
          </w:p>
          <w:p w14:paraId="6FD1E29B"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35701894" w14:textId="77777777" w:rsidR="005A0F26" w:rsidRPr="004F33F2" w:rsidRDefault="005A0F26">
            <w:pPr>
              <w:rPr>
                <w:rFonts w:ascii="Arial Narrow" w:hAnsi="Arial Narrow"/>
              </w:rPr>
            </w:pPr>
          </w:p>
        </w:tc>
      </w:tr>
    </w:tbl>
    <w:p w14:paraId="44B73C1D" w14:textId="77777777" w:rsidR="005A0F26" w:rsidRPr="004F33F2" w:rsidRDefault="005A0F26" w:rsidP="004054B5">
      <w:pPr>
        <w:pStyle w:val="NormalnyWeb"/>
        <w:spacing w:before="12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oświadczenie.</w:t>
      </w:r>
    </w:p>
    <w:p w14:paraId="448A10BB" w14:textId="77777777" w:rsidR="005A0F26" w:rsidRPr="00067EF2" w:rsidRDefault="005A0F26">
      <w:pPr>
        <w:jc w:val="both"/>
        <w:rPr>
          <w:rFonts w:ascii="Arial Narrow" w:hAnsi="Arial Narrow"/>
        </w:rPr>
      </w:pPr>
      <w:r w:rsidRPr="004F33F2">
        <w:rPr>
          <w:rFonts w:ascii="Arial Narrow" w:hAnsi="Arial Narrow"/>
          <w:sz w:val="22"/>
          <w:szCs w:val="22"/>
        </w:rPr>
        <w:t>*</w:t>
      </w:r>
      <w:r w:rsidRPr="004F33F2">
        <w:rPr>
          <w:rFonts w:ascii="Arial Narrow" w:hAnsi="Arial Narrow"/>
          <w:spacing w:val="-2"/>
          <w:sz w:val="22"/>
          <w:szCs w:val="22"/>
        </w:rPr>
        <w:t>W przypadku</w:t>
      </w:r>
      <w:r w:rsidR="00AE5E07" w:rsidRPr="004F33F2">
        <w:rPr>
          <w:rFonts w:ascii="Arial Narrow" w:hAnsi="Arial Narrow"/>
          <w:spacing w:val="-2"/>
          <w:sz w:val="22"/>
          <w:szCs w:val="22"/>
        </w:rPr>
        <w:t>,</w:t>
      </w:r>
      <w:r w:rsidRPr="004F33F2">
        <w:rPr>
          <w:rFonts w:ascii="Arial Narrow" w:hAnsi="Arial Narrow"/>
          <w:spacing w:val="-2"/>
          <w:sz w:val="22"/>
          <w:szCs w:val="22"/>
        </w:rPr>
        <w:t xml:space="preserve"> </w:t>
      </w:r>
      <w:r w:rsidR="00AE5E07" w:rsidRPr="002262E8">
        <w:rPr>
          <w:rFonts w:ascii="Arial Narrow" w:hAnsi="Arial Narrow"/>
          <w:spacing w:val="-2"/>
          <w:sz w:val="22"/>
          <w:szCs w:val="22"/>
        </w:rPr>
        <w:t>gdy</w:t>
      </w:r>
      <w:r w:rsidR="00AE5E07" w:rsidRPr="00CA6EEA">
        <w:rPr>
          <w:rFonts w:ascii="Arial Narrow" w:hAnsi="Arial Narrow"/>
          <w:spacing w:val="-2"/>
          <w:sz w:val="22"/>
          <w:szCs w:val="22"/>
        </w:rPr>
        <w:t xml:space="preserve"> </w:t>
      </w:r>
      <w:r w:rsidRPr="00CA6EEA">
        <w:rPr>
          <w:rFonts w:ascii="Arial Narrow" w:hAnsi="Arial Narrow"/>
          <w:spacing w:val="-2"/>
          <w:sz w:val="22"/>
          <w:szCs w:val="22"/>
        </w:rPr>
        <w:t>w projekcie nie występują wydatki niekwalifikowane należy odpowiednio wykreślić zapis „</w:t>
      </w:r>
      <w:r w:rsidRPr="00CA6EEA">
        <w:rPr>
          <w:rFonts w:ascii="Arial Narrow" w:hAnsi="Arial Narrow"/>
          <w:sz w:val="22"/>
          <w:szCs w:val="22"/>
        </w:rPr>
        <w:t>oraz środki finansowe na pokrycie wydatków niekwalifikowanych do zrealizowania projektu”.</w:t>
      </w:r>
    </w:p>
    <w:p w14:paraId="7FB0BADC" w14:textId="77777777" w:rsidR="005A0F26" w:rsidRPr="00067EF2" w:rsidRDefault="005A0F26" w:rsidP="004054B5">
      <w:pPr>
        <w:autoSpaceDE w:val="0"/>
        <w:autoSpaceDN w:val="0"/>
        <w:adjustRightInd w:val="0"/>
        <w:jc w:val="both"/>
        <w:rPr>
          <w:rFonts w:ascii="Arial Narrow" w:hAnsi="Arial Narrow"/>
          <w:b/>
          <w:sz w:val="22"/>
          <w:szCs w:val="22"/>
        </w:rPr>
      </w:pPr>
    </w:p>
    <w:p w14:paraId="6E497837" w14:textId="3768335A" w:rsidR="008D7CEE" w:rsidRPr="004F33F2" w:rsidRDefault="00856835"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856835">
      <w:pPr>
        <w:autoSpaceDE w:val="0"/>
        <w:autoSpaceDN w:val="0"/>
        <w:adjustRightInd w:val="0"/>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856835">
      <w:pPr>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856835">
      <w:pPr>
        <w:autoSpaceDE w:val="0"/>
        <w:autoSpaceDN w:val="0"/>
        <w:adjustRightInd w:val="0"/>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78001D12" w14:textId="71686C8D" w:rsidR="00856835" w:rsidRPr="00176DCA"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 xml:space="preserve">Dodatkowo, gdy Wnioskodawca/partner ubiega się o pomoc publiczną lub pomoc de </w:t>
      </w:r>
      <w:proofErr w:type="spellStart"/>
      <w:r w:rsidRPr="008D5991">
        <w:rPr>
          <w:rFonts w:ascii="Arial Narrow" w:hAnsi="Arial Narrow"/>
          <w:sz w:val="22"/>
          <w:szCs w:val="22"/>
        </w:rPr>
        <w:t>min</w:t>
      </w:r>
      <w:r w:rsidRPr="00941A7F">
        <w:rPr>
          <w:rFonts w:ascii="Arial Narrow" w:hAnsi="Arial Narrow"/>
          <w:sz w:val="22"/>
          <w:szCs w:val="22"/>
        </w:rPr>
        <w:t>imis</w:t>
      </w:r>
      <w:proofErr w:type="spellEnd"/>
      <w:r w:rsidRPr="00941A7F">
        <w:rPr>
          <w:rFonts w:ascii="Arial Narrow" w:hAnsi="Arial Narrow"/>
          <w:sz w:val="22"/>
          <w:szCs w:val="22"/>
        </w:rPr>
        <w:t xml:space="preserve">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w:t>
      </w:r>
      <w:proofErr w:type="spellStart"/>
      <w:r w:rsidRPr="003A663B">
        <w:rPr>
          <w:rFonts w:ascii="Arial Narrow" w:hAnsi="Arial Narrow"/>
          <w:i/>
          <w:sz w:val="22"/>
          <w:szCs w:val="22"/>
        </w:rPr>
        <w:t>minimis</w:t>
      </w:r>
      <w:proofErr w:type="spellEnd"/>
      <w:r w:rsidRPr="003A663B">
        <w:rPr>
          <w:rFonts w:ascii="Arial Narrow" w:hAnsi="Arial Narrow"/>
          <w:sz w:val="22"/>
          <w:szCs w:val="22"/>
        </w:rPr>
        <w:t xml:space="preserve"> (Dz. U. z 2010 r. Nr 53, poz. 311 z </w:t>
      </w:r>
      <w:proofErr w:type="spellStart"/>
      <w:r w:rsidRPr="003A663B">
        <w:rPr>
          <w:rFonts w:ascii="Arial Narrow" w:hAnsi="Arial Narrow"/>
          <w:sz w:val="22"/>
          <w:szCs w:val="22"/>
        </w:rPr>
        <w:t>późn</w:t>
      </w:r>
      <w:proofErr w:type="spellEnd"/>
      <w:r w:rsidRPr="003A663B">
        <w:rPr>
          <w:rFonts w:ascii="Arial Narrow" w:hAnsi="Arial Narrow"/>
          <w:sz w:val="22"/>
          <w:szCs w:val="22"/>
        </w:rPr>
        <w:t xml:space="preserve">. zm.) lub </w:t>
      </w:r>
      <w:r w:rsidRPr="00176DCA">
        <w:rPr>
          <w:rFonts w:ascii="Arial Narrow" w:hAnsi="Arial Narrow"/>
          <w:i/>
          <w:sz w:val="22"/>
          <w:szCs w:val="22"/>
        </w:rPr>
        <w:t xml:space="preserve">Rozporządzenia Rady Ministrów z dnia 29 marca 2010 r. w sprawie zakresu informacji przedstawianych przez podmiot ubiegający się o pomoc inną niż pomoc de </w:t>
      </w:r>
      <w:proofErr w:type="spellStart"/>
      <w:r w:rsidRPr="00176DCA">
        <w:rPr>
          <w:rFonts w:ascii="Arial Narrow" w:hAnsi="Arial Narrow"/>
          <w:i/>
          <w:sz w:val="22"/>
          <w:szCs w:val="22"/>
        </w:rPr>
        <w:t>minimis</w:t>
      </w:r>
      <w:proofErr w:type="spellEnd"/>
      <w:r w:rsidRPr="00176DCA">
        <w:rPr>
          <w:rFonts w:ascii="Arial Narrow" w:hAnsi="Arial Narrow"/>
          <w:i/>
          <w:sz w:val="22"/>
          <w:szCs w:val="22"/>
        </w:rPr>
        <w:t xml:space="preserve"> lub pomoc de </w:t>
      </w:r>
      <w:proofErr w:type="spellStart"/>
      <w:r w:rsidRPr="00176DCA">
        <w:rPr>
          <w:rFonts w:ascii="Arial Narrow" w:hAnsi="Arial Narrow"/>
          <w:i/>
          <w:sz w:val="22"/>
          <w:szCs w:val="22"/>
        </w:rPr>
        <w:t>minimis</w:t>
      </w:r>
      <w:proofErr w:type="spellEnd"/>
      <w:r w:rsidRPr="00176DCA">
        <w:rPr>
          <w:rFonts w:ascii="Arial Narrow" w:hAnsi="Arial Narrow"/>
          <w:i/>
          <w:sz w:val="22"/>
          <w:szCs w:val="22"/>
        </w:rPr>
        <w:t xml:space="preserve"> w rolnictwie lub rybołówstwie</w:t>
      </w:r>
      <w:r w:rsidRPr="00176DCA">
        <w:rPr>
          <w:rFonts w:ascii="Arial Narrow" w:hAnsi="Arial Narrow"/>
          <w:sz w:val="22"/>
          <w:szCs w:val="22"/>
        </w:rPr>
        <w:t xml:space="preserve"> (Dz. U. Nr 53, poz. 312, z </w:t>
      </w:r>
      <w:proofErr w:type="spellStart"/>
      <w:r w:rsidRPr="00176DCA">
        <w:rPr>
          <w:rFonts w:ascii="Arial Narrow" w:hAnsi="Arial Narrow"/>
          <w:sz w:val="22"/>
          <w:szCs w:val="22"/>
        </w:rPr>
        <w:t>późn</w:t>
      </w:r>
      <w:proofErr w:type="spellEnd"/>
      <w:r w:rsidRPr="00176DCA">
        <w:rPr>
          <w:rFonts w:ascii="Arial Narrow" w:hAnsi="Arial Narrow"/>
          <w:sz w:val="22"/>
          <w:szCs w:val="22"/>
        </w:rPr>
        <w:t>. zm.).</w:t>
      </w:r>
    </w:p>
    <w:p w14:paraId="1395CFBE" w14:textId="77777777" w:rsidR="00AE5E07" w:rsidRPr="00325311" w:rsidRDefault="00AE5E07" w:rsidP="004054B5">
      <w:pPr>
        <w:autoSpaceDE w:val="0"/>
        <w:autoSpaceDN w:val="0"/>
        <w:adjustRightInd w:val="0"/>
        <w:jc w:val="both"/>
        <w:rPr>
          <w:rFonts w:ascii="Arial Narrow" w:hAnsi="Arial Narrow"/>
          <w:b/>
          <w:sz w:val="22"/>
          <w:szCs w:val="22"/>
        </w:rPr>
      </w:pPr>
    </w:p>
    <w:p w14:paraId="754F65F1" w14:textId="77777777" w:rsidR="005A0F26" w:rsidRPr="00CE7552" w:rsidRDefault="005A0F26" w:rsidP="004054B5">
      <w:pPr>
        <w:autoSpaceDE w:val="0"/>
        <w:autoSpaceDN w:val="0"/>
        <w:adjustRightInd w:val="0"/>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77777777" w:rsidR="006B71A7" w:rsidRPr="00CE7552" w:rsidRDefault="006B71A7" w:rsidP="004054B5">
      <w:pPr>
        <w:autoSpaceDE w:val="0"/>
        <w:autoSpaceDN w:val="0"/>
        <w:adjustRightInd w:val="0"/>
        <w:ind w:left="426" w:hanging="426"/>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4F33F2" w14:paraId="5BE7D29F" w14:textId="77777777" w:rsidTr="00352DD1">
        <w:tc>
          <w:tcPr>
            <w:tcW w:w="9212" w:type="dxa"/>
          </w:tcPr>
          <w:p w14:paraId="56CF9AF8" w14:textId="77777777" w:rsidR="005A0F26" w:rsidRPr="004F33F2" w:rsidRDefault="005A0F26">
            <w:pPr>
              <w:rPr>
                <w:rFonts w:ascii="Arial Narrow" w:hAnsi="Arial Narrow"/>
              </w:rPr>
            </w:pPr>
            <w:r w:rsidRPr="00CE7552">
              <w:rPr>
                <w:rFonts w:ascii="Arial Narrow" w:hAnsi="Arial Narrow"/>
                <w:sz w:val="22"/>
                <w:szCs w:val="22"/>
              </w:rPr>
              <w:t>Nazwa i adres Wnioskodawcy</w:t>
            </w:r>
          </w:p>
          <w:p w14:paraId="75790A8A" w14:textId="77777777" w:rsidR="005A0F26" w:rsidRPr="004F33F2" w:rsidRDefault="005A0F26">
            <w:pPr>
              <w:jc w:val="right"/>
              <w:rPr>
                <w:rFonts w:ascii="Arial Narrow" w:hAnsi="Arial Narrow"/>
              </w:rPr>
            </w:pPr>
            <w:r w:rsidRPr="004F33F2">
              <w:rPr>
                <w:rFonts w:ascii="Arial Narrow" w:hAnsi="Arial Narrow"/>
                <w:sz w:val="22"/>
                <w:szCs w:val="22"/>
              </w:rPr>
              <w:t>Miejscowość, data</w:t>
            </w:r>
          </w:p>
          <w:p w14:paraId="3F9636EF" w14:textId="77777777" w:rsidR="005A0F26" w:rsidRPr="004F33F2" w:rsidRDefault="005A0F26">
            <w:pPr>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pPr>
              <w:jc w:val="center"/>
              <w:rPr>
                <w:rFonts w:ascii="Arial Narrow" w:hAnsi="Arial Narrow"/>
              </w:rPr>
            </w:pPr>
          </w:p>
          <w:p w14:paraId="5314E576" w14:textId="77777777" w:rsidR="00A5422E" w:rsidRPr="004F33F2" w:rsidRDefault="005A0F26">
            <w:pPr>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77777777" w:rsidR="005A0F26" w:rsidRPr="004F33F2" w:rsidRDefault="005A0F26">
            <w:pPr>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0321584A" w14:textId="77777777" w:rsidR="00A5422E" w:rsidRPr="004F33F2" w:rsidRDefault="00A5422E">
            <w:pPr>
              <w:ind w:left="5760"/>
              <w:jc w:val="center"/>
              <w:rPr>
                <w:rFonts w:ascii="Arial Narrow" w:hAnsi="Arial Narrow"/>
              </w:rPr>
            </w:pPr>
          </w:p>
          <w:p w14:paraId="3144AF8E" w14:textId="77777777" w:rsidR="00A5422E" w:rsidRPr="004F33F2" w:rsidRDefault="00A5422E">
            <w:pPr>
              <w:ind w:left="5760"/>
              <w:jc w:val="center"/>
              <w:rPr>
                <w:rFonts w:ascii="Arial Narrow" w:hAnsi="Arial Narrow"/>
              </w:rPr>
            </w:pPr>
          </w:p>
          <w:p w14:paraId="330F958F"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77E9578D"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4DD0BCCD" w14:textId="77777777" w:rsidR="005A0F26" w:rsidRPr="004F33F2" w:rsidRDefault="005A0F26">
            <w:pPr>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tc>
      </w:tr>
    </w:tbl>
    <w:p w14:paraId="678808E8" w14:textId="77777777" w:rsidR="005A0F26" w:rsidRPr="004F33F2" w:rsidRDefault="005A0F26" w:rsidP="004054B5">
      <w:pPr>
        <w:pStyle w:val="Nagwek"/>
        <w:spacing w:before="120"/>
        <w:jc w:val="both"/>
        <w:rPr>
          <w:rFonts w:ascii="Arial Narrow" w:hAnsi="Arial Narrow"/>
          <w:sz w:val="22"/>
          <w:szCs w:val="22"/>
        </w:rPr>
      </w:pPr>
      <w:r w:rsidRPr="004F33F2">
        <w:rPr>
          <w:rFonts w:ascii="Arial Narrow" w:hAnsi="Arial Narrow"/>
          <w:sz w:val="22"/>
          <w:szCs w:val="22"/>
        </w:rPr>
        <w:t xml:space="preserve">Oświadczenie o zachowaniu celów projektu zgodnych z wnioskiem o dofinansowanie projektu jest wymagane dla każdego typu realizowanych projektów. </w:t>
      </w:r>
    </w:p>
    <w:p w14:paraId="68CAA2BE" w14:textId="77777777" w:rsidR="005A0F26" w:rsidRPr="004F33F2" w:rsidRDefault="005A0F26" w:rsidP="004054B5">
      <w:pPr>
        <w:pStyle w:val="NormalnyWeb"/>
        <w:spacing w:before="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oświadczenie.</w:t>
      </w:r>
    </w:p>
    <w:p w14:paraId="40D23388" w14:textId="77777777" w:rsidR="008D69D8" w:rsidRPr="002262E8" w:rsidRDefault="008D69D8" w:rsidP="004054B5">
      <w:pPr>
        <w:spacing w:line="276" w:lineRule="auto"/>
        <w:rPr>
          <w:rFonts w:ascii="Arial Narrow" w:hAnsi="Arial Narrow"/>
          <w:b/>
          <w:sz w:val="22"/>
          <w:szCs w:val="22"/>
        </w:rPr>
      </w:pPr>
    </w:p>
    <w:p w14:paraId="015D96AB" w14:textId="77777777" w:rsidR="00CB5561" w:rsidRPr="00CA6EEA" w:rsidRDefault="00CB5561" w:rsidP="00CB5561">
      <w:pPr>
        <w:spacing w:line="276" w:lineRule="auto"/>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EE4C56">
      <w:pPr>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3EAB9476" w14:textId="77777777" w:rsidR="00CB5561" w:rsidRPr="00067EF2" w:rsidRDefault="00CB5561" w:rsidP="00EE4C56">
      <w:pPr>
        <w:jc w:val="both"/>
        <w:rPr>
          <w:rFonts w:ascii="Arial Narrow" w:hAnsi="Arial Narrow"/>
          <w:sz w:val="22"/>
          <w:szCs w:val="22"/>
        </w:rPr>
      </w:pPr>
      <w:r w:rsidRPr="00067EF2">
        <w:rPr>
          <w:rFonts w:ascii="Arial Narrow" w:hAnsi="Arial Narrow"/>
          <w:sz w:val="22"/>
          <w:szCs w:val="22"/>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8D5991" w:rsidRDefault="00CB5561" w:rsidP="00EE4C56">
      <w:pPr>
        <w:jc w:val="both"/>
        <w:rPr>
          <w:rFonts w:ascii="Arial Narrow" w:hAnsi="Arial Narrow"/>
          <w:sz w:val="22"/>
          <w:szCs w:val="22"/>
        </w:rPr>
      </w:pPr>
      <w:r w:rsidRPr="008D5991">
        <w:rPr>
          <w:rFonts w:ascii="Arial Narrow" w:hAnsi="Arial Narrow"/>
          <w:b/>
          <w:sz w:val="22"/>
          <w:szCs w:val="22"/>
        </w:rPr>
        <w:t>Przedstawienie dokumentu rejestrowego nie dotyczy Jednostki Samorządu Terytorialnego</w:t>
      </w:r>
      <w:r w:rsidRPr="008D5991">
        <w:rPr>
          <w:rFonts w:ascii="Arial Narrow" w:hAnsi="Arial Narrow"/>
          <w:sz w:val="22"/>
          <w:szCs w:val="22"/>
        </w:rPr>
        <w:t>.</w:t>
      </w:r>
    </w:p>
    <w:p w14:paraId="47AD2CFB" w14:textId="77777777" w:rsidR="00CB5561" w:rsidRPr="008D5991" w:rsidRDefault="00CB5561" w:rsidP="00EE4C56">
      <w:pPr>
        <w:jc w:val="both"/>
        <w:rPr>
          <w:rFonts w:ascii="Arial Narrow" w:hAnsi="Arial Narrow"/>
          <w:sz w:val="22"/>
          <w:szCs w:val="22"/>
        </w:rPr>
      </w:pPr>
    </w:p>
    <w:p w14:paraId="40B65977" w14:textId="6FA5B1A8" w:rsidR="00CB5561" w:rsidRPr="003A663B" w:rsidRDefault="00CB5561" w:rsidP="00EE4C56">
      <w:pPr>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368A94CD" w:rsidR="00897473" w:rsidRPr="003A663B" w:rsidRDefault="00897473" w:rsidP="00EE4C56">
      <w:pPr>
        <w:jc w:val="both"/>
        <w:rPr>
          <w:rFonts w:ascii="Arial Narrow" w:hAnsi="Arial Narrow"/>
          <w:sz w:val="22"/>
          <w:szCs w:val="22"/>
        </w:rPr>
      </w:pPr>
      <w:r w:rsidRPr="003A663B">
        <w:rPr>
          <w:rFonts w:ascii="Arial Narrow" w:hAnsi="Arial Narrow"/>
          <w:spacing w:val="-2"/>
          <w:sz w:val="22"/>
          <w:szCs w:val="22"/>
        </w:rPr>
        <w:t>W przypadku realizacji projektów partnerskich, każdy z partnerów przedkłada w/w załącznik.</w:t>
      </w:r>
    </w:p>
    <w:p w14:paraId="2E9305DF" w14:textId="77777777" w:rsidR="00CB5561" w:rsidRPr="00176DCA" w:rsidRDefault="00CB5561" w:rsidP="004054B5">
      <w:pPr>
        <w:spacing w:line="276" w:lineRule="auto"/>
        <w:rPr>
          <w:rFonts w:ascii="Arial Narrow" w:hAnsi="Arial Narrow"/>
          <w:b/>
          <w:sz w:val="22"/>
          <w:szCs w:val="22"/>
        </w:rPr>
      </w:pPr>
    </w:p>
    <w:p w14:paraId="5B0FC072" w14:textId="77777777" w:rsidR="005A0F26" w:rsidRPr="00176DCA" w:rsidRDefault="005A0F26" w:rsidP="004054B5">
      <w:pPr>
        <w:spacing w:line="276" w:lineRule="auto"/>
        <w:ind w:left="426" w:hanging="426"/>
        <w:jc w:val="both"/>
        <w:rPr>
          <w:rFonts w:ascii="Arial Narrow" w:hAnsi="Arial Narrow"/>
          <w:sz w:val="22"/>
          <w:szCs w:val="22"/>
        </w:rPr>
      </w:pPr>
      <w:r w:rsidRPr="00176DCA">
        <w:rPr>
          <w:rFonts w:ascii="Arial Narrow" w:hAnsi="Arial Narrow"/>
          <w:b/>
          <w:sz w:val="22"/>
          <w:szCs w:val="22"/>
        </w:rPr>
        <w:t xml:space="preserve">Ad. Załącznik nr 10 - </w:t>
      </w:r>
      <w:r w:rsidRPr="00176DCA">
        <w:rPr>
          <w:rFonts w:ascii="Arial Narrow" w:hAnsi="Arial Narrow"/>
          <w:sz w:val="22"/>
          <w:szCs w:val="22"/>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4F33F2" w14:paraId="1CBF370A" w14:textId="77777777" w:rsidTr="00352DD1">
        <w:tc>
          <w:tcPr>
            <w:tcW w:w="9212" w:type="dxa"/>
          </w:tcPr>
          <w:p w14:paraId="0656BFAB" w14:textId="77777777" w:rsidR="005A0F26" w:rsidRPr="00CE7552" w:rsidRDefault="005A0F26">
            <w:pPr>
              <w:shd w:val="clear" w:color="auto" w:fill="FFFFFF"/>
              <w:tabs>
                <w:tab w:val="left" w:leader="dot" w:pos="10306"/>
              </w:tabs>
              <w:jc w:val="both"/>
              <w:rPr>
                <w:rFonts w:ascii="Arial Narrow" w:hAnsi="Arial Narrow"/>
              </w:rPr>
            </w:pPr>
            <w:r w:rsidRPr="00325311">
              <w:rPr>
                <w:rFonts w:ascii="Arial Narrow" w:hAnsi="Arial Narrow"/>
                <w:color w:val="000000"/>
                <w:spacing w:val="2"/>
                <w:sz w:val="22"/>
                <w:szCs w:val="22"/>
              </w:rPr>
              <w:t>Ja, niżej podpisany(a)</w:t>
            </w:r>
            <w:r w:rsidRPr="00CE7552">
              <w:rPr>
                <w:rFonts w:ascii="Arial Narrow" w:hAnsi="Arial Narrow"/>
                <w:color w:val="000000"/>
                <w:spacing w:val="2"/>
                <w:sz w:val="22"/>
                <w:szCs w:val="22"/>
                <w:vertAlign w:val="superscript"/>
              </w:rPr>
              <w:t>1</w:t>
            </w:r>
            <w:r w:rsidRPr="00CE7552">
              <w:rPr>
                <w:rFonts w:ascii="Arial Narrow" w:hAnsi="Arial Narrow"/>
                <w:color w:val="000000"/>
                <w:spacing w:val="2"/>
                <w:sz w:val="22"/>
                <w:szCs w:val="22"/>
              </w:rPr>
              <w:t>..........................................................................................................................</w:t>
            </w:r>
          </w:p>
          <w:p w14:paraId="4903A5F6" w14:textId="77777777" w:rsidR="005A0F26" w:rsidRPr="004F33F2" w:rsidRDefault="005A0F26">
            <w:pPr>
              <w:shd w:val="clear" w:color="auto" w:fill="FFFFFF"/>
              <w:ind w:left="2160"/>
              <w:jc w:val="both"/>
              <w:rPr>
                <w:rFonts w:ascii="Arial Narrow" w:hAnsi="Arial Narrow"/>
              </w:rPr>
            </w:pPr>
            <w:r w:rsidRPr="00CE7552">
              <w:rPr>
                <w:rFonts w:ascii="Arial Narrow" w:hAnsi="Arial Narrow"/>
                <w:color w:val="000000"/>
                <w:spacing w:val="-4"/>
                <w:sz w:val="18"/>
                <w:szCs w:val="18"/>
              </w:rPr>
              <w:t>(imię i nazwisko osoby ubiegającej się o wydanie pozwolenia na budowę albo osoby umoco</w:t>
            </w:r>
            <w:r w:rsidRPr="004F33F2">
              <w:rPr>
                <w:rFonts w:ascii="Arial Narrow" w:hAnsi="Arial Narrow"/>
                <w:color w:val="000000"/>
                <w:spacing w:val="-4"/>
                <w:sz w:val="18"/>
                <w:szCs w:val="18"/>
              </w:rPr>
              <w:t xml:space="preserve">wanej </w:t>
            </w:r>
            <w:r w:rsidRPr="004F33F2">
              <w:rPr>
                <w:rFonts w:ascii="Arial Narrow" w:hAnsi="Arial Narrow"/>
                <w:color w:val="000000"/>
                <w:spacing w:val="-5"/>
                <w:sz w:val="18"/>
                <w:szCs w:val="18"/>
              </w:rPr>
              <w:t>do złożenia oświadczenia w imieniu osoby prawnej ubiegającej się o wydanie pozwolenia na budowę)</w:t>
            </w:r>
          </w:p>
          <w:p w14:paraId="2C02B9F7" w14:textId="77777777" w:rsidR="005A0F26" w:rsidRPr="004F33F2" w:rsidRDefault="005A0F26" w:rsidP="004054B5">
            <w:pPr>
              <w:shd w:val="clear" w:color="auto" w:fill="FFFFFF"/>
              <w:tabs>
                <w:tab w:val="left" w:leader="dot" w:pos="10310"/>
              </w:tabs>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pPr>
              <w:shd w:val="clear" w:color="auto" w:fill="FFFFFF"/>
              <w:ind w:left="2160"/>
              <w:jc w:val="both"/>
              <w:rPr>
                <w:rFonts w:ascii="Arial Narrow" w:hAnsi="Arial Narrow"/>
              </w:rPr>
            </w:pPr>
            <w:r w:rsidRPr="004F33F2">
              <w:rPr>
                <w:rFonts w:ascii="Arial Narrow" w:hAnsi="Arial Narrow"/>
                <w:color w:val="000000"/>
                <w:spacing w:val="-4"/>
                <w:sz w:val="18"/>
                <w:szCs w:val="18"/>
              </w:rPr>
              <w:t>(numer dowodu osobistego lub innego dokumentu stwierdzającego tożsamość i nazwa organu wydającego)</w:t>
            </w:r>
          </w:p>
          <w:p w14:paraId="79D4C792" w14:textId="77777777" w:rsidR="005A0F26" w:rsidRPr="004F33F2" w:rsidRDefault="005A0F26" w:rsidP="004054B5">
            <w:pPr>
              <w:shd w:val="clear" w:color="auto" w:fill="FFFFFF"/>
              <w:tabs>
                <w:tab w:val="left" w:leader="dot" w:pos="3000"/>
                <w:tab w:val="left" w:leader="dot" w:pos="6989"/>
              </w:tabs>
              <w:ind w:left="14"/>
              <w:jc w:val="both"/>
              <w:rPr>
                <w:rFonts w:ascii="Arial Narrow" w:hAnsi="Arial Narrow"/>
              </w:rPr>
            </w:pPr>
            <w:r w:rsidRPr="004F33F2">
              <w:rPr>
                <w:rFonts w:ascii="Arial Narrow" w:hAnsi="Arial Narrow"/>
                <w:color w:val="000000"/>
                <w:spacing w:val="-2"/>
                <w:w w:val="106"/>
                <w:sz w:val="22"/>
                <w:szCs w:val="22"/>
              </w:rPr>
              <w:t>urodzony(a)…………………..</w:t>
            </w:r>
            <w:r w:rsidRPr="004F33F2">
              <w:rPr>
                <w:rFonts w:ascii="Arial Narrow" w:hAnsi="Arial Narrow"/>
                <w:color w:val="000000"/>
                <w:w w:val="106"/>
              </w:rPr>
              <w:t>w…………………………………..</w:t>
            </w:r>
          </w:p>
          <w:p w14:paraId="72F92CD7" w14:textId="77777777" w:rsidR="005A0F26" w:rsidRPr="004F33F2" w:rsidRDefault="005A0F26">
            <w:pPr>
              <w:shd w:val="clear" w:color="auto" w:fill="FFFFFF"/>
              <w:tabs>
                <w:tab w:val="left" w:pos="4320"/>
              </w:tabs>
              <w:ind w:left="1882"/>
              <w:jc w:val="both"/>
              <w:rPr>
                <w:rFonts w:ascii="Arial Narrow" w:hAnsi="Arial Narrow"/>
              </w:rPr>
            </w:pPr>
            <w:r w:rsidRPr="004F33F2">
              <w:rPr>
                <w:rFonts w:ascii="Arial Narrow" w:hAnsi="Arial Narrow"/>
                <w:color w:val="000000"/>
                <w:spacing w:val="-11"/>
                <w:sz w:val="18"/>
                <w:szCs w:val="18"/>
              </w:rPr>
              <w:t>(data)</w:t>
            </w:r>
            <w:r w:rsidRPr="004F33F2">
              <w:rPr>
                <w:rFonts w:ascii="Arial Narrow" w:hAnsi="Arial Narrow"/>
                <w:color w:val="000000"/>
                <w:sz w:val="18"/>
                <w:szCs w:val="18"/>
              </w:rPr>
              <w:tab/>
            </w:r>
            <w:r w:rsidRPr="004F33F2">
              <w:rPr>
                <w:rFonts w:ascii="Arial Narrow" w:hAnsi="Arial Narrow"/>
                <w:color w:val="000000"/>
                <w:spacing w:val="-7"/>
                <w:sz w:val="18"/>
                <w:szCs w:val="18"/>
              </w:rPr>
              <w:t>(miejsce)</w:t>
            </w:r>
          </w:p>
          <w:p w14:paraId="5C3A173C" w14:textId="77777777" w:rsidR="005A0F26" w:rsidRPr="004F33F2" w:rsidRDefault="005A0F26" w:rsidP="004054B5">
            <w:pPr>
              <w:shd w:val="clear" w:color="auto" w:fill="FFFFFF"/>
              <w:tabs>
                <w:tab w:val="left" w:leader="dot" w:pos="7810"/>
                <w:tab w:val="left" w:leader="dot" w:pos="10306"/>
              </w:tabs>
              <w:ind w:left="14"/>
              <w:jc w:val="both"/>
              <w:rPr>
                <w:rFonts w:ascii="Arial Narrow" w:hAnsi="Arial Narrow"/>
              </w:rPr>
            </w:pPr>
            <w:r w:rsidRPr="004F33F2">
              <w:rPr>
                <w:rFonts w:ascii="Arial Narrow" w:hAnsi="Arial Narrow"/>
                <w:color w:val="000000"/>
                <w:spacing w:val="1"/>
                <w:sz w:val="22"/>
                <w:szCs w:val="22"/>
              </w:rPr>
              <w:t>zamieszkały(a)……………………………………………………………………</w:t>
            </w:r>
            <w:r w:rsidRPr="004F33F2">
              <w:rPr>
                <w:rFonts w:ascii="Arial Narrow" w:hAnsi="Arial Narrow"/>
                <w:color w:val="000000"/>
              </w:rPr>
              <w:t>...............................,</w:t>
            </w:r>
          </w:p>
          <w:p w14:paraId="3B9A3EA0" w14:textId="77777777" w:rsidR="005A0F26" w:rsidRPr="004F33F2" w:rsidRDefault="005A0F26">
            <w:pPr>
              <w:shd w:val="clear" w:color="auto" w:fill="FFFFFF"/>
              <w:ind w:left="4680"/>
              <w:jc w:val="both"/>
              <w:rPr>
                <w:rFonts w:ascii="Arial Narrow" w:hAnsi="Arial Narrow"/>
              </w:rPr>
            </w:pPr>
            <w:r w:rsidRPr="004F33F2">
              <w:rPr>
                <w:rFonts w:ascii="Arial Narrow" w:hAnsi="Arial Narrow"/>
                <w:color w:val="000000"/>
                <w:spacing w:val="-9"/>
                <w:sz w:val="18"/>
                <w:szCs w:val="18"/>
              </w:rPr>
              <w:t>(adres)</w:t>
            </w:r>
          </w:p>
          <w:p w14:paraId="27615432" w14:textId="18EBCA68" w:rsidR="005A0F26" w:rsidRPr="004F33F2" w:rsidRDefault="005A0F26" w:rsidP="004054B5">
            <w:pPr>
              <w:pStyle w:val="Tekstpodstawowy2"/>
              <w:spacing w:after="0" w:line="240"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pPr>
              <w:shd w:val="clear" w:color="auto" w:fill="FFFFFF"/>
              <w:tabs>
                <w:tab w:val="left" w:leader="dot" w:pos="3955"/>
                <w:tab w:val="left" w:leader="dot" w:pos="9149"/>
              </w:tabs>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w:t>
            </w:r>
            <w:r w:rsidRPr="004F33F2">
              <w:rPr>
                <w:rFonts w:ascii="Arial Narrow" w:hAnsi="Arial Narrow"/>
                <w:color w:val="000000"/>
                <w:spacing w:val="2"/>
                <w:w w:val="106"/>
                <w:sz w:val="22"/>
                <w:szCs w:val="22"/>
              </w:rPr>
              <w:t>ków jako działka(i) nr</w:t>
            </w:r>
            <w:r w:rsidRPr="004F33F2">
              <w:rPr>
                <w:rFonts w:ascii="Arial Narrow" w:hAnsi="Arial Narrow"/>
                <w:color w:val="000000"/>
                <w:sz w:val="22"/>
                <w:szCs w:val="22"/>
              </w:rPr>
              <w:t>…..</w:t>
            </w:r>
            <w:r w:rsidRPr="004F33F2">
              <w:rPr>
                <w:rFonts w:ascii="Arial Narrow" w:hAnsi="Arial Narrow"/>
                <w:color w:val="000000"/>
                <w:spacing w:val="5"/>
                <w:w w:val="106"/>
                <w:sz w:val="22"/>
                <w:szCs w:val="22"/>
              </w:rPr>
              <w:t xml:space="preserve">w obrębie ewidencyjnym…………………………. </w:t>
            </w:r>
            <w:r w:rsidRPr="004F33F2">
              <w:rPr>
                <w:rFonts w:ascii="Arial Narrow" w:hAnsi="Arial Narrow"/>
                <w:color w:val="000000"/>
                <w:spacing w:val="2"/>
                <w:w w:val="106"/>
                <w:sz w:val="22"/>
                <w:szCs w:val="22"/>
              </w:rPr>
              <w:t>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pPr>
              <w:shd w:val="clear" w:color="auto" w:fill="FFFFFF"/>
              <w:ind w:left="360" w:hanging="331"/>
              <w:jc w:val="both"/>
              <w:rPr>
                <w:rFonts w:ascii="Arial Narrow" w:hAnsi="Arial Narrow"/>
                <w:color w:val="000000"/>
                <w:spacing w:val="-22"/>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pPr>
              <w:numPr>
                <w:ilvl w:val="0"/>
                <w:numId w:val="3"/>
              </w:numPr>
              <w:shd w:val="clear" w:color="auto" w:fill="FFFFFF"/>
              <w:tabs>
                <w:tab w:val="left" w:leader="dot" w:pos="10301"/>
              </w:tabs>
              <w:jc w:val="both"/>
              <w:rPr>
                <w:rFonts w:ascii="Arial Narrow" w:hAnsi="Arial Narrow"/>
                <w:color w:val="000000"/>
                <w:spacing w:val="-19"/>
                <w:w w:val="106"/>
              </w:rPr>
            </w:pPr>
            <w:r w:rsidRPr="004F33F2">
              <w:rPr>
                <w:rFonts w:ascii="Arial Narrow" w:hAnsi="Arial Narrow"/>
                <w:color w:val="000000"/>
                <w:spacing w:val="2"/>
                <w:w w:val="106"/>
                <w:sz w:val="22"/>
                <w:szCs w:val="22"/>
              </w:rPr>
              <w:t>współwłasności……………………………………………………………………………..</w:t>
            </w:r>
            <w:r w:rsidRPr="004F33F2">
              <w:rPr>
                <w:rFonts w:ascii="Arial Narrow" w:hAnsi="Arial Narrow"/>
                <w:color w:val="000000"/>
                <w:w w:val="106"/>
              </w:rPr>
              <w:t>,</w:t>
            </w:r>
          </w:p>
          <w:p w14:paraId="56005AF0" w14:textId="77777777" w:rsidR="005A0F26" w:rsidRPr="004F33F2" w:rsidRDefault="005A0F26">
            <w:pPr>
              <w:shd w:val="clear" w:color="auto" w:fill="FFFFFF"/>
              <w:ind w:left="2880"/>
              <w:jc w:val="both"/>
              <w:rPr>
                <w:rFonts w:ascii="Arial Narrow" w:hAnsi="Arial Narrow"/>
              </w:rPr>
            </w:pPr>
            <w:r w:rsidRPr="004F33F2">
              <w:rPr>
                <w:rFonts w:ascii="Arial Narrow" w:hAnsi="Arial Narrow"/>
                <w:color w:val="000000"/>
                <w:spacing w:val="-5"/>
                <w:sz w:val="18"/>
                <w:szCs w:val="18"/>
              </w:rPr>
              <w:t>(wskazanie współwłaścicieli — imię, nazwisko lub nazwa oraz adres)</w:t>
            </w:r>
          </w:p>
          <w:p w14:paraId="66AD82E0" w14:textId="77777777" w:rsidR="005A0F26" w:rsidRPr="004F33F2" w:rsidRDefault="005A0F26" w:rsidP="004054B5">
            <w:pPr>
              <w:shd w:val="clear" w:color="auto" w:fill="FFFFFF"/>
              <w:tabs>
                <w:tab w:val="left" w:leader="dot" w:pos="10334"/>
              </w:tabs>
              <w:ind w:left="283" w:right="19"/>
              <w:jc w:val="both"/>
              <w:rPr>
                <w:rFonts w:ascii="Arial Narrow" w:hAnsi="Arial Narrow"/>
              </w:rPr>
            </w:pPr>
            <w:r w:rsidRPr="004F33F2">
              <w:rPr>
                <w:rFonts w:ascii="Arial Narrow" w:hAnsi="Arial Narrow"/>
                <w:color w:val="000000"/>
                <w:spacing w:val="1"/>
                <w:w w:val="106"/>
                <w:sz w:val="22"/>
                <w:szCs w:val="22"/>
              </w:rPr>
              <w:t xml:space="preserve">oraz zgodę wszystkich współwłaścicieli na wykonywanie robót budowlanych objętych wnioskiem </w:t>
            </w:r>
            <w:r w:rsidRPr="004F33F2">
              <w:rPr>
                <w:rFonts w:ascii="Arial Narrow" w:hAnsi="Arial Narrow"/>
                <w:color w:val="000000"/>
                <w:spacing w:val="1"/>
                <w:w w:val="106"/>
                <w:sz w:val="22"/>
                <w:szCs w:val="22"/>
              </w:rPr>
              <w:br/>
              <w:t>o pozwo</w:t>
            </w:r>
            <w:r w:rsidRPr="004F33F2">
              <w:rPr>
                <w:rFonts w:ascii="Arial Narrow" w:hAnsi="Arial Narrow"/>
                <w:color w:val="000000"/>
                <w:spacing w:val="-2"/>
                <w:w w:val="106"/>
                <w:sz w:val="22"/>
                <w:szCs w:val="22"/>
              </w:rPr>
              <w:t>lenie na budowę z dnia………………………………………………..</w:t>
            </w:r>
            <w:r w:rsidRPr="004F33F2">
              <w:rPr>
                <w:rFonts w:ascii="Arial Narrow" w:hAnsi="Arial Narrow"/>
                <w:color w:val="000000"/>
                <w:w w:val="106"/>
                <w:sz w:val="22"/>
                <w:szCs w:val="22"/>
              </w:rPr>
              <w:t>,</w:t>
            </w:r>
          </w:p>
          <w:p w14:paraId="2982B57A"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spacing w:val="-14"/>
                <w:w w:val="106"/>
              </w:rPr>
            </w:pPr>
            <w:r w:rsidRPr="004F33F2">
              <w:rPr>
                <w:rFonts w:ascii="Arial Narrow" w:hAnsi="Arial Narrow"/>
                <w:color w:val="000000"/>
                <w:spacing w:val="-1"/>
                <w:w w:val="106"/>
                <w:sz w:val="22"/>
                <w:szCs w:val="22"/>
              </w:rPr>
              <w:t>3.</w:t>
            </w:r>
            <w:r w:rsidRPr="004F33F2">
              <w:rPr>
                <w:rFonts w:ascii="Arial Narrow" w:hAnsi="Arial Narrow"/>
                <w:color w:val="000000"/>
                <w:spacing w:val="-1"/>
                <w:w w:val="106"/>
                <w:sz w:val="22"/>
                <w:szCs w:val="22"/>
              </w:rPr>
              <w:tab/>
              <w:t>użytkowania wieczystego………………………………………………………………</w:t>
            </w:r>
            <w:r w:rsidRPr="004F33F2">
              <w:rPr>
                <w:rFonts w:ascii="Arial Narrow" w:hAnsi="Arial Narrow"/>
                <w:color w:val="000000"/>
                <w:w w:val="106"/>
                <w:sz w:val="22"/>
                <w:szCs w:val="22"/>
              </w:rPr>
              <w:t>,</w:t>
            </w:r>
          </w:p>
          <w:p w14:paraId="1678C497"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spacing w:val="-18"/>
                <w:w w:val="106"/>
              </w:rPr>
            </w:pPr>
            <w:r w:rsidRPr="004F33F2">
              <w:rPr>
                <w:rFonts w:ascii="Arial Narrow" w:hAnsi="Arial Narrow"/>
                <w:color w:val="000000"/>
                <w:spacing w:val="-3"/>
                <w:w w:val="106"/>
                <w:sz w:val="22"/>
                <w:szCs w:val="22"/>
              </w:rPr>
              <w:t>4.</w:t>
            </w:r>
            <w:r w:rsidRPr="004F33F2">
              <w:rPr>
                <w:rFonts w:ascii="Arial Narrow" w:hAnsi="Arial Narrow"/>
                <w:color w:val="000000"/>
                <w:spacing w:val="-3"/>
                <w:w w:val="106"/>
                <w:sz w:val="22"/>
                <w:szCs w:val="22"/>
              </w:rPr>
              <w:tab/>
              <w:t>trwałego zarządu</w:t>
            </w:r>
            <w:r w:rsidRPr="004F33F2">
              <w:rPr>
                <w:rFonts w:ascii="Arial Narrow" w:hAnsi="Arial Narrow"/>
                <w:color w:val="000000"/>
                <w:spacing w:val="-3"/>
                <w:w w:val="106"/>
                <w:sz w:val="22"/>
                <w:szCs w:val="22"/>
                <w:vertAlign w:val="superscript"/>
              </w:rPr>
              <w:t>2</w:t>
            </w:r>
            <w:r w:rsidRPr="004F33F2">
              <w:rPr>
                <w:rFonts w:ascii="Arial Narrow" w:hAnsi="Arial Narrow"/>
                <w:color w:val="000000"/>
                <w:spacing w:val="-3"/>
                <w:w w:val="106"/>
                <w:sz w:val="22"/>
                <w:szCs w:val="22"/>
              </w:rPr>
              <w:t>……………………………………………………………………………</w:t>
            </w:r>
            <w:r w:rsidRPr="004F33F2">
              <w:rPr>
                <w:rFonts w:ascii="Arial Narrow" w:hAnsi="Arial Narrow"/>
                <w:color w:val="000000"/>
                <w:w w:val="106"/>
                <w:sz w:val="22"/>
                <w:szCs w:val="22"/>
              </w:rPr>
              <w:t>,</w:t>
            </w:r>
          </w:p>
          <w:p w14:paraId="321AA255" w14:textId="77777777" w:rsidR="005A0F26" w:rsidRPr="004F33F2" w:rsidRDefault="005A0F26" w:rsidP="004054B5">
            <w:pPr>
              <w:numPr>
                <w:ilvl w:val="0"/>
                <w:numId w:val="2"/>
              </w:numPr>
              <w:shd w:val="clear" w:color="auto" w:fill="FFFFFF"/>
              <w:tabs>
                <w:tab w:val="left" w:leader="dot" w:pos="10339"/>
              </w:tabs>
              <w:jc w:val="both"/>
              <w:rPr>
                <w:rFonts w:ascii="Arial Narrow" w:hAnsi="Arial Narrow"/>
                <w:color w:val="000000"/>
                <w:spacing w:val="-18"/>
                <w:w w:val="106"/>
              </w:rPr>
            </w:pPr>
            <w:r w:rsidRPr="004F33F2">
              <w:rPr>
                <w:rFonts w:ascii="Arial Narrow" w:hAnsi="Arial Narrow"/>
                <w:color w:val="000000"/>
                <w:spacing w:val="-4"/>
                <w:w w:val="106"/>
                <w:sz w:val="22"/>
                <w:szCs w:val="22"/>
              </w:rPr>
              <w:t>ograniczonego prawa rzeczowego</w:t>
            </w:r>
            <w:r w:rsidRPr="004F33F2">
              <w:rPr>
                <w:rFonts w:ascii="Arial Narrow" w:hAnsi="Arial Narrow"/>
                <w:color w:val="000000"/>
                <w:spacing w:val="-4"/>
                <w:w w:val="106"/>
                <w:sz w:val="22"/>
                <w:szCs w:val="22"/>
                <w:vertAlign w:val="superscript"/>
              </w:rPr>
              <w:t>2</w:t>
            </w:r>
            <w:r w:rsidRPr="004F33F2">
              <w:rPr>
                <w:rFonts w:ascii="Arial Narrow" w:hAnsi="Arial Narrow"/>
                <w:color w:val="000000"/>
                <w:spacing w:val="-4"/>
                <w:w w:val="106"/>
                <w:sz w:val="22"/>
                <w:szCs w:val="22"/>
              </w:rPr>
              <w:t>…………………………………………………….</w:t>
            </w:r>
            <w:r w:rsidRPr="004F33F2">
              <w:rPr>
                <w:rFonts w:ascii="Arial Narrow" w:hAnsi="Arial Narrow"/>
                <w:color w:val="000000"/>
                <w:w w:val="106"/>
                <w:sz w:val="22"/>
                <w:szCs w:val="22"/>
              </w:rPr>
              <w:t>,</w:t>
            </w:r>
          </w:p>
          <w:p w14:paraId="42D269AD" w14:textId="77777777" w:rsidR="005A0F26" w:rsidRPr="004F33F2" w:rsidRDefault="005A0F26">
            <w:pPr>
              <w:numPr>
                <w:ilvl w:val="0"/>
                <w:numId w:val="2"/>
              </w:numPr>
              <w:shd w:val="clear" w:color="auto" w:fill="FFFFFF"/>
              <w:tabs>
                <w:tab w:val="left" w:leader="dot" w:pos="10339"/>
              </w:tabs>
              <w:jc w:val="both"/>
              <w:rPr>
                <w:rFonts w:ascii="Arial Narrow" w:hAnsi="Arial Narrow"/>
                <w:color w:val="000000"/>
                <w:spacing w:val="-18"/>
                <w:w w:val="106"/>
              </w:rPr>
            </w:pPr>
            <w:r w:rsidRPr="004F33F2">
              <w:rPr>
                <w:rFonts w:ascii="Arial Narrow" w:hAnsi="Arial Narrow"/>
                <w:color w:val="000000"/>
                <w:spacing w:val="5"/>
                <w:w w:val="106"/>
                <w:sz w:val="22"/>
                <w:szCs w:val="22"/>
              </w:rPr>
              <w:t>stosunku zobowiązaniowego, przewidującego uprawnienie do wykonywania robót i obiektów budowla</w:t>
            </w:r>
            <w:r w:rsidRPr="004F33F2">
              <w:rPr>
                <w:rFonts w:ascii="Arial Narrow" w:hAnsi="Arial Narrow"/>
                <w:color w:val="000000"/>
                <w:spacing w:val="-8"/>
                <w:w w:val="106"/>
                <w:sz w:val="22"/>
                <w:szCs w:val="22"/>
              </w:rPr>
              <w:t>nych</w:t>
            </w:r>
            <w:r w:rsidRPr="004F33F2">
              <w:rPr>
                <w:rFonts w:ascii="Arial Narrow" w:hAnsi="Arial Narrow"/>
                <w:color w:val="000000"/>
                <w:spacing w:val="-8"/>
                <w:w w:val="106"/>
                <w:sz w:val="22"/>
                <w:szCs w:val="22"/>
                <w:vertAlign w:val="superscript"/>
              </w:rPr>
              <w:t>2</w:t>
            </w:r>
            <w:r w:rsidRPr="004F33F2">
              <w:rPr>
                <w:rFonts w:ascii="Arial Narrow" w:hAnsi="Arial Narrow"/>
                <w:color w:val="000000"/>
                <w:spacing w:val="-8"/>
                <w:w w:val="106"/>
                <w:sz w:val="22"/>
                <w:szCs w:val="22"/>
              </w:rPr>
              <w:t>………………………………………………………………..</w:t>
            </w:r>
            <w:r w:rsidRPr="004F33F2">
              <w:rPr>
                <w:rFonts w:ascii="Arial Narrow" w:hAnsi="Arial Narrow"/>
                <w:color w:val="000000"/>
                <w:w w:val="106"/>
                <w:sz w:val="22"/>
                <w:szCs w:val="22"/>
              </w:rPr>
              <w:t>,</w:t>
            </w:r>
          </w:p>
          <w:p w14:paraId="1D2CE0AD" w14:textId="77777777" w:rsidR="005A0F26" w:rsidRPr="004F33F2" w:rsidRDefault="005A0F26" w:rsidP="004054B5">
            <w:pPr>
              <w:shd w:val="clear" w:color="auto" w:fill="FFFFFF"/>
              <w:tabs>
                <w:tab w:val="left" w:leader="dot" w:pos="10387"/>
              </w:tabs>
              <w:jc w:val="both"/>
              <w:rPr>
                <w:rFonts w:ascii="Arial Narrow" w:hAnsi="Arial Narrow"/>
              </w:rPr>
            </w:pPr>
            <w:r w:rsidRPr="004F33F2">
              <w:rPr>
                <w:rFonts w:ascii="Arial Narrow" w:hAnsi="Arial Narrow"/>
                <w:color w:val="000000"/>
                <w:spacing w:val="-1"/>
                <w:w w:val="106"/>
                <w:sz w:val="22"/>
                <w:szCs w:val="22"/>
              </w:rPr>
              <w:t>wynikające z następujących dokumentów potwierdzających powyższe prawo do dysponowania nieruchomo</w:t>
            </w:r>
            <w:r w:rsidRPr="004F33F2">
              <w:rPr>
                <w:rFonts w:ascii="Arial Narrow" w:hAnsi="Arial Narrow"/>
                <w:color w:val="000000"/>
                <w:spacing w:val="-2"/>
                <w:w w:val="106"/>
                <w:sz w:val="22"/>
                <w:szCs w:val="22"/>
              </w:rPr>
              <w:t>ścią na cele budowlane</w:t>
            </w:r>
            <w:r w:rsidRPr="004F33F2">
              <w:rPr>
                <w:rFonts w:ascii="Arial Narrow" w:hAnsi="Arial Narrow"/>
                <w:color w:val="000000"/>
                <w:spacing w:val="-2"/>
                <w:w w:val="106"/>
                <w:sz w:val="22"/>
                <w:szCs w:val="22"/>
                <w:vertAlign w:val="superscript"/>
              </w:rPr>
              <w:t>3</w:t>
            </w:r>
            <w:r w:rsidRPr="004F33F2">
              <w:rPr>
                <w:rFonts w:ascii="Arial Narrow" w:hAnsi="Arial Narrow"/>
                <w:color w:val="000000"/>
                <w:spacing w:val="-2"/>
                <w:w w:val="106"/>
                <w:sz w:val="22"/>
                <w:szCs w:val="22"/>
              </w:rPr>
              <w:t>……………………………………..</w:t>
            </w:r>
          </w:p>
          <w:p w14:paraId="5DB4039E" w14:textId="77777777" w:rsidR="005A0F26" w:rsidRPr="004F33F2" w:rsidRDefault="005A0F26" w:rsidP="004054B5">
            <w:pPr>
              <w:shd w:val="clear" w:color="auto" w:fill="FFFFFF"/>
              <w:tabs>
                <w:tab w:val="left" w:leader="dot" w:pos="10344"/>
              </w:tabs>
              <w:ind w:left="360" w:hanging="322"/>
              <w:jc w:val="both"/>
              <w:rPr>
                <w:rFonts w:ascii="Arial Narrow" w:hAnsi="Arial Narrow"/>
              </w:rPr>
            </w:pPr>
            <w:r w:rsidRPr="004F33F2">
              <w:rPr>
                <w:rFonts w:ascii="Arial Narrow" w:hAnsi="Arial Narrow"/>
                <w:color w:val="000000"/>
                <w:spacing w:val="-15"/>
                <w:w w:val="106"/>
                <w:sz w:val="22"/>
                <w:szCs w:val="22"/>
              </w:rPr>
              <w:t>7.</w:t>
            </w:r>
            <w:r w:rsidRPr="004F33F2">
              <w:rPr>
                <w:rFonts w:ascii="Arial Narrow" w:hAnsi="Arial Narrow"/>
                <w:color w:val="000000"/>
                <w:spacing w:val="-15"/>
                <w:w w:val="106"/>
                <w:sz w:val="22"/>
                <w:szCs w:val="22"/>
              </w:rPr>
              <w:tab/>
              <w:t>……………………………………………………………………………………………………..</w:t>
            </w:r>
          </w:p>
          <w:p w14:paraId="5DFBBC22" w14:textId="77777777" w:rsidR="005A0F26" w:rsidRPr="004F33F2" w:rsidRDefault="005A0F26">
            <w:pPr>
              <w:shd w:val="clear" w:color="auto" w:fill="FFFFFF"/>
              <w:ind w:left="178"/>
              <w:jc w:val="center"/>
              <w:rPr>
                <w:rFonts w:ascii="Arial Narrow" w:hAnsi="Arial Narrow"/>
              </w:rPr>
            </w:pPr>
            <w:r w:rsidRPr="004F33F2">
              <w:rPr>
                <w:rFonts w:ascii="Arial Narrow" w:hAnsi="Arial Narrow"/>
                <w:color w:val="000000"/>
                <w:spacing w:val="-8"/>
                <w:sz w:val="18"/>
                <w:szCs w:val="18"/>
              </w:rPr>
              <w:t>(inne)</w:t>
            </w:r>
          </w:p>
          <w:p w14:paraId="1D6D483C" w14:textId="77777777" w:rsidR="005A0F26" w:rsidRPr="004F33F2" w:rsidRDefault="005A0F26" w:rsidP="004054B5">
            <w:pPr>
              <w:shd w:val="clear" w:color="auto" w:fill="FFFFFF"/>
              <w:tabs>
                <w:tab w:val="left" w:leader="dot" w:pos="7776"/>
              </w:tabs>
              <w:ind w:left="43"/>
              <w:jc w:val="both"/>
              <w:rPr>
                <w:rFonts w:ascii="Arial Narrow" w:hAnsi="Arial Narrow"/>
                <w:color w:val="000000"/>
                <w:spacing w:val="1"/>
                <w:w w:val="106"/>
              </w:rPr>
            </w:pPr>
            <w:r w:rsidRPr="004F33F2">
              <w:rPr>
                <w:rFonts w:ascii="Arial Narrow" w:hAnsi="Arial Narrow"/>
                <w:color w:val="000000"/>
                <w:spacing w:val="2"/>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spacing w:val="-1"/>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spacing w:val="1"/>
                <w:w w:val="106"/>
                <w:sz w:val="22"/>
                <w:szCs w:val="22"/>
              </w:rPr>
              <w:t xml:space="preserve">upoważniające </w:t>
            </w:r>
          </w:p>
          <w:p w14:paraId="0478DE26" w14:textId="77777777" w:rsidR="005A0F26" w:rsidRPr="004F33F2" w:rsidRDefault="005A0F26" w:rsidP="004054B5">
            <w:pPr>
              <w:shd w:val="clear" w:color="auto" w:fill="FFFFFF"/>
              <w:tabs>
                <w:tab w:val="left" w:leader="dot" w:pos="7776"/>
              </w:tabs>
              <w:ind w:firstLine="1800"/>
              <w:rPr>
                <w:rFonts w:ascii="Arial Narrow" w:hAnsi="Arial Narrow"/>
                <w:color w:val="000000"/>
                <w:spacing w:val="-5"/>
                <w:sz w:val="18"/>
                <w:szCs w:val="18"/>
              </w:rPr>
            </w:pPr>
            <w:r w:rsidRPr="004F33F2">
              <w:rPr>
                <w:rFonts w:ascii="Arial Narrow" w:hAnsi="Arial Narrow"/>
                <w:color w:val="000000"/>
                <w:spacing w:val="-5"/>
                <w:sz w:val="18"/>
                <w:szCs w:val="18"/>
              </w:rPr>
              <w:t>(nazwa i adres osoby prawnej)</w:t>
            </w:r>
          </w:p>
          <w:p w14:paraId="2BEEFBB2" w14:textId="77777777" w:rsidR="005A0F26" w:rsidRPr="004F33F2" w:rsidRDefault="005A0F26" w:rsidP="004054B5">
            <w:pPr>
              <w:shd w:val="clear" w:color="auto" w:fill="FFFFFF"/>
              <w:tabs>
                <w:tab w:val="left" w:leader="dot" w:pos="7776"/>
              </w:tabs>
              <w:jc w:val="both"/>
              <w:rPr>
                <w:rFonts w:ascii="Arial Narrow" w:hAnsi="Arial Narrow"/>
              </w:rPr>
            </w:pPr>
            <w:r w:rsidRPr="004F33F2">
              <w:rPr>
                <w:rFonts w:ascii="Arial Narrow" w:hAnsi="Arial Narrow"/>
                <w:color w:val="000000"/>
                <w:spacing w:val="-5"/>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w:t>
            </w:r>
            <w:r w:rsidRPr="004F33F2">
              <w:rPr>
                <w:rFonts w:ascii="Arial Narrow" w:hAnsi="Arial Narrow"/>
                <w:color w:val="000000"/>
                <w:spacing w:val="1"/>
                <w:w w:val="106"/>
                <w:sz w:val="22"/>
                <w:szCs w:val="22"/>
              </w:rPr>
              <w:t>niu osoby prawnej. Pełnomocnictwo przedstawiam w załączeniu.</w:t>
            </w:r>
            <w:r w:rsidRPr="004F33F2">
              <w:rPr>
                <w:rFonts w:ascii="Arial Narrow" w:hAnsi="Arial Narrow"/>
                <w:color w:val="000000"/>
                <w:spacing w:val="1"/>
                <w:w w:val="106"/>
                <w:sz w:val="22"/>
                <w:szCs w:val="22"/>
                <w:vertAlign w:val="superscript"/>
              </w:rPr>
              <w:t>4</w:t>
            </w:r>
          </w:p>
          <w:p w14:paraId="0A3AB5BB" w14:textId="77777777" w:rsidR="005A0F26" w:rsidRPr="004F33F2" w:rsidRDefault="005A0F26" w:rsidP="004054B5">
            <w:pPr>
              <w:shd w:val="clear" w:color="auto" w:fill="FFFFFF"/>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4F33F2" w:rsidRDefault="005A0F26" w:rsidP="004054B5">
            <w:pPr>
              <w:shd w:val="clear" w:color="auto" w:fill="FFFFFF"/>
              <w:ind w:left="48"/>
              <w:jc w:val="both"/>
              <w:rPr>
                <w:rFonts w:ascii="Arial Narrow" w:hAnsi="Arial Narrow"/>
                <w:color w:val="000000"/>
                <w:w w:val="106"/>
              </w:rPr>
            </w:pPr>
          </w:p>
          <w:p w14:paraId="70FF89D4" w14:textId="77777777" w:rsidR="00A5422E" w:rsidRPr="004F33F2" w:rsidRDefault="00A5422E" w:rsidP="004054B5">
            <w:pPr>
              <w:shd w:val="clear" w:color="auto" w:fill="FFFFFF"/>
              <w:ind w:left="48"/>
              <w:jc w:val="both"/>
              <w:rPr>
                <w:rFonts w:ascii="Arial Narrow" w:hAnsi="Arial Narrow"/>
                <w:color w:val="000000"/>
                <w:w w:val="106"/>
              </w:rPr>
            </w:pPr>
          </w:p>
          <w:p w14:paraId="16577FBB" w14:textId="77777777" w:rsidR="005A0F26" w:rsidRPr="004F33F2" w:rsidRDefault="005A0F26" w:rsidP="004054B5">
            <w:pPr>
              <w:shd w:val="clear" w:color="auto" w:fill="FFFFFF"/>
              <w:ind w:left="48"/>
              <w:jc w:val="both"/>
              <w:rPr>
                <w:rFonts w:ascii="Arial Narrow" w:hAnsi="Arial Narrow"/>
                <w:color w:val="000000"/>
                <w:w w:val="106"/>
              </w:rPr>
            </w:pPr>
          </w:p>
          <w:p w14:paraId="35CBEA32" w14:textId="77777777" w:rsidR="005A0F26" w:rsidRPr="004F33F2" w:rsidRDefault="005A0F26" w:rsidP="004054B5">
            <w:pPr>
              <w:shd w:val="clear" w:color="auto" w:fill="FFFFFF"/>
              <w:ind w:left="48"/>
              <w:jc w:val="both"/>
              <w:rPr>
                <w:rFonts w:ascii="Arial Narrow" w:hAnsi="Arial Narrow"/>
              </w:rPr>
            </w:pPr>
          </w:p>
          <w:p w14:paraId="6AE46205" w14:textId="77777777" w:rsidR="005A0F26" w:rsidRPr="004F33F2" w:rsidRDefault="005A0F26">
            <w:pPr>
              <w:shd w:val="clear" w:color="auto" w:fill="FFFFFF"/>
              <w:tabs>
                <w:tab w:val="left" w:pos="5165"/>
              </w:tabs>
              <w:ind w:right="11"/>
              <w:jc w:val="center"/>
              <w:rPr>
                <w:rFonts w:ascii="Arial Narrow" w:hAnsi="Arial Narrow"/>
                <w:color w:val="000000"/>
                <w:spacing w:val="-6"/>
                <w:sz w:val="18"/>
                <w:szCs w:val="18"/>
              </w:rPr>
            </w:pPr>
            <w:r w:rsidRPr="004F33F2">
              <w:rPr>
                <w:rFonts w:ascii="Arial Narrow" w:hAnsi="Arial Narrow"/>
                <w:color w:val="000000"/>
                <w:spacing w:val="-6"/>
                <w:sz w:val="18"/>
                <w:szCs w:val="18"/>
              </w:rPr>
              <w:t>(miejscowość, data)</w:t>
            </w:r>
            <w:r w:rsidRPr="004F33F2">
              <w:rPr>
                <w:rFonts w:ascii="Arial Narrow" w:hAnsi="Arial Narrow"/>
                <w:color w:val="000000"/>
                <w:sz w:val="18"/>
                <w:szCs w:val="18"/>
              </w:rPr>
              <w:tab/>
            </w:r>
            <w:r w:rsidRPr="004F33F2">
              <w:rPr>
                <w:rFonts w:ascii="Arial Narrow" w:hAnsi="Arial Narrow"/>
                <w:color w:val="000000"/>
                <w:spacing w:val="-6"/>
                <w:sz w:val="18"/>
                <w:szCs w:val="18"/>
              </w:rPr>
              <w:t>(podpis(y))</w:t>
            </w:r>
          </w:p>
          <w:p w14:paraId="56913C32" w14:textId="77777777" w:rsidR="00A5422E" w:rsidRPr="004F33F2" w:rsidRDefault="00A5422E">
            <w:pPr>
              <w:shd w:val="clear" w:color="auto" w:fill="FFFFFF"/>
              <w:tabs>
                <w:tab w:val="left" w:pos="5165"/>
              </w:tabs>
              <w:ind w:right="11"/>
              <w:jc w:val="center"/>
              <w:rPr>
                <w:rFonts w:ascii="Arial Narrow" w:hAnsi="Arial Narrow"/>
              </w:rPr>
            </w:pPr>
          </w:p>
        </w:tc>
      </w:tr>
    </w:tbl>
    <w:p w14:paraId="6EAF2B2F" w14:textId="77777777" w:rsidR="005A0F26" w:rsidRPr="004F33F2" w:rsidRDefault="005A0F26" w:rsidP="004054B5">
      <w:pPr>
        <w:shd w:val="clear" w:color="auto" w:fill="FFFFFF"/>
        <w:ind w:left="62"/>
        <w:jc w:val="both"/>
        <w:rPr>
          <w:rFonts w:ascii="Arial Narrow" w:hAnsi="Arial Narrow"/>
          <w:i/>
          <w:sz w:val="20"/>
          <w:szCs w:val="20"/>
        </w:rPr>
      </w:pPr>
      <w:r w:rsidRPr="004F33F2">
        <w:rPr>
          <w:rFonts w:ascii="Arial Narrow" w:hAnsi="Arial Narrow"/>
          <w:i/>
          <w:color w:val="000000"/>
          <w:spacing w:val="-7"/>
          <w:sz w:val="20"/>
          <w:szCs w:val="20"/>
          <w:vertAlign w:val="superscript"/>
        </w:rPr>
        <w:t>1</w:t>
      </w:r>
      <w:r w:rsidRPr="004F33F2">
        <w:rPr>
          <w:rFonts w:ascii="Arial Narrow" w:hAnsi="Arial Narrow"/>
          <w:i/>
          <w:color w:val="000000"/>
          <w:spacing w:val="-7"/>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pPr>
        <w:shd w:val="clear" w:color="auto" w:fill="FFFFFF"/>
        <w:ind w:left="53"/>
        <w:jc w:val="both"/>
        <w:rPr>
          <w:rFonts w:ascii="Arial Narrow" w:hAnsi="Arial Narrow"/>
          <w:i/>
          <w:sz w:val="20"/>
          <w:szCs w:val="20"/>
        </w:rPr>
      </w:pPr>
      <w:r w:rsidRPr="004F33F2">
        <w:rPr>
          <w:rFonts w:ascii="Arial Narrow" w:hAnsi="Arial Narrow"/>
          <w:i/>
          <w:color w:val="000000"/>
          <w:spacing w:val="-6"/>
          <w:sz w:val="20"/>
          <w:szCs w:val="20"/>
          <w:vertAlign w:val="superscript"/>
        </w:rPr>
        <w:t>2</w:t>
      </w:r>
      <w:r w:rsidRPr="004F33F2">
        <w:rPr>
          <w:rFonts w:ascii="Arial Narrow" w:hAnsi="Arial Narrow"/>
          <w:i/>
          <w:color w:val="000000"/>
          <w:spacing w:val="-6"/>
          <w:sz w:val="20"/>
          <w:szCs w:val="20"/>
        </w:rPr>
        <w:t xml:space="preserve"> Należy wskazać właściciela nieruchomości.</w:t>
      </w:r>
    </w:p>
    <w:p w14:paraId="38944B33" w14:textId="77777777" w:rsidR="005A0F26" w:rsidRPr="00CA6EEA" w:rsidRDefault="005A0F26">
      <w:pPr>
        <w:shd w:val="clear" w:color="auto" w:fill="FFFFFF"/>
        <w:ind w:left="58"/>
        <w:jc w:val="both"/>
        <w:rPr>
          <w:rFonts w:ascii="Arial Narrow" w:hAnsi="Arial Narrow"/>
          <w:i/>
          <w:sz w:val="20"/>
          <w:szCs w:val="20"/>
        </w:rPr>
      </w:pPr>
      <w:r w:rsidRPr="00CA6EEA">
        <w:rPr>
          <w:rFonts w:ascii="Arial Narrow" w:hAnsi="Arial Narrow"/>
          <w:i/>
          <w:color w:val="000000"/>
          <w:spacing w:val="-3"/>
          <w:sz w:val="20"/>
          <w:szCs w:val="20"/>
          <w:vertAlign w:val="superscript"/>
        </w:rPr>
        <w:t>3</w:t>
      </w:r>
      <w:r w:rsidRPr="00CA6EEA">
        <w:rPr>
          <w:rFonts w:ascii="Arial Narrow" w:hAnsi="Arial Narrow"/>
          <w:i/>
          <w:color w:val="000000"/>
          <w:spacing w:val="-3"/>
          <w:sz w:val="20"/>
          <w:szCs w:val="20"/>
        </w:rPr>
        <w:t xml:space="preserve"> Należy wskazać dokument, z którego wynika tytuł do dysponowania nieruchomością na cele budowlane.</w:t>
      </w:r>
    </w:p>
    <w:p w14:paraId="2C15AA1D" w14:textId="77777777" w:rsidR="005A0F26" w:rsidRPr="00067EF2" w:rsidRDefault="005A0F26">
      <w:pPr>
        <w:shd w:val="clear" w:color="auto" w:fill="FFFFFF"/>
        <w:ind w:left="58"/>
        <w:jc w:val="both"/>
        <w:rPr>
          <w:rFonts w:ascii="Arial Narrow" w:hAnsi="Arial Narrow"/>
          <w:i/>
          <w:sz w:val="20"/>
          <w:szCs w:val="20"/>
        </w:rPr>
      </w:pPr>
      <w:r w:rsidRPr="00CA6EEA">
        <w:rPr>
          <w:rFonts w:ascii="Arial Narrow" w:hAnsi="Arial Narrow"/>
          <w:i/>
          <w:color w:val="000000"/>
          <w:spacing w:val="-3"/>
          <w:sz w:val="20"/>
          <w:szCs w:val="20"/>
          <w:vertAlign w:val="superscript"/>
        </w:rPr>
        <w:t>4</w:t>
      </w:r>
      <w:r w:rsidRPr="00067EF2">
        <w:rPr>
          <w:rFonts w:ascii="Arial Narrow" w:hAnsi="Arial Narrow"/>
          <w:i/>
          <w:color w:val="000000"/>
          <w:spacing w:val="-3"/>
          <w:sz w:val="20"/>
          <w:szCs w:val="20"/>
        </w:rPr>
        <w:t xml:space="preserve"> Dotyczy wyłącznie osób posiadających pełnomocnictwo do reprezentowania osób prawnych.</w:t>
      </w:r>
    </w:p>
    <w:p w14:paraId="562BD20E" w14:textId="77777777" w:rsidR="005A0F26" w:rsidRPr="00067EF2" w:rsidRDefault="005A0F26" w:rsidP="004054B5">
      <w:pPr>
        <w:autoSpaceDE w:val="0"/>
        <w:autoSpaceDN w:val="0"/>
        <w:adjustRightInd w:val="0"/>
        <w:jc w:val="both"/>
        <w:rPr>
          <w:rFonts w:ascii="Arial Narrow" w:hAnsi="Arial Narrow"/>
          <w:sz w:val="22"/>
          <w:szCs w:val="22"/>
        </w:rPr>
      </w:pPr>
    </w:p>
    <w:p w14:paraId="6A2653C7" w14:textId="77777777" w:rsidR="005A0F26" w:rsidRPr="00941A7F" w:rsidRDefault="005A0F26" w:rsidP="004054B5">
      <w:pPr>
        <w:tabs>
          <w:tab w:val="left" w:pos="0"/>
        </w:tabs>
        <w:jc w:val="both"/>
        <w:rPr>
          <w:rFonts w:ascii="Arial Narrow" w:hAnsi="Arial Narrow"/>
          <w:color w:val="000000"/>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3A663B" w:rsidRDefault="005A0F26" w:rsidP="004054B5">
      <w:pPr>
        <w:jc w:val="both"/>
        <w:rPr>
          <w:rFonts w:ascii="Arial Narrow" w:hAnsi="Arial Narrow"/>
          <w:sz w:val="22"/>
          <w:szCs w:val="22"/>
        </w:rPr>
      </w:pPr>
      <w:r w:rsidRPr="00941A7F">
        <w:rPr>
          <w:rFonts w:ascii="Arial Narrow" w:hAnsi="Arial Narrow"/>
          <w:sz w:val="22"/>
          <w:szCs w:val="22"/>
        </w:rPr>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4054B5">
      <w:pPr>
        <w:jc w:val="both"/>
        <w:rPr>
          <w:rFonts w:ascii="Arial Narrow" w:hAnsi="Arial Narrow"/>
          <w:sz w:val="22"/>
          <w:szCs w:val="22"/>
        </w:rPr>
      </w:pPr>
    </w:p>
    <w:p w14:paraId="09C82214" w14:textId="28C0ABDC" w:rsidR="005A0F26" w:rsidRPr="004F33F2" w:rsidRDefault="005A0F26" w:rsidP="004054B5">
      <w:pPr>
        <w:jc w:val="both"/>
        <w:rPr>
          <w:rFonts w:ascii="Arial Narrow" w:hAnsi="Arial Narrow"/>
          <w:sz w:val="22"/>
          <w:szCs w:val="22"/>
        </w:rPr>
      </w:pPr>
      <w:r w:rsidRPr="00176DCA">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176DCA">
        <w:rPr>
          <w:rFonts w:ascii="Arial Narrow" w:hAnsi="Arial Narrow"/>
          <w:sz w:val="22"/>
          <w:szCs w:val="22"/>
        </w:rPr>
        <w:t>t</w:t>
      </w:r>
      <w:r w:rsidRPr="00176DCA">
        <w:rPr>
          <w:rFonts w:ascii="Arial Narrow" w:hAnsi="Arial Narrow"/>
          <w:sz w:val="22"/>
          <w:szCs w:val="22"/>
        </w:rPr>
        <w:t>j.</w:t>
      </w:r>
      <w:r w:rsidRPr="00CE7552">
        <w:rPr>
          <w:rFonts w:ascii="Arial Narrow" w:hAnsi="Arial Narrow"/>
          <w:sz w:val="22"/>
          <w:szCs w:val="22"/>
        </w:rPr>
        <w:t xml:space="preserve"> Dz. U. </w:t>
      </w:r>
      <w:r w:rsidRPr="00CE7552">
        <w:rPr>
          <w:rFonts w:ascii="Arial Narrow" w:hAnsi="Arial Narrow"/>
          <w:sz w:val="22"/>
          <w:szCs w:val="22"/>
        </w:rPr>
        <w:br/>
        <w:t xml:space="preserve">z </w:t>
      </w:r>
      <w:r w:rsidR="00B65D46" w:rsidRPr="00CE7552">
        <w:rPr>
          <w:rFonts w:ascii="Arial Narrow" w:hAnsi="Arial Narrow"/>
          <w:sz w:val="22"/>
          <w:szCs w:val="22"/>
        </w:rPr>
        <w:t xml:space="preserve">2015 </w:t>
      </w:r>
      <w:r w:rsidRPr="00CE7552">
        <w:rPr>
          <w:rFonts w:ascii="Arial Narrow" w:hAnsi="Arial Narrow"/>
          <w:sz w:val="22"/>
          <w:szCs w:val="22"/>
        </w:rPr>
        <w:t xml:space="preserve">r. poz. </w:t>
      </w:r>
      <w:r w:rsidR="00B65D46" w:rsidRPr="00CE7552">
        <w:rPr>
          <w:rFonts w:ascii="Arial Narrow" w:hAnsi="Arial Narrow"/>
          <w:sz w:val="22"/>
          <w:szCs w:val="22"/>
        </w:rPr>
        <w:t xml:space="preserve">2031) </w:t>
      </w:r>
      <w:r w:rsidRPr="004F33F2">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przypadku projektu typu „zaprojektuj i wybuduj” dla inwestycji wymienionych w paragrafie 19b </w:t>
      </w:r>
      <w:r w:rsidRPr="004F33F2">
        <w:rPr>
          <w:rFonts w:ascii="Arial Narrow" w:hAnsi="Arial Narrow"/>
          <w:i/>
          <w:sz w:val="22"/>
          <w:szCs w:val="22"/>
        </w:rPr>
        <w:t>Rozporządzenia Ministra Infrastruktury w sprawie szczegółowego zakresu i formy dokumentacji projektowej, specyfikacji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19" w:name="highlightHit_0"/>
      <w:bookmarkEnd w:id="19"/>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1A7584">
      <w:pPr>
        <w:spacing w:before="120"/>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1A7584">
      <w:pPr>
        <w:pStyle w:val="NormalnyWeb"/>
        <w:spacing w:before="12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załącznik</w:t>
      </w:r>
      <w:r w:rsidR="001A7584" w:rsidRPr="004F33F2">
        <w:rPr>
          <w:rFonts w:ascii="Arial Narrow" w:hAnsi="Arial Narrow"/>
          <w:spacing w:val="-2"/>
          <w:sz w:val="22"/>
          <w:szCs w:val="22"/>
        </w:rPr>
        <w:t xml:space="preserve"> w zależności od charakteru zadań jakie realizuje w projekcie</w:t>
      </w:r>
      <w:r w:rsidRPr="004F33F2">
        <w:rPr>
          <w:rFonts w:ascii="Arial Narrow" w:hAnsi="Arial Narrow"/>
          <w:spacing w:val="-2"/>
          <w:sz w:val="22"/>
          <w:szCs w:val="22"/>
        </w:rPr>
        <w:t xml:space="preserve">. </w:t>
      </w:r>
    </w:p>
    <w:p w14:paraId="5B91D5D0" w14:textId="77777777" w:rsidR="005A0F26" w:rsidRPr="004F33F2" w:rsidRDefault="005A0F26" w:rsidP="004054B5">
      <w:pPr>
        <w:jc w:val="both"/>
        <w:rPr>
          <w:rFonts w:ascii="Arial Narrow" w:hAnsi="Arial Narrow"/>
          <w:sz w:val="22"/>
          <w:szCs w:val="22"/>
        </w:rPr>
      </w:pPr>
    </w:p>
    <w:p w14:paraId="04C46967" w14:textId="77777777" w:rsidR="008D7CEE" w:rsidRPr="004F33F2" w:rsidRDefault="008D7CEE" w:rsidP="004054B5">
      <w:pPr>
        <w:jc w:val="both"/>
        <w:rPr>
          <w:rFonts w:ascii="Arial Narrow" w:hAnsi="Arial Narrow"/>
          <w:sz w:val="22"/>
          <w:szCs w:val="22"/>
        </w:rPr>
      </w:pPr>
    </w:p>
    <w:p w14:paraId="1A287654" w14:textId="77777777" w:rsidR="006B6FC2" w:rsidRDefault="006B6FC2" w:rsidP="004054B5">
      <w:pPr>
        <w:autoSpaceDE w:val="0"/>
        <w:autoSpaceDN w:val="0"/>
        <w:adjustRightInd w:val="0"/>
        <w:ind w:left="284" w:hanging="284"/>
        <w:jc w:val="both"/>
        <w:rPr>
          <w:rFonts w:ascii="Arial Narrow" w:hAnsi="Arial Narrow"/>
          <w:b/>
          <w:sz w:val="22"/>
          <w:szCs w:val="22"/>
        </w:rPr>
      </w:pPr>
    </w:p>
    <w:p w14:paraId="1D502765" w14:textId="77777777" w:rsidR="006B6FC2" w:rsidRDefault="006B6FC2" w:rsidP="004054B5">
      <w:pPr>
        <w:autoSpaceDE w:val="0"/>
        <w:autoSpaceDN w:val="0"/>
        <w:adjustRightInd w:val="0"/>
        <w:ind w:left="284" w:hanging="284"/>
        <w:jc w:val="both"/>
        <w:rPr>
          <w:rFonts w:ascii="Arial Narrow" w:hAnsi="Arial Narrow"/>
          <w:b/>
          <w:sz w:val="22"/>
          <w:szCs w:val="22"/>
        </w:rPr>
      </w:pPr>
    </w:p>
    <w:p w14:paraId="7E0C49EA" w14:textId="77777777" w:rsidR="005A0F26" w:rsidRPr="004F33F2" w:rsidRDefault="005A0F26" w:rsidP="004054B5">
      <w:pPr>
        <w:autoSpaceDE w:val="0"/>
        <w:autoSpaceDN w:val="0"/>
        <w:adjustRightInd w:val="0"/>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pPr>
        <w:jc w:val="both"/>
        <w:rPr>
          <w:rFonts w:ascii="Arial Narrow" w:hAnsi="Arial Narrow"/>
          <w:sz w:val="22"/>
          <w:szCs w:val="22"/>
        </w:rPr>
      </w:pPr>
    </w:p>
    <w:p w14:paraId="1CD53BCD"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pPr>
        <w:jc w:val="both"/>
        <w:rPr>
          <w:rFonts w:ascii="Arial Narrow" w:hAnsi="Arial Narrow"/>
          <w:sz w:val="22"/>
          <w:szCs w:val="22"/>
        </w:rPr>
      </w:pPr>
    </w:p>
    <w:p w14:paraId="01A54483" w14:textId="20F952C7" w:rsidR="00B51088" w:rsidRPr="004F33F2" w:rsidRDefault="0034219D" w:rsidP="004054B5">
      <w:pPr>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4F33F2">
        <w:rPr>
          <w:rFonts w:ascii="Arial Narrow" w:hAnsi="Arial Narrow"/>
          <w:sz w:val="22"/>
          <w:szCs w:val="22"/>
        </w:rPr>
        <w:t>,</w:t>
      </w:r>
      <w:r w:rsidR="005A0F26" w:rsidRPr="004F33F2">
        <w:rPr>
          <w:rFonts w:ascii="Arial Narrow" w:hAnsi="Arial Narrow"/>
          <w:sz w:val="22"/>
          <w:szCs w:val="22"/>
        </w:rPr>
        <w:t xml:space="preserve"> w przypadku projektów nieinfrastrukturalnych nie ma obowiązku załączania deklaracji organu odpowiedzialnego za gospodarkę wodną potwierdzającej brak negatywnego wpływu na stan jednolitej części wód. </w:t>
      </w:r>
    </w:p>
    <w:p w14:paraId="3C420EB0" w14:textId="17E968A6" w:rsidR="005A0F26" w:rsidRPr="004F33F2" w:rsidRDefault="005A0F26">
      <w:pPr>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 xml:space="preserve">oraz oświadczenie o niezaleganiu z informacją do Generalnej Dyrekcji Ochrony Środowiska </w:t>
      </w:r>
      <w:r w:rsidR="00250A19" w:rsidRPr="004F33F2">
        <w:rPr>
          <w:rFonts w:ascii="Arial Narrow" w:hAnsi="Arial Narrow"/>
          <w:sz w:val="22"/>
          <w:szCs w:val="22"/>
        </w:rPr>
        <w:t xml:space="preserve">(GDOŚ) </w:t>
      </w:r>
      <w:r w:rsidRPr="004F33F2">
        <w:rPr>
          <w:rFonts w:ascii="Arial Narrow" w:hAnsi="Arial Narrow"/>
          <w:sz w:val="22"/>
          <w:szCs w:val="22"/>
        </w:rPr>
        <w:t xml:space="preserve">w zakresie prowadzonych rejestrów – jeżeli dotyczy wnioskodawcy (wzór oświadczeń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pPr>
        <w:jc w:val="both"/>
        <w:rPr>
          <w:rFonts w:ascii="Arial Narrow" w:hAnsi="Arial Narrow"/>
          <w:sz w:val="22"/>
          <w:szCs w:val="22"/>
        </w:rPr>
      </w:pPr>
    </w:p>
    <w:p w14:paraId="743507AA" w14:textId="77777777" w:rsidR="001C373F" w:rsidRPr="004F33F2" w:rsidRDefault="0034219D" w:rsidP="004054B5">
      <w:pPr>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4054B5">
      <w:pPr>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16C1532" w14:textId="21D194D3" w:rsidR="001C373F" w:rsidRPr="004F33F2" w:rsidRDefault="001C373F" w:rsidP="004054B5">
      <w:pPr>
        <w:jc w:val="both"/>
        <w:rPr>
          <w:rFonts w:ascii="Arial Narrow" w:hAnsi="Arial Narrow"/>
          <w:sz w:val="22"/>
          <w:szCs w:val="22"/>
        </w:rPr>
      </w:pPr>
      <w:r w:rsidRPr="004F33F2">
        <w:rPr>
          <w:rFonts w:ascii="Arial Narrow" w:hAnsi="Arial Narrow"/>
          <w:sz w:val="22"/>
          <w:szCs w:val="22"/>
        </w:rPr>
        <w:t>-</w:t>
      </w:r>
      <w:r w:rsidR="005A0F26" w:rsidRPr="004F33F2">
        <w:rPr>
          <w:rFonts w:ascii="Arial Narrow" w:hAnsi="Arial Narrow"/>
          <w:sz w:val="22"/>
          <w:szCs w:val="22"/>
        </w:rPr>
        <w:t xml:space="preserve"> deklaracji organu odpowiedzialnego za monitorowanie obszarów Natura 2000 potwierdzającej brak negatywnego wpływu przedsięwzięcia na te obszary</w:t>
      </w:r>
      <w:r w:rsidRPr="004F33F2">
        <w:rPr>
          <w:rFonts w:ascii="Arial Narrow" w:hAnsi="Arial Narrow"/>
          <w:sz w:val="22"/>
          <w:szCs w:val="22"/>
        </w:rPr>
        <w:t xml:space="preserve"> (wg wzoru z</w:t>
      </w:r>
      <w:r w:rsidR="00893CE2" w:rsidRPr="004F33F2">
        <w:rPr>
          <w:rFonts w:ascii="Arial Narrow" w:hAnsi="Arial Narrow"/>
          <w:sz w:val="22"/>
          <w:szCs w:val="22"/>
        </w:rPr>
        <w:t>godnego z</w:t>
      </w:r>
      <w:r w:rsidRPr="004F33F2">
        <w:rPr>
          <w:rFonts w:ascii="Arial Narrow" w:hAnsi="Arial Narrow"/>
          <w:sz w:val="22"/>
          <w:szCs w:val="22"/>
        </w:rPr>
        <w:t xml:space="preserve"> załącznik</w:t>
      </w:r>
      <w:r w:rsidR="00893CE2" w:rsidRPr="004F33F2">
        <w:rPr>
          <w:rFonts w:ascii="Arial Narrow" w:hAnsi="Arial Narrow"/>
          <w:sz w:val="22"/>
          <w:szCs w:val="22"/>
        </w:rPr>
        <w:t>iem</w:t>
      </w:r>
      <w:r w:rsidRPr="004F33F2">
        <w:rPr>
          <w:rFonts w:ascii="Arial Narrow" w:hAnsi="Arial Narrow"/>
          <w:sz w:val="22"/>
          <w:szCs w:val="22"/>
        </w:rPr>
        <w:t xml:space="preserve"> nr 1 do </w:t>
      </w:r>
      <w:r w:rsidRPr="004F33F2">
        <w:rPr>
          <w:rFonts w:ascii="Arial Narrow" w:hAnsi="Arial Narrow"/>
          <w:i/>
          <w:sz w:val="22"/>
          <w:szCs w:val="22"/>
        </w:rPr>
        <w:t>Wytycznych w zakresie dokumentowania postępowania w sprawie oceny oddziaływania na środowisko dla przedsięwzięć współfinansowanych z krajowych lub regionalnych programów operacyjnych</w:t>
      </w:r>
      <w:r w:rsidR="00364A46" w:rsidRPr="004F33F2">
        <w:rPr>
          <w:rFonts w:ascii="Arial Narrow" w:hAnsi="Arial Narrow"/>
          <w:sz w:val="22"/>
          <w:szCs w:val="22"/>
        </w:rPr>
        <w:t>- dalej Wytyczne OOŚ</w:t>
      </w:r>
      <w:r w:rsidR="005C7A65" w:rsidRPr="004F33F2">
        <w:rPr>
          <w:rFonts w:ascii="Arial Narrow" w:hAnsi="Arial Narrow"/>
          <w:sz w:val="22"/>
          <w:szCs w:val="22"/>
        </w:rPr>
        <w:t>. Organem wydającym deklaracje jest właściwy Regionalny Dyrektor Ochrony Środowiska</w:t>
      </w:r>
      <w:r w:rsidR="00795833" w:rsidRPr="004F33F2">
        <w:rPr>
          <w:rFonts w:ascii="Arial Narrow" w:hAnsi="Arial Narrow"/>
          <w:sz w:val="22"/>
          <w:szCs w:val="22"/>
        </w:rPr>
        <w:t xml:space="preserve"> (RDOŚ</w:t>
      </w:r>
      <w:r w:rsidRPr="004F33F2">
        <w:rPr>
          <w:rFonts w:ascii="Arial Narrow" w:hAnsi="Arial Narrow"/>
          <w:sz w:val="22"/>
          <w:szCs w:val="22"/>
        </w:rPr>
        <w:t xml:space="preserve">), </w:t>
      </w:r>
    </w:p>
    <w:p w14:paraId="7B38CAC0" w14:textId="028DD39E" w:rsidR="00E10DA6" w:rsidRPr="004F33F2" w:rsidRDefault="001C373F"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deklaracji organu odpowiedzialnego za gospodarkę wodną potwierdzając</w:t>
      </w:r>
      <w:r w:rsidR="002E0FC3" w:rsidRPr="004F33F2">
        <w:rPr>
          <w:rFonts w:ascii="Arial Narrow" w:hAnsi="Arial Narrow"/>
          <w:sz w:val="22"/>
          <w:szCs w:val="22"/>
        </w:rPr>
        <w:t>ą</w:t>
      </w:r>
      <w:r w:rsidR="005A0F26" w:rsidRPr="004F33F2">
        <w:rPr>
          <w:rFonts w:ascii="Arial Narrow" w:hAnsi="Arial Narrow"/>
          <w:sz w:val="22"/>
          <w:szCs w:val="22"/>
        </w:rPr>
        <w:t xml:space="preserve"> brak negatywnego wpływu na stan jednolitej części wód</w:t>
      </w:r>
      <w:r w:rsidR="001949A9" w:rsidRPr="004F33F2">
        <w:rPr>
          <w:rFonts w:ascii="Arial Narrow" w:hAnsi="Arial Narrow"/>
          <w:sz w:val="22"/>
          <w:szCs w:val="22"/>
        </w:rPr>
        <w:t xml:space="preserve"> (wg wzoru z</w:t>
      </w:r>
      <w:r w:rsidR="00893CE2" w:rsidRPr="004F33F2">
        <w:rPr>
          <w:rFonts w:ascii="Arial Narrow" w:hAnsi="Arial Narrow"/>
          <w:sz w:val="22"/>
          <w:szCs w:val="22"/>
        </w:rPr>
        <w:t>godnego z</w:t>
      </w:r>
      <w:r w:rsidR="001949A9" w:rsidRPr="004F33F2">
        <w:rPr>
          <w:rFonts w:ascii="Arial Narrow" w:hAnsi="Arial Narrow"/>
          <w:sz w:val="22"/>
          <w:szCs w:val="22"/>
        </w:rPr>
        <w:t xml:space="preserve"> załącznik</w:t>
      </w:r>
      <w:r w:rsidR="00893CE2" w:rsidRPr="004F33F2">
        <w:rPr>
          <w:rFonts w:ascii="Arial Narrow" w:hAnsi="Arial Narrow"/>
          <w:sz w:val="22"/>
          <w:szCs w:val="22"/>
        </w:rPr>
        <w:t>iem</w:t>
      </w:r>
      <w:r w:rsidR="001949A9" w:rsidRPr="004F33F2">
        <w:rPr>
          <w:rFonts w:ascii="Arial Narrow" w:hAnsi="Arial Narrow"/>
          <w:sz w:val="22"/>
          <w:szCs w:val="22"/>
        </w:rPr>
        <w:t xml:space="preserve"> nr 2 do Wytycznych </w:t>
      </w:r>
      <w:r w:rsidR="00364A46" w:rsidRPr="004F33F2">
        <w:rPr>
          <w:rFonts w:ascii="Arial Narrow" w:hAnsi="Arial Narrow"/>
          <w:sz w:val="22"/>
          <w:szCs w:val="22"/>
        </w:rPr>
        <w:t>OOŚ</w:t>
      </w:r>
      <w:r w:rsidR="005C7A65" w:rsidRPr="004F33F2">
        <w:rPr>
          <w:rFonts w:ascii="Arial Narrow" w:hAnsi="Arial Narrow"/>
          <w:sz w:val="22"/>
          <w:szCs w:val="22"/>
        </w:rPr>
        <w:t>. Organem wydającym deklaracje jest właściwy Regionalny Dyrektor Ochrony Środowiska</w:t>
      </w:r>
      <w:r w:rsidR="001949A9" w:rsidRPr="004F33F2">
        <w:rPr>
          <w:rFonts w:ascii="Arial Narrow" w:hAnsi="Arial Narrow"/>
          <w:sz w:val="22"/>
          <w:szCs w:val="22"/>
        </w:rPr>
        <w:t>)</w:t>
      </w:r>
      <w:r w:rsidR="00E10DA6" w:rsidRPr="004F33F2">
        <w:rPr>
          <w:rFonts w:ascii="Arial Narrow" w:hAnsi="Arial Narrow"/>
          <w:sz w:val="22"/>
          <w:szCs w:val="22"/>
        </w:rPr>
        <w:t xml:space="preserve">- </w:t>
      </w:r>
      <w:r w:rsidR="0073636C" w:rsidRPr="004F33F2">
        <w:rPr>
          <w:rFonts w:ascii="Arial Narrow" w:hAnsi="Arial Narrow"/>
          <w:sz w:val="22"/>
          <w:szCs w:val="22"/>
        </w:rPr>
        <w:t>jeśli zaznaczono „NIE” w punkcie 4.2 załącznika nr 11a</w:t>
      </w:r>
      <w:r w:rsidR="00E10DA6" w:rsidRPr="004F33F2">
        <w:rPr>
          <w:rFonts w:ascii="Arial Narrow" w:hAnsi="Arial Narrow"/>
          <w:sz w:val="22"/>
          <w:szCs w:val="22"/>
        </w:rPr>
        <w:t>,</w:t>
      </w:r>
    </w:p>
    <w:p w14:paraId="6A300130" w14:textId="15FC0CD3" w:rsidR="001C373F" w:rsidRPr="004F33F2" w:rsidRDefault="00E10DA6" w:rsidP="004054B5">
      <w:pPr>
        <w:jc w:val="both"/>
        <w:rPr>
          <w:rFonts w:ascii="Arial Narrow" w:hAnsi="Arial Narrow"/>
          <w:sz w:val="22"/>
          <w:szCs w:val="22"/>
        </w:rPr>
      </w:pPr>
      <w:r w:rsidRPr="004F33F2">
        <w:rPr>
          <w:rFonts w:ascii="Arial Narrow" w:hAnsi="Arial Narrow"/>
          <w:sz w:val="22"/>
          <w:szCs w:val="22"/>
        </w:rPr>
        <w:t>- wypełnionego przez wnioskodawcę oświadczenia o braku zastosowania w odniesieniu do przedsięwzięcia realizowanego w ramach projektu, krajowych i unijnych przepisów o ochronie środowiska (wzór poniżej).</w:t>
      </w:r>
    </w:p>
    <w:p w14:paraId="4DAF497C" w14:textId="59352D96" w:rsidR="00B51088" w:rsidRPr="004F33F2" w:rsidRDefault="004C389D" w:rsidP="004054B5">
      <w:pPr>
        <w:jc w:val="both"/>
        <w:rPr>
          <w:rFonts w:ascii="Arial Narrow" w:hAnsi="Arial Narrow"/>
          <w:sz w:val="22"/>
          <w:szCs w:val="22"/>
        </w:rPr>
      </w:pPr>
      <w:r w:rsidRPr="004F33F2">
        <w:rPr>
          <w:rFonts w:ascii="Arial Narrow" w:hAnsi="Arial Narrow"/>
          <w:sz w:val="22"/>
          <w:szCs w:val="22"/>
        </w:rPr>
        <w:t xml:space="preserve">oraz Nie jest wymagana dokumentacja dotycząca oceny oddziaływania przedsięwzięcia na środowisko (wymieniona </w:t>
      </w:r>
      <w:r w:rsidR="00C71C13" w:rsidRPr="004F33F2">
        <w:rPr>
          <w:rFonts w:ascii="Arial Narrow" w:hAnsi="Arial Narrow"/>
          <w:sz w:val="22"/>
          <w:szCs w:val="22"/>
        </w:rPr>
        <w:t>w dalszej części Instrukcji</w:t>
      </w:r>
      <w:r w:rsidRPr="004F33F2">
        <w:rPr>
          <w:rFonts w:ascii="Arial Narrow" w:hAnsi="Arial Narrow"/>
          <w:sz w:val="22"/>
          <w:szCs w:val="22"/>
        </w:rPr>
        <w:t>).</w:t>
      </w:r>
    </w:p>
    <w:p w14:paraId="58A2FC5A" w14:textId="44B96AF6" w:rsidR="004C389D" w:rsidRPr="004F33F2" w:rsidRDefault="00250A19" w:rsidP="00250A19">
      <w:pPr>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4F33F2" w14:paraId="10F106B3" w14:textId="77777777" w:rsidTr="004054B5">
        <w:tc>
          <w:tcPr>
            <w:tcW w:w="8640" w:type="dxa"/>
          </w:tcPr>
          <w:p w14:paraId="7FB7EE85" w14:textId="77777777" w:rsidR="004C389D" w:rsidRPr="004F33F2" w:rsidRDefault="004C389D" w:rsidP="004906FD">
            <w:pPr>
              <w:jc w:val="both"/>
              <w:rPr>
                <w:rFonts w:ascii="Arial Narrow" w:hAnsi="Arial Narrow"/>
              </w:rPr>
            </w:pPr>
          </w:p>
          <w:p w14:paraId="4E465EC0" w14:textId="77777777" w:rsidR="004C389D" w:rsidRPr="004F33F2" w:rsidRDefault="004C389D" w:rsidP="004054B5">
            <w:pPr>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4054B5">
            <w:pPr>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4054B5">
            <w:pPr>
              <w:rPr>
                <w:rFonts w:ascii="Arial Narrow" w:hAnsi="Arial Narrow"/>
              </w:rPr>
            </w:pPr>
          </w:p>
          <w:p w14:paraId="504CCE84" w14:textId="77777777" w:rsidR="004C389D" w:rsidRPr="004F33F2" w:rsidRDefault="004C389D" w:rsidP="004054B5">
            <w:pPr>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4054B5">
            <w:pPr>
              <w:rPr>
                <w:rFonts w:ascii="Arial Narrow" w:hAnsi="Arial Narrow"/>
              </w:rPr>
            </w:pPr>
          </w:p>
          <w:p w14:paraId="40CB12DB"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4054B5">
            <w:pPr>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DEFA348" w14:textId="77777777" w:rsidR="004C389D" w:rsidRPr="004F33F2" w:rsidRDefault="004C389D" w:rsidP="004054B5">
            <w:pPr>
              <w:rPr>
                <w:rFonts w:ascii="Arial Narrow" w:hAnsi="Arial Narrow"/>
              </w:rPr>
            </w:pPr>
          </w:p>
          <w:p w14:paraId="6D57F54B" w14:textId="77777777" w:rsidR="004C389D" w:rsidRPr="004F33F2" w:rsidRDefault="004C389D" w:rsidP="004054B5">
            <w:pPr>
              <w:rPr>
                <w:rFonts w:ascii="Arial Narrow" w:hAnsi="Arial Narrow"/>
              </w:rPr>
            </w:pPr>
          </w:p>
          <w:p w14:paraId="626A2D10" w14:textId="77777777" w:rsidR="004C389D" w:rsidRPr="004F33F2" w:rsidRDefault="004C389D" w:rsidP="004054B5">
            <w:pPr>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4054B5">
            <w:pPr>
              <w:ind w:left="6372"/>
              <w:rPr>
                <w:rFonts w:ascii="Arial Narrow" w:hAnsi="Arial Narrow"/>
              </w:rPr>
            </w:pPr>
            <w:r w:rsidRPr="004F33F2">
              <w:rPr>
                <w:rFonts w:ascii="Arial Narrow" w:hAnsi="Arial Narrow"/>
                <w:sz w:val="22"/>
                <w:szCs w:val="22"/>
              </w:rPr>
              <w:t>(podpis i pieczątka)</w:t>
            </w:r>
          </w:p>
          <w:p w14:paraId="725A6567" w14:textId="77777777" w:rsidR="004C389D" w:rsidRPr="004F33F2" w:rsidRDefault="004C389D" w:rsidP="004054B5">
            <w:pPr>
              <w:jc w:val="both"/>
              <w:rPr>
                <w:rFonts w:ascii="Arial Narrow" w:hAnsi="Arial Narrow"/>
              </w:rPr>
            </w:pPr>
          </w:p>
        </w:tc>
      </w:tr>
    </w:tbl>
    <w:p w14:paraId="099AB242" w14:textId="77777777" w:rsidR="005A0F26" w:rsidRPr="004F33F2" w:rsidRDefault="005A0F26" w:rsidP="004054B5">
      <w:pPr>
        <w:spacing w:line="276" w:lineRule="auto"/>
        <w:rPr>
          <w:rFonts w:ascii="Arial Narrow" w:hAnsi="Arial Narrow" w:cs="Arial"/>
          <w:b/>
          <w:sz w:val="22"/>
          <w:szCs w:val="20"/>
        </w:rPr>
      </w:pPr>
    </w:p>
    <w:p w14:paraId="0EB54E6B" w14:textId="77777777" w:rsidR="005A0F26" w:rsidRPr="00CA6EEA" w:rsidRDefault="005A0F26">
      <w:pPr>
        <w:jc w:val="both"/>
        <w:rPr>
          <w:rFonts w:ascii="Arial Narrow" w:hAnsi="Arial Narrow"/>
          <w:sz w:val="22"/>
          <w:szCs w:val="22"/>
        </w:rPr>
      </w:pPr>
      <w:r w:rsidRPr="004F33F2">
        <w:rPr>
          <w:rFonts w:ascii="Arial Narrow" w:hAnsi="Arial Narrow"/>
          <w:sz w:val="22"/>
          <w:szCs w:val="22"/>
        </w:rPr>
        <w:t xml:space="preserve">Jeżeli wnioskodawca jest jednocześnie </w:t>
      </w:r>
      <w:r w:rsidRPr="004F33F2">
        <w:rPr>
          <w:rFonts w:ascii="Arial Narrow" w:hAnsi="Arial Narrow"/>
          <w:sz w:val="22"/>
          <w:szCs w:val="22"/>
          <w:u w:val="single"/>
        </w:rPr>
        <w:t>podmiotem zobowiązanym do przekazania do GDOŚ</w:t>
      </w:r>
      <w:r w:rsidRPr="004F33F2">
        <w:rPr>
          <w:rFonts w:ascii="Arial Narrow" w:hAnsi="Arial Narrow"/>
          <w:sz w:val="22"/>
          <w:szCs w:val="22"/>
        </w:rPr>
        <w:t xml:space="preserve"> informacji o prowadzonych ocenach oddziaływania na środowisko oraz strategicznych ocenach</w:t>
      </w:r>
      <w:r w:rsidRPr="002262E8">
        <w:rPr>
          <w:rFonts w:ascii="Arial Narrow" w:hAnsi="Arial Narrow"/>
          <w:sz w:val="22"/>
          <w:szCs w:val="22"/>
        </w:rPr>
        <w:t xml:space="preserve"> oddziaływania na środowisko lub podmiotem zobowiązanym do przekazania informacji o utworzeniu lub ustanowieniu formy ochrony przyrody do centralnego rejestru form ochrony przyrody, </w:t>
      </w:r>
      <w:r w:rsidRPr="00CA6EEA">
        <w:rPr>
          <w:rFonts w:ascii="Arial Narrow" w:hAnsi="Arial Narrow"/>
          <w:sz w:val="22"/>
          <w:szCs w:val="22"/>
          <w:u w:val="single"/>
        </w:rPr>
        <w:t>zobowiązany jest dołączyć do wniosku o dofinansowanie projektu</w:t>
      </w:r>
      <w:r w:rsidRPr="00CA6EEA">
        <w:rPr>
          <w:rFonts w:ascii="Arial Narrow" w:hAnsi="Arial Narrow"/>
          <w:sz w:val="22"/>
          <w:szCs w:val="22"/>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14:paraId="52D5F53D" w14:textId="77777777" w:rsidR="004906FD" w:rsidRPr="00067EF2" w:rsidRDefault="004906FD">
      <w:pPr>
        <w:jc w:val="both"/>
        <w:rPr>
          <w:rFonts w:ascii="Arial Narrow" w:hAnsi="Arial Narrow"/>
          <w:sz w:val="22"/>
          <w:szCs w:val="22"/>
        </w:rPr>
      </w:pPr>
    </w:p>
    <w:p w14:paraId="752DF435" w14:textId="7F843872" w:rsidR="004906FD" w:rsidRPr="00941A7F" w:rsidRDefault="000007C7" w:rsidP="000007C7">
      <w:pPr>
        <w:ind w:left="284"/>
        <w:jc w:val="both"/>
        <w:rPr>
          <w:rFonts w:ascii="Arial Narrow" w:hAnsi="Arial Narrow"/>
          <w:i/>
          <w:sz w:val="22"/>
          <w:szCs w:val="22"/>
        </w:rPr>
      </w:pPr>
      <w:r w:rsidRPr="00067EF2">
        <w:rPr>
          <w:rFonts w:ascii="Arial Narrow" w:hAnsi="Arial Narrow"/>
          <w:i/>
          <w:sz w:val="22"/>
          <w:szCs w:val="22"/>
        </w:rPr>
        <w:t>Wzór oświadczeni</w:t>
      </w:r>
      <w:r w:rsidRPr="008D5991">
        <w:rPr>
          <w:rFonts w:ascii="Arial Narrow" w:hAnsi="Arial Narrow"/>
          <w:i/>
          <w:sz w:val="22"/>
          <w:szCs w:val="22"/>
        </w:rPr>
        <w:t>a o niezaleganiu z informacją do Generalnej Dyrekcji Ochrony Środowiska: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4F33F2" w14:paraId="0EEDE91C" w14:textId="77777777" w:rsidTr="0083248D">
        <w:tc>
          <w:tcPr>
            <w:tcW w:w="8640" w:type="dxa"/>
          </w:tcPr>
          <w:p w14:paraId="7EFE874B" w14:textId="77777777" w:rsidR="005A0F26" w:rsidRPr="00941A7F" w:rsidRDefault="005A0F26">
            <w:pPr>
              <w:jc w:val="both"/>
              <w:rPr>
                <w:rFonts w:ascii="Arial Narrow" w:hAnsi="Arial Narrow"/>
                <w:sz w:val="20"/>
                <w:szCs w:val="20"/>
              </w:rPr>
            </w:pPr>
          </w:p>
          <w:p w14:paraId="059933C6" w14:textId="77777777" w:rsidR="005A0F26" w:rsidRPr="003A663B" w:rsidRDefault="005A0F26">
            <w:pPr>
              <w:spacing w:line="288" w:lineRule="auto"/>
              <w:jc w:val="right"/>
              <w:rPr>
                <w:rFonts w:ascii="Arial Narrow" w:hAnsi="Arial Narrow"/>
                <w:sz w:val="20"/>
                <w:szCs w:val="20"/>
              </w:rPr>
            </w:pPr>
            <w:r w:rsidRPr="003A663B">
              <w:rPr>
                <w:rFonts w:ascii="Arial Narrow" w:hAnsi="Arial Narrow"/>
                <w:sz w:val="20"/>
                <w:szCs w:val="20"/>
              </w:rPr>
              <w:t>[__________________________].</w:t>
            </w:r>
          </w:p>
          <w:p w14:paraId="6163D937" w14:textId="77777777" w:rsidR="005A0F26" w:rsidRPr="003A663B" w:rsidRDefault="005A0F26">
            <w:pPr>
              <w:keepNext/>
              <w:spacing w:line="288" w:lineRule="auto"/>
              <w:ind w:left="6372" w:firstLine="708"/>
              <w:jc w:val="both"/>
              <w:outlineLvl w:val="3"/>
              <w:rPr>
                <w:rFonts w:ascii="Arial Narrow" w:hAnsi="Arial Narrow"/>
                <w:i/>
                <w:sz w:val="20"/>
                <w:szCs w:val="20"/>
              </w:rPr>
            </w:pPr>
            <w:r w:rsidRPr="003A663B">
              <w:rPr>
                <w:rFonts w:ascii="Arial Narrow" w:hAnsi="Arial Narrow"/>
                <w:i/>
                <w:sz w:val="20"/>
                <w:szCs w:val="20"/>
              </w:rPr>
              <w:t>Miejscowość, data</w:t>
            </w:r>
          </w:p>
          <w:p w14:paraId="4E910C37" w14:textId="77777777" w:rsidR="005A0F26" w:rsidRPr="003A663B" w:rsidRDefault="005A0F26">
            <w:pPr>
              <w:spacing w:line="288" w:lineRule="auto"/>
              <w:rPr>
                <w:rFonts w:ascii="Arial Narrow" w:hAnsi="Arial Narrow"/>
                <w:b/>
                <w:sz w:val="20"/>
                <w:szCs w:val="20"/>
              </w:rPr>
            </w:pPr>
          </w:p>
          <w:p w14:paraId="2D8E6FC6" w14:textId="77777777" w:rsidR="005A0F26" w:rsidRPr="00176DCA" w:rsidRDefault="005A0F26">
            <w:pPr>
              <w:spacing w:line="288" w:lineRule="auto"/>
              <w:rPr>
                <w:rFonts w:ascii="Arial Narrow" w:hAnsi="Arial Narrow"/>
                <w:sz w:val="20"/>
                <w:szCs w:val="20"/>
              </w:rPr>
            </w:pPr>
            <w:r w:rsidRPr="00176DCA">
              <w:rPr>
                <w:rFonts w:ascii="Arial Narrow" w:hAnsi="Arial Narrow"/>
                <w:sz w:val="20"/>
                <w:szCs w:val="20"/>
              </w:rPr>
              <w:t>[________________________________]</w:t>
            </w:r>
          </w:p>
          <w:p w14:paraId="4C62D7F2" w14:textId="77777777" w:rsidR="005A0F26" w:rsidRPr="00176DCA" w:rsidRDefault="005A0F26">
            <w:pPr>
              <w:spacing w:line="288" w:lineRule="auto"/>
              <w:rPr>
                <w:rFonts w:ascii="Arial Narrow" w:hAnsi="Arial Narrow"/>
                <w:b/>
                <w:i/>
                <w:sz w:val="20"/>
                <w:szCs w:val="20"/>
              </w:rPr>
            </w:pPr>
            <w:r w:rsidRPr="00176DCA">
              <w:rPr>
                <w:rFonts w:ascii="Arial Narrow" w:hAnsi="Arial Narrow"/>
                <w:i/>
                <w:sz w:val="20"/>
                <w:szCs w:val="20"/>
              </w:rPr>
              <w:t xml:space="preserve">          oznaczenie Wnioskodawcy</w:t>
            </w:r>
          </w:p>
          <w:p w14:paraId="070330AA" w14:textId="77777777" w:rsidR="005A0F26" w:rsidRPr="00176DCA" w:rsidRDefault="005A0F26">
            <w:pPr>
              <w:jc w:val="center"/>
              <w:rPr>
                <w:rFonts w:ascii="Arial Narrow" w:hAnsi="Arial Narrow"/>
                <w:b/>
                <w:sz w:val="20"/>
                <w:szCs w:val="20"/>
              </w:rPr>
            </w:pPr>
            <w:r w:rsidRPr="00176DCA">
              <w:rPr>
                <w:rFonts w:ascii="Arial Narrow" w:hAnsi="Arial Narrow"/>
                <w:b/>
                <w:sz w:val="20"/>
                <w:szCs w:val="20"/>
              </w:rPr>
              <w:t>OŚWIADCZENIE</w:t>
            </w:r>
          </w:p>
          <w:p w14:paraId="206EA3C1" w14:textId="77777777" w:rsidR="005A0F26" w:rsidRPr="00325311" w:rsidRDefault="005A0F26">
            <w:pPr>
              <w:jc w:val="center"/>
              <w:rPr>
                <w:rFonts w:ascii="Arial Narrow" w:hAnsi="Arial Narrow"/>
                <w:b/>
                <w:sz w:val="20"/>
                <w:szCs w:val="20"/>
              </w:rPr>
            </w:pPr>
          </w:p>
          <w:p w14:paraId="4F8CED37" w14:textId="77777777" w:rsidR="005A0F26" w:rsidRPr="00CE7552" w:rsidRDefault="005A0F26">
            <w:pPr>
              <w:jc w:val="both"/>
              <w:rPr>
                <w:rFonts w:ascii="Arial Narrow" w:hAnsi="Arial Narrow"/>
              </w:rPr>
            </w:pPr>
            <w:r w:rsidRPr="00CE7552">
              <w:rPr>
                <w:rFonts w:ascii="Arial Narrow" w:hAnsi="Arial Narrow"/>
                <w:sz w:val="22"/>
                <w:szCs w:val="22"/>
              </w:rPr>
              <w:t xml:space="preserve">Niniejszym oświadczam, iż nie zalegam z informacją wobec niżej wymienionych rejestrów prowadzonych w Generalnej Dyrekcji Ochrony Środowiska: </w:t>
            </w:r>
          </w:p>
          <w:p w14:paraId="6C754978" w14:textId="17DBAAF9" w:rsidR="005A0F26" w:rsidRPr="004F33F2" w:rsidRDefault="005A0F26">
            <w:pPr>
              <w:numPr>
                <w:ilvl w:val="0"/>
                <w:numId w:val="12"/>
              </w:numPr>
              <w:jc w:val="both"/>
              <w:rPr>
                <w:rFonts w:ascii="Arial Narrow" w:hAnsi="Arial Narrow"/>
                <w:bCs/>
              </w:rPr>
            </w:pPr>
            <w:r w:rsidRPr="00CE7552">
              <w:rPr>
                <w:rFonts w:ascii="Arial Narrow" w:hAnsi="Arial Narrow"/>
                <w:bCs/>
                <w:sz w:val="22"/>
                <w:szCs w:val="22"/>
              </w:rPr>
              <w:t>bazy danych o ocenach oddziaływania przedsięwzięcia na środowisko oraz strategicznych ocenach oddziaływania na środowisko, o której mowa w art. 128 oraz 129 ust. 1 ustawy z dnia 3 października 2008 r. o udo</w:t>
            </w:r>
            <w:r w:rsidRPr="004F33F2">
              <w:rPr>
                <w:rFonts w:ascii="Arial Narrow" w:hAnsi="Arial Narrow"/>
                <w:bCs/>
                <w:sz w:val="22"/>
                <w:szCs w:val="22"/>
              </w:rPr>
              <w:t>stępnianiu informacji o środowisku i jego ochronie, udziale społeczeństwa w ochronie środowiska oraz o ocenach oddziaływania na środowisko (</w:t>
            </w:r>
            <w:r w:rsidR="007F50FC" w:rsidRPr="004F33F2">
              <w:rPr>
                <w:rFonts w:ascii="Arial Narrow" w:hAnsi="Arial Narrow"/>
                <w:bCs/>
                <w:sz w:val="22"/>
                <w:szCs w:val="22"/>
              </w:rPr>
              <w:t xml:space="preserve">tj. </w:t>
            </w:r>
            <w:r w:rsidRPr="004F33F2">
              <w:rPr>
                <w:rFonts w:ascii="Arial Narrow" w:hAnsi="Arial Narrow"/>
                <w:bCs/>
                <w:sz w:val="22"/>
                <w:szCs w:val="22"/>
              </w:rPr>
              <w:t>Dz. U. z 201</w:t>
            </w:r>
            <w:r w:rsidR="007F50FC" w:rsidRPr="004F33F2">
              <w:rPr>
                <w:rFonts w:ascii="Arial Narrow" w:hAnsi="Arial Narrow"/>
                <w:bCs/>
                <w:sz w:val="22"/>
                <w:szCs w:val="22"/>
              </w:rPr>
              <w:t>6</w:t>
            </w:r>
            <w:r w:rsidRPr="004F33F2">
              <w:rPr>
                <w:rFonts w:ascii="Arial Narrow" w:hAnsi="Arial Narrow"/>
                <w:bCs/>
                <w:sz w:val="22"/>
                <w:szCs w:val="22"/>
              </w:rPr>
              <w:t xml:space="preserve"> r. poz. </w:t>
            </w:r>
            <w:r w:rsidR="007F50FC" w:rsidRPr="004F33F2">
              <w:rPr>
                <w:rFonts w:ascii="Arial Narrow" w:hAnsi="Arial Narrow"/>
                <w:bCs/>
                <w:sz w:val="22"/>
                <w:szCs w:val="22"/>
              </w:rPr>
              <w:t>353</w:t>
            </w:r>
            <w:r w:rsidRPr="004F33F2">
              <w:rPr>
                <w:rFonts w:ascii="Arial Narrow" w:hAnsi="Arial Narrow"/>
                <w:bCs/>
                <w:sz w:val="22"/>
                <w:szCs w:val="22"/>
              </w:rPr>
              <w:t>);</w:t>
            </w:r>
          </w:p>
          <w:p w14:paraId="6A906F69" w14:textId="77777777" w:rsidR="005A0F26" w:rsidRPr="004F33F2" w:rsidRDefault="005A0F26">
            <w:pPr>
              <w:numPr>
                <w:ilvl w:val="0"/>
                <w:numId w:val="13"/>
              </w:numPr>
              <w:jc w:val="both"/>
              <w:rPr>
                <w:rFonts w:ascii="Arial Narrow" w:hAnsi="Arial Narrow"/>
              </w:rPr>
            </w:pPr>
            <w:r w:rsidRPr="004F33F2">
              <w:rPr>
                <w:rFonts w:ascii="Arial Narrow" w:hAnsi="Arial Narrow"/>
                <w:bCs/>
                <w:sz w:val="22"/>
                <w:szCs w:val="22"/>
              </w:rPr>
              <w:t xml:space="preserve">centralnego rejestru form ochrony przyrody, o którym mowa w art. 113 ustawy z dnia 16 kwietnia 2004 r. o ochronie przyrody (Dz. U. z 2013, poz. 627 z </w:t>
            </w:r>
            <w:proofErr w:type="spellStart"/>
            <w:r w:rsidRPr="004F33F2">
              <w:rPr>
                <w:rFonts w:ascii="Arial Narrow" w:hAnsi="Arial Narrow"/>
                <w:bCs/>
                <w:sz w:val="22"/>
                <w:szCs w:val="22"/>
              </w:rPr>
              <w:t>późn</w:t>
            </w:r>
            <w:proofErr w:type="spellEnd"/>
            <w:r w:rsidRPr="004F33F2">
              <w:rPr>
                <w:rFonts w:ascii="Arial Narrow" w:hAnsi="Arial Narrow"/>
                <w:bCs/>
                <w:sz w:val="22"/>
                <w:szCs w:val="22"/>
              </w:rPr>
              <w:t>. zm.).</w:t>
            </w:r>
          </w:p>
          <w:p w14:paraId="420F01DC" w14:textId="77777777" w:rsidR="005A0F26" w:rsidRPr="004F33F2" w:rsidRDefault="005A0F26">
            <w:pPr>
              <w:jc w:val="both"/>
              <w:rPr>
                <w:rFonts w:ascii="Arial Narrow" w:hAnsi="Arial Narrow"/>
              </w:rPr>
            </w:pPr>
          </w:p>
          <w:p w14:paraId="54C73248" w14:textId="77777777" w:rsidR="005A0F26" w:rsidRPr="004F33F2" w:rsidRDefault="005A0F26">
            <w:pPr>
              <w:jc w:val="both"/>
              <w:rPr>
                <w:rFonts w:ascii="Arial Narrow" w:hAnsi="Arial Narrow"/>
              </w:rPr>
            </w:pPr>
            <w:r w:rsidRPr="004F33F2">
              <w:rPr>
                <w:rFonts w:ascii="Arial Narrow" w:hAnsi="Arial Narrow"/>
                <w:sz w:val="22"/>
                <w:szCs w:val="22"/>
              </w:rPr>
              <w:t xml:space="preserve">Jednocześnie zobowiązuję się do: </w:t>
            </w:r>
          </w:p>
          <w:p w14:paraId="78E0DA6E" w14:textId="77777777" w:rsidR="005A0F26" w:rsidRPr="004F33F2" w:rsidRDefault="005A0F26">
            <w:pPr>
              <w:numPr>
                <w:ilvl w:val="0"/>
                <w:numId w:val="14"/>
              </w:numPr>
              <w:jc w:val="both"/>
              <w:rPr>
                <w:rFonts w:ascii="Arial Narrow" w:hAnsi="Arial Narrow"/>
              </w:rPr>
            </w:pPr>
            <w:r w:rsidRPr="004F33F2">
              <w:rPr>
                <w:rFonts w:ascii="Arial Narrow" w:hAnsi="Arial Narrow"/>
                <w:sz w:val="22"/>
                <w:szCs w:val="22"/>
              </w:rPr>
              <w:t xml:space="preserve">przekazania GDOŚ wszystkich informacji, które zostaną wygenerowane w związku z realizacją wnioskowanego projektu i które wiążą się z koniecznością sprawozdawczości na potrzeby wymienionych rejestrów, </w:t>
            </w:r>
          </w:p>
          <w:p w14:paraId="6528ABD7" w14:textId="613ACF72" w:rsidR="005A0F26" w:rsidRPr="004F33F2" w:rsidRDefault="005A0F26">
            <w:pPr>
              <w:numPr>
                <w:ilvl w:val="0"/>
                <w:numId w:val="15"/>
              </w:numPr>
              <w:jc w:val="both"/>
              <w:rPr>
                <w:rFonts w:ascii="Arial Narrow" w:hAnsi="Arial Narrow"/>
              </w:rPr>
            </w:pPr>
            <w:r w:rsidRPr="004F33F2">
              <w:rPr>
                <w:rFonts w:ascii="Arial Narrow" w:hAnsi="Arial Narrow"/>
                <w:sz w:val="22"/>
                <w:szCs w:val="22"/>
              </w:rPr>
              <w:t xml:space="preserve">poddania się weryfikacji przez </w:t>
            </w:r>
            <w:r w:rsidR="000007C7" w:rsidRPr="004F33F2">
              <w:rPr>
                <w:rFonts w:ascii="Arial Narrow" w:hAnsi="Arial Narrow"/>
                <w:sz w:val="22"/>
                <w:szCs w:val="22"/>
              </w:rPr>
              <w:t>IZ RPO WŁ</w:t>
            </w:r>
            <w:r w:rsidRPr="004F33F2">
              <w:rPr>
                <w:rFonts w:ascii="Arial Narrow" w:hAnsi="Arial Narrow"/>
                <w:sz w:val="22"/>
                <w:szCs w:val="22"/>
              </w:rPr>
              <w:t xml:space="preserve"> w ww. zakresie, </w:t>
            </w:r>
          </w:p>
          <w:p w14:paraId="645536F0" w14:textId="28354313" w:rsidR="005A0F26" w:rsidRPr="004F33F2" w:rsidRDefault="005A0F26">
            <w:pPr>
              <w:numPr>
                <w:ilvl w:val="0"/>
                <w:numId w:val="16"/>
              </w:numPr>
              <w:jc w:val="both"/>
              <w:rPr>
                <w:rFonts w:ascii="Arial Narrow" w:hAnsi="Arial Narrow"/>
              </w:rPr>
            </w:pPr>
            <w:r w:rsidRPr="004F33F2">
              <w:rPr>
                <w:rFonts w:ascii="Arial Narrow" w:hAnsi="Arial Narrow"/>
                <w:sz w:val="22"/>
                <w:szCs w:val="22"/>
              </w:rPr>
              <w:t xml:space="preserve">składania wyjaśnień w ww. zakresie, również o charakterze formalno-prawnych, na wezwanie </w:t>
            </w:r>
            <w:r w:rsidR="000007C7" w:rsidRPr="004F33F2">
              <w:rPr>
                <w:rFonts w:ascii="Arial Narrow" w:hAnsi="Arial Narrow"/>
                <w:sz w:val="22"/>
                <w:szCs w:val="22"/>
              </w:rPr>
              <w:t>IZ RPO WŁ</w:t>
            </w:r>
            <w:r w:rsidRPr="004F33F2">
              <w:rPr>
                <w:rFonts w:ascii="Arial Narrow" w:hAnsi="Arial Narrow"/>
                <w:sz w:val="22"/>
                <w:szCs w:val="22"/>
              </w:rPr>
              <w:t>.</w:t>
            </w:r>
          </w:p>
          <w:p w14:paraId="34297B3E" w14:textId="77777777" w:rsidR="005A0F26" w:rsidRPr="004F33F2" w:rsidRDefault="005A0F26">
            <w:pPr>
              <w:spacing w:line="288" w:lineRule="auto"/>
              <w:ind w:left="360"/>
              <w:jc w:val="both"/>
              <w:rPr>
                <w:rFonts w:ascii="Arial Narrow" w:hAnsi="Arial Narrow"/>
              </w:rPr>
            </w:pPr>
          </w:p>
          <w:p w14:paraId="3669BC23" w14:textId="77777777" w:rsidR="005A0F26" w:rsidRPr="004F33F2" w:rsidRDefault="005A0F26">
            <w:pPr>
              <w:spacing w:line="288" w:lineRule="auto"/>
              <w:ind w:left="360"/>
              <w:jc w:val="both"/>
              <w:rPr>
                <w:rFonts w:ascii="Arial Narrow" w:hAnsi="Arial Narrow"/>
                <w:sz w:val="20"/>
                <w:szCs w:val="20"/>
              </w:rPr>
            </w:pPr>
          </w:p>
          <w:p w14:paraId="1163508D" w14:textId="77777777" w:rsidR="005A0F26" w:rsidRPr="004F33F2" w:rsidRDefault="005A0F26">
            <w:pPr>
              <w:spacing w:line="288" w:lineRule="auto"/>
              <w:ind w:left="709"/>
              <w:jc w:val="both"/>
              <w:rPr>
                <w:rFonts w:ascii="Arial Narrow" w:hAnsi="Arial Narrow"/>
                <w:sz w:val="20"/>
                <w:szCs w:val="20"/>
              </w:rPr>
            </w:pPr>
            <w:r w:rsidRPr="004F33F2">
              <w:rPr>
                <w:rFonts w:ascii="Arial Narrow" w:hAnsi="Arial Narrow"/>
                <w:sz w:val="20"/>
                <w:szCs w:val="20"/>
              </w:rPr>
              <w:t xml:space="preserve">____________________  </w:t>
            </w:r>
          </w:p>
          <w:p w14:paraId="2A15EFCA" w14:textId="77777777" w:rsidR="005A0F26" w:rsidRPr="004F33F2" w:rsidRDefault="005A0F26">
            <w:pPr>
              <w:spacing w:line="288" w:lineRule="auto"/>
              <w:ind w:left="709"/>
              <w:jc w:val="both"/>
              <w:rPr>
                <w:rFonts w:ascii="Arial Narrow" w:hAnsi="Arial Narrow"/>
                <w:i/>
                <w:sz w:val="20"/>
                <w:szCs w:val="20"/>
              </w:rPr>
            </w:pPr>
            <w:r w:rsidRPr="004F33F2">
              <w:rPr>
                <w:rFonts w:ascii="Arial Narrow" w:hAnsi="Arial Narrow"/>
                <w:i/>
                <w:sz w:val="20"/>
                <w:szCs w:val="20"/>
              </w:rPr>
              <w:t>[imię, nazwisko, funkcja oraz podpis osoby upoważnionej</w:t>
            </w:r>
          </w:p>
          <w:p w14:paraId="269CE590" w14:textId="77777777" w:rsidR="005A0F26" w:rsidRPr="004F33F2" w:rsidRDefault="005A0F26">
            <w:pPr>
              <w:spacing w:line="288" w:lineRule="auto"/>
              <w:ind w:left="709"/>
              <w:jc w:val="both"/>
              <w:rPr>
                <w:rFonts w:ascii="Arial Narrow" w:hAnsi="Arial Narrow"/>
                <w:i/>
                <w:sz w:val="20"/>
                <w:szCs w:val="20"/>
              </w:rPr>
            </w:pPr>
            <w:r w:rsidRPr="004F33F2">
              <w:rPr>
                <w:rFonts w:ascii="Arial Narrow" w:hAnsi="Arial Narrow"/>
                <w:i/>
                <w:sz w:val="20"/>
                <w:szCs w:val="20"/>
              </w:rPr>
              <w:t xml:space="preserve"> do składania oświadczeń woli w imieniu Wnioskodawcy] </w:t>
            </w:r>
          </w:p>
          <w:p w14:paraId="6C1F7C3C" w14:textId="77777777" w:rsidR="005A0F26" w:rsidRPr="004F33F2" w:rsidRDefault="005A0F26">
            <w:pPr>
              <w:spacing w:line="288" w:lineRule="auto"/>
              <w:ind w:left="709"/>
              <w:jc w:val="both"/>
              <w:rPr>
                <w:rFonts w:ascii="Arial Narrow" w:hAnsi="Arial Narrow"/>
                <w:i/>
                <w:sz w:val="20"/>
                <w:szCs w:val="20"/>
              </w:rPr>
            </w:pPr>
            <w:r w:rsidRPr="004F33F2">
              <w:rPr>
                <w:rFonts w:ascii="Arial Narrow" w:hAnsi="Arial Narrow"/>
                <w:i/>
                <w:sz w:val="20"/>
                <w:szCs w:val="20"/>
              </w:rPr>
              <w:t xml:space="preserve"> </w:t>
            </w:r>
          </w:p>
        </w:tc>
      </w:tr>
    </w:tbl>
    <w:p w14:paraId="58148C72" w14:textId="77777777" w:rsidR="005A0F26" w:rsidRPr="004F33F2" w:rsidRDefault="005A0F26">
      <w:pPr>
        <w:jc w:val="both"/>
        <w:rPr>
          <w:rFonts w:ascii="Arial Narrow" w:hAnsi="Arial Narrow"/>
          <w:sz w:val="22"/>
          <w:szCs w:val="22"/>
        </w:rPr>
      </w:pPr>
    </w:p>
    <w:p w14:paraId="275CD0E0" w14:textId="77777777" w:rsidR="00B270A4" w:rsidRPr="008D5991" w:rsidRDefault="0034219D">
      <w:pPr>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77777777" w:rsidR="0071686B" w:rsidRPr="003A663B" w:rsidRDefault="0071686B" w:rsidP="00210A6D">
      <w:pPr>
        <w:numPr>
          <w:ilvl w:val="3"/>
          <w:numId w:val="135"/>
        </w:numPr>
        <w:ind w:left="426"/>
        <w:jc w:val="both"/>
        <w:rPr>
          <w:rFonts w:ascii="Arial Narrow" w:hAnsi="Arial Narrow"/>
          <w:b/>
          <w:sz w:val="22"/>
          <w:szCs w:val="22"/>
        </w:rPr>
      </w:pPr>
      <w:r w:rsidRPr="00941A7F">
        <w:rPr>
          <w:rFonts w:ascii="Arial Narrow" w:hAnsi="Arial Narrow"/>
          <w:b/>
          <w:sz w:val="22"/>
          <w:szCs w:val="22"/>
        </w:rPr>
        <w:t xml:space="preserve">Przedsięwzięcia nie podlegające </w:t>
      </w:r>
      <w:proofErr w:type="spellStart"/>
      <w:r w:rsidRPr="00941A7F">
        <w:rPr>
          <w:rFonts w:ascii="Arial Narrow" w:hAnsi="Arial Narrow"/>
          <w:b/>
          <w:sz w:val="22"/>
          <w:szCs w:val="22"/>
        </w:rPr>
        <w:t>ooś</w:t>
      </w:r>
      <w:proofErr w:type="spellEnd"/>
      <w:r w:rsidRPr="00941A7F">
        <w:rPr>
          <w:rFonts w:ascii="Arial Narrow" w:hAnsi="Arial Narrow"/>
          <w:b/>
          <w:sz w:val="22"/>
          <w:szCs w:val="22"/>
        </w:rPr>
        <w:t xml:space="preserve"> (jeśli zaznaczono odpowiedź NIE w punkcie 2.4 załącznika 11a</w:t>
      </w:r>
      <w:r w:rsidRPr="003A663B">
        <w:rPr>
          <w:rFonts w:ascii="Arial Narrow" w:hAnsi="Arial Narrow"/>
          <w:b/>
          <w:sz w:val="22"/>
          <w:szCs w:val="22"/>
        </w:rPr>
        <w:t>):</w:t>
      </w:r>
    </w:p>
    <w:p w14:paraId="724944F1" w14:textId="77777777" w:rsidR="0071686B" w:rsidRPr="003A663B"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210A6D">
      <w:pPr>
        <w:numPr>
          <w:ilvl w:val="0"/>
          <w:numId w:val="137"/>
        </w:numPr>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210A6D">
      <w:pPr>
        <w:numPr>
          <w:ilvl w:val="0"/>
          <w:numId w:val="137"/>
        </w:numPr>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42A2BEE1" w:rsidR="0071686B" w:rsidRPr="004F33F2" w:rsidRDefault="0071686B" w:rsidP="00210A6D">
      <w:pPr>
        <w:numPr>
          <w:ilvl w:val="0"/>
          <w:numId w:val="130"/>
        </w:numPr>
        <w:ind w:left="426" w:hanging="284"/>
        <w:jc w:val="both"/>
        <w:rPr>
          <w:rFonts w:ascii="Arial Narrow" w:hAnsi="Arial Narrow"/>
          <w:b/>
          <w:sz w:val="22"/>
          <w:szCs w:val="22"/>
        </w:rPr>
      </w:pPr>
      <w:r w:rsidRPr="004F33F2">
        <w:rPr>
          <w:rFonts w:ascii="Arial Narrow" w:hAnsi="Arial Narrow"/>
          <w:b/>
          <w:sz w:val="22"/>
          <w:szCs w:val="22"/>
        </w:rPr>
        <w:t xml:space="preserve">Przedsięwzięcia podlegające OOŚ (punkt </w:t>
      </w:r>
      <w:r w:rsidR="00C64440" w:rsidRPr="004F33F2">
        <w:rPr>
          <w:rFonts w:ascii="Arial Narrow" w:hAnsi="Arial Narrow"/>
          <w:b/>
          <w:sz w:val="22"/>
          <w:szCs w:val="22"/>
        </w:rPr>
        <w:t>2.3</w:t>
      </w:r>
      <w:r w:rsidRPr="004F33F2">
        <w:rPr>
          <w:rFonts w:ascii="Arial Narrow" w:hAnsi="Arial Narrow"/>
          <w:b/>
          <w:sz w:val="22"/>
          <w:szCs w:val="22"/>
        </w:rPr>
        <w:t xml:space="preserve"> oraz jeśli zaznaczono odpowiedź TAK w punkcie 2.4 załącznika 11a):</w:t>
      </w:r>
    </w:p>
    <w:p w14:paraId="3EC72A2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210A6D">
      <w:pPr>
        <w:numPr>
          <w:ilvl w:val="0"/>
          <w:numId w:val="136"/>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210A6D">
      <w:pPr>
        <w:numPr>
          <w:ilvl w:val="0"/>
          <w:numId w:val="136"/>
        </w:numPr>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210A6D">
      <w:pPr>
        <w:numPr>
          <w:ilvl w:val="0"/>
          <w:numId w:val="136"/>
        </w:numPr>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210A6D">
      <w:pPr>
        <w:numPr>
          <w:ilvl w:val="0"/>
          <w:numId w:val="136"/>
        </w:numPr>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15513EE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210A6D">
      <w:pPr>
        <w:numPr>
          <w:ilvl w:val="0"/>
          <w:numId w:val="133"/>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210A6D">
      <w:pPr>
        <w:numPr>
          <w:ilvl w:val="0"/>
          <w:numId w:val="133"/>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w:t>
      </w:r>
      <w:proofErr w:type="spellStart"/>
      <w:r w:rsidRPr="004F33F2">
        <w:rPr>
          <w:rFonts w:ascii="Arial Narrow" w:hAnsi="Arial Narrow"/>
          <w:sz w:val="22"/>
          <w:szCs w:val="22"/>
          <w:lang w:val="x-none"/>
        </w:rPr>
        <w:t>ooś</w:t>
      </w:r>
      <w:proofErr w:type="spellEnd"/>
      <w:r w:rsidRPr="004F33F2">
        <w:rPr>
          <w:rFonts w:ascii="Arial Narrow" w:hAnsi="Arial Narrow"/>
          <w:sz w:val="22"/>
          <w:szCs w:val="22"/>
          <w:lang w:val="x-none"/>
        </w:rPr>
        <w:t xml:space="preserve">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210A6D">
      <w:pPr>
        <w:numPr>
          <w:ilvl w:val="0"/>
          <w:numId w:val="133"/>
        </w:numPr>
        <w:jc w:val="both"/>
        <w:rPr>
          <w:rFonts w:ascii="Arial Narrow" w:hAnsi="Arial Narrow"/>
          <w:b/>
          <w:sz w:val="22"/>
          <w:szCs w:val="22"/>
          <w:lang w:val="x-none"/>
        </w:rPr>
      </w:pPr>
      <w:r w:rsidRPr="004F33F2">
        <w:rPr>
          <w:rFonts w:ascii="Arial Narrow" w:hAnsi="Arial Narrow"/>
          <w:sz w:val="22"/>
          <w:szCs w:val="22"/>
        </w:rPr>
        <w:t>D</w:t>
      </w:r>
      <w:proofErr w:type="spellStart"/>
      <w:r w:rsidR="0071686B" w:rsidRPr="004F33F2">
        <w:rPr>
          <w:rFonts w:ascii="Arial Narrow" w:hAnsi="Arial Narrow"/>
          <w:sz w:val="22"/>
          <w:szCs w:val="22"/>
          <w:lang w:val="x-none"/>
        </w:rPr>
        <w:t>okumenty</w:t>
      </w:r>
      <w:proofErr w:type="spellEnd"/>
      <w:r w:rsidR="0071686B" w:rsidRPr="004F33F2">
        <w:rPr>
          <w:rFonts w:ascii="Arial Narrow" w:hAnsi="Arial Narrow"/>
          <w:sz w:val="22"/>
          <w:szCs w:val="22"/>
          <w:lang w:val="x-none"/>
        </w:rPr>
        <w:t xml:space="preserve">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6E414709" w14:textId="0550AEC8" w:rsidR="007541D6" w:rsidRPr="004F33F2" w:rsidRDefault="007541D6" w:rsidP="007541D6">
      <w:pPr>
        <w:jc w:val="both"/>
        <w:rPr>
          <w:rFonts w:ascii="Arial Narrow" w:hAnsi="Arial Narrow"/>
          <w:b/>
          <w:sz w:val="22"/>
          <w:szCs w:val="22"/>
          <w:lang w:val="x-none"/>
        </w:rPr>
      </w:pPr>
      <w:r w:rsidRPr="004F33F2">
        <w:rPr>
          <w:rFonts w:ascii="Arial Narrow" w:hAnsi="Arial Narrow"/>
          <w:sz w:val="22"/>
          <w:szCs w:val="22"/>
        </w:rPr>
        <w:t xml:space="preserve">Jeśli wnioskodawca na etapie składania wniosku o dofinansowanie nie dysponuje dokumentacją z </w:t>
      </w:r>
      <w:r w:rsidRPr="004F33F2">
        <w:rPr>
          <w:rFonts w:ascii="Arial Narrow" w:hAnsi="Arial Narrow"/>
          <w:sz w:val="22"/>
          <w:szCs w:val="22"/>
          <w:u w:val="single"/>
        </w:rPr>
        <w:t>ponownej oceny</w:t>
      </w:r>
      <w:r w:rsidRPr="004F33F2">
        <w:rPr>
          <w:rFonts w:ascii="Arial Narrow" w:hAnsi="Arial Narrow"/>
          <w:sz w:val="22"/>
          <w:szCs w:val="22"/>
        </w:rPr>
        <w:t xml:space="preserve">, której potrzeba została stwierdzona w decyzji środowiskowej, to umowa o dofinansowanie będzie mogła być zawarta tylko warunkowo do czasu przedłożenia kompletnej i zgodnej z prawem dokumentacji. </w:t>
      </w:r>
    </w:p>
    <w:p w14:paraId="321BC42A" w14:textId="77777777" w:rsidR="007541D6" w:rsidRPr="004F33F2" w:rsidRDefault="007541D6" w:rsidP="007541D6">
      <w:pPr>
        <w:jc w:val="both"/>
        <w:rPr>
          <w:rFonts w:ascii="Arial Narrow" w:hAnsi="Arial Narrow"/>
          <w:b/>
          <w:sz w:val="22"/>
          <w:szCs w:val="22"/>
        </w:rPr>
      </w:pPr>
    </w:p>
    <w:p w14:paraId="32ED32E8" w14:textId="0E9792A3"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210A6D">
      <w:pPr>
        <w:numPr>
          <w:ilvl w:val="0"/>
          <w:numId w:val="131"/>
        </w:numPr>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7777777" w:rsidR="0071686B" w:rsidRPr="004F33F2" w:rsidRDefault="0071686B" w:rsidP="00210A6D">
      <w:pPr>
        <w:numPr>
          <w:ilvl w:val="0"/>
          <w:numId w:val="131"/>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w:t>
      </w:r>
      <w:proofErr w:type="spellStart"/>
      <w:r w:rsidRPr="004F33F2">
        <w:rPr>
          <w:rFonts w:ascii="Arial Narrow" w:hAnsi="Arial Narrow"/>
          <w:sz w:val="22"/>
          <w:szCs w:val="22"/>
          <w:lang w:val="x-none"/>
        </w:rPr>
        <w:t>ooś</w:t>
      </w:r>
      <w:proofErr w:type="spellEnd"/>
      <w:r w:rsidRPr="004F33F2">
        <w:rPr>
          <w:rFonts w:ascii="Arial Narrow" w:hAnsi="Arial Narrow"/>
          <w:sz w:val="22"/>
          <w:szCs w:val="22"/>
          <w:lang w:val="x-none"/>
        </w:rPr>
        <w:t xml:space="preserve"> i możliwości udziału społeczeństwa w podejmowaniu decyzji – między innymi obwieszczenie o możliwości zapewnienia udziału społecznego w postępowaniu</w:t>
      </w:r>
      <w:r w:rsidRPr="004F33F2">
        <w:rPr>
          <w:rFonts w:ascii="Arial Narrow" w:hAnsi="Arial Narrow"/>
          <w:sz w:val="22"/>
          <w:szCs w:val="22"/>
        </w:rPr>
        <w:br/>
      </w:r>
      <w:r w:rsidRPr="004F33F2">
        <w:rPr>
          <w:rFonts w:ascii="Arial Narrow" w:hAnsi="Arial Narrow"/>
          <w:sz w:val="22"/>
          <w:szCs w:val="22"/>
          <w:lang w:val="x-none"/>
        </w:rPr>
        <w:t>(</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210A6D">
      <w:pPr>
        <w:numPr>
          <w:ilvl w:val="0"/>
          <w:numId w:val="131"/>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210A6D">
      <w:pPr>
        <w:numPr>
          <w:ilvl w:val="0"/>
          <w:numId w:val="131"/>
        </w:numPr>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42EA52FA" w14:textId="18D68774" w:rsidR="0071686B" w:rsidRPr="004F33F2" w:rsidRDefault="00A43A41" w:rsidP="00210A6D">
      <w:pPr>
        <w:numPr>
          <w:ilvl w:val="0"/>
          <w:numId w:val="131"/>
        </w:numPr>
        <w:jc w:val="both"/>
        <w:rPr>
          <w:rFonts w:ascii="Arial Narrow" w:hAnsi="Arial Narrow"/>
          <w:sz w:val="22"/>
          <w:szCs w:val="22"/>
        </w:rPr>
      </w:pPr>
      <w:r w:rsidRPr="004F33F2">
        <w:rPr>
          <w:rFonts w:ascii="Arial Narrow" w:hAnsi="Arial Narrow"/>
          <w:sz w:val="22"/>
          <w:szCs w:val="22"/>
        </w:rPr>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327E2035"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nie przeprowadzono oceny oddziaływania na obszary Natura 2000 (jeśli zaznaczono NIE w punkcie 3.1 załącznika 11a):</w:t>
      </w:r>
    </w:p>
    <w:p w14:paraId="2BA64D7F" w14:textId="77777777" w:rsidR="0071686B" w:rsidRPr="004F33F2" w:rsidRDefault="0071686B" w:rsidP="00210A6D">
      <w:pPr>
        <w:numPr>
          <w:ilvl w:val="0"/>
          <w:numId w:val="132"/>
        </w:numPr>
        <w:jc w:val="both"/>
        <w:rPr>
          <w:rFonts w:ascii="Arial Narrow" w:hAnsi="Arial Narrow"/>
          <w:sz w:val="22"/>
          <w:szCs w:val="22"/>
        </w:rPr>
      </w:pPr>
      <w:r w:rsidRPr="004F33F2">
        <w:rPr>
          <w:rFonts w:ascii="Arial Narrow" w:hAnsi="Arial Narrow"/>
          <w:sz w:val="22"/>
          <w:szCs w:val="22"/>
        </w:rPr>
        <w:t xml:space="preserve">Deklaracja organu odpowiedzialnego za monitorowanie obszarów Natura 2000 wraz </w:t>
      </w:r>
      <w:r w:rsidRPr="004F33F2">
        <w:rPr>
          <w:rFonts w:ascii="Arial Narrow" w:hAnsi="Arial Narrow"/>
          <w:sz w:val="22"/>
          <w:szCs w:val="22"/>
        </w:rPr>
        <w:br/>
        <w:t>z mapą, na której wskazano lokalizację projektu i obszarów Natura 2000.</w:t>
      </w:r>
    </w:p>
    <w:p w14:paraId="30D1F7E8" w14:textId="4237EC24" w:rsidR="0071686B" w:rsidRPr="004F33F2" w:rsidRDefault="0071686B" w:rsidP="00210A6D">
      <w:pPr>
        <w:numPr>
          <w:ilvl w:val="0"/>
          <w:numId w:val="134"/>
        </w:numPr>
        <w:ind w:left="426"/>
        <w:jc w:val="both"/>
        <w:rPr>
          <w:rFonts w:ascii="Arial Narrow" w:hAnsi="Arial Narrow"/>
          <w:b/>
          <w:sz w:val="22"/>
          <w:szCs w:val="22"/>
        </w:rPr>
      </w:pPr>
      <w:r w:rsidRPr="004F33F2">
        <w:rPr>
          <w:rFonts w:ascii="Arial Narrow" w:hAnsi="Arial Narrow"/>
          <w:b/>
          <w:sz w:val="22"/>
          <w:szCs w:val="22"/>
        </w:rPr>
        <w:t>Oświadczenie Wnioskodawcy o niezaleganiu z informacją wobec rejestrów prowadzonych przez Generalną Dyrekcję Ochrony Środowiska</w:t>
      </w:r>
      <w:r w:rsidRPr="004F33F2">
        <w:rPr>
          <w:rFonts w:ascii="Arial Narrow" w:hAnsi="Arial Narrow"/>
          <w:sz w:val="22"/>
          <w:szCs w:val="22"/>
        </w:rPr>
        <w:t xml:space="preserve"> </w:t>
      </w:r>
      <w:r w:rsidR="00FE560F" w:rsidRPr="004F33F2">
        <w:rPr>
          <w:rFonts w:ascii="Arial Narrow" w:hAnsi="Arial Narrow"/>
          <w:sz w:val="22"/>
          <w:szCs w:val="22"/>
        </w:rPr>
        <w:t>(jeżeli dotyczy Wnioskodawcy)</w:t>
      </w:r>
      <w:r w:rsidRPr="004F33F2">
        <w:rPr>
          <w:rFonts w:ascii="Arial Narrow" w:hAnsi="Arial Narrow"/>
          <w:sz w:val="22"/>
          <w:szCs w:val="22"/>
        </w:rPr>
        <w:t>- zgodnie ze wzorem zamieszczonym w niniejszej instrukcji.</w:t>
      </w:r>
    </w:p>
    <w:p w14:paraId="766AF5F8" w14:textId="62C2555E" w:rsidR="00FE560F" w:rsidRPr="004F33F2" w:rsidRDefault="00FE560F" w:rsidP="00210A6D">
      <w:pPr>
        <w:numPr>
          <w:ilvl w:val="0"/>
          <w:numId w:val="134"/>
        </w:numPr>
        <w:ind w:left="426"/>
        <w:jc w:val="both"/>
        <w:rPr>
          <w:rFonts w:ascii="Arial Narrow" w:hAnsi="Arial Narrow"/>
          <w:b/>
          <w:sz w:val="22"/>
          <w:szCs w:val="22"/>
        </w:rPr>
      </w:pPr>
      <w:r w:rsidRPr="004F33F2">
        <w:rPr>
          <w:rFonts w:ascii="Arial Narrow" w:hAnsi="Arial Narrow"/>
          <w:b/>
          <w:sz w:val="22"/>
          <w:szCs w:val="22"/>
        </w:rPr>
        <w:t>Deklarację organu odpowiedzialnego za gospodarkę wodną potwierdzającą brak negatywnego wpływu na stan jednolitej części wód (jeśli zaznaczono „NIE” w punkcie 4.2 załącznika nr 11a).</w:t>
      </w:r>
    </w:p>
    <w:p w14:paraId="72B08E53" w14:textId="18D4A03A" w:rsidR="002E0148" w:rsidRPr="004F33F2" w:rsidRDefault="002E0148" w:rsidP="0071686B">
      <w:pPr>
        <w:ind w:left="720"/>
        <w:jc w:val="both"/>
        <w:rPr>
          <w:rFonts w:ascii="Arial Narrow" w:hAnsi="Arial Narrow"/>
          <w:sz w:val="22"/>
          <w:szCs w:val="22"/>
        </w:rPr>
      </w:pPr>
    </w:p>
    <w:p w14:paraId="7A50FF02" w14:textId="77777777" w:rsidR="005A0F26" w:rsidRPr="004F33F2" w:rsidRDefault="005A0F26">
      <w:pPr>
        <w:jc w:val="center"/>
        <w:rPr>
          <w:rFonts w:ascii="Arial Narrow" w:hAnsi="Arial Narrow" w:cs="Arial"/>
          <w:b/>
          <w:u w:val="single"/>
        </w:rPr>
      </w:pPr>
    </w:p>
    <w:p w14:paraId="32CD0945" w14:textId="77777777" w:rsidR="005A0F26" w:rsidRPr="004F33F2" w:rsidRDefault="005A0F26" w:rsidP="004054B5">
      <w:pPr>
        <w:rPr>
          <w:rFonts w:ascii="Arial Narrow" w:hAnsi="Arial Narrow" w:cs="Arial"/>
          <w:b/>
          <w:u w:val="single"/>
        </w:rPr>
      </w:pPr>
    </w:p>
    <w:p w14:paraId="7EE963EB" w14:textId="5C30119D" w:rsidR="009409D1" w:rsidRPr="004F33F2" w:rsidRDefault="009409D1">
      <w:pPr>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5AAB35FD" w14:textId="77777777" w:rsidR="0033117C" w:rsidRPr="004F33F2" w:rsidRDefault="0033117C">
      <w:pPr>
        <w:jc w:val="both"/>
        <w:rPr>
          <w:rFonts w:ascii="Arial Narrow" w:hAnsi="Arial Narrow"/>
          <w:sz w:val="22"/>
          <w:szCs w:val="22"/>
        </w:rPr>
      </w:pPr>
    </w:p>
    <w:p w14:paraId="2B8C5836" w14:textId="77777777" w:rsidR="0033117C" w:rsidRPr="004F33F2" w:rsidRDefault="0033117C">
      <w:pPr>
        <w:jc w:val="both"/>
        <w:rPr>
          <w:rFonts w:ascii="Arial Narrow" w:hAnsi="Arial Narrow"/>
          <w:sz w:val="22"/>
          <w:szCs w:val="22"/>
        </w:rPr>
      </w:pPr>
    </w:p>
    <w:p w14:paraId="4220D47A" w14:textId="2E043EBE" w:rsidR="00E4678F" w:rsidRDefault="00E4678F">
      <w:pPr>
        <w:rPr>
          <w:rFonts w:ascii="Arial Narrow" w:eastAsia="Calibri" w:hAnsi="Arial Narrow" w:cs="Arial"/>
          <w:color w:val="000000"/>
        </w:rPr>
      </w:pPr>
      <w:r>
        <w:rPr>
          <w:rFonts w:ascii="Arial Narrow" w:eastAsia="Calibri" w:hAnsi="Arial Narrow" w:cs="Arial"/>
          <w:color w:val="000000"/>
        </w:rPr>
        <w:br w:type="page"/>
      </w:r>
    </w:p>
    <w:p w14:paraId="00842364" w14:textId="77777777" w:rsidR="005A0F26" w:rsidRPr="004F33F2" w:rsidRDefault="005A0F26">
      <w:pPr>
        <w:jc w:val="center"/>
        <w:rPr>
          <w:rFonts w:ascii="Arial Narrow" w:hAnsi="Arial Narrow" w:cs="Arial"/>
          <w:b/>
          <w:u w:val="single"/>
        </w:rPr>
      </w:pPr>
      <w:r w:rsidRPr="004F33F2">
        <w:rPr>
          <w:rFonts w:ascii="Arial Narrow" w:hAnsi="Arial Narrow" w:cs="Arial"/>
          <w:b/>
          <w:u w:val="single"/>
        </w:rPr>
        <w:t>Załącznik 11a</w:t>
      </w:r>
    </w:p>
    <w:p w14:paraId="684E6959" w14:textId="77777777" w:rsidR="005A0F26" w:rsidRPr="004F33F2" w:rsidRDefault="005A0F26">
      <w:pPr>
        <w:rPr>
          <w:rFonts w:ascii="Arial Narrow" w:hAnsi="Arial Narrow"/>
          <w:b/>
        </w:rPr>
      </w:pPr>
    </w:p>
    <w:p w14:paraId="232C7A1D" w14:textId="77777777" w:rsidR="005A0F26" w:rsidRPr="004F33F2" w:rsidRDefault="005A0F26">
      <w:pPr>
        <w:tabs>
          <w:tab w:val="left" w:pos="12420"/>
        </w:tabs>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C55765C" w14:textId="77777777" w:rsidR="005A0F26" w:rsidRPr="002262E8" w:rsidRDefault="005A0F26" w:rsidP="004054B5">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5A0F26" w:rsidRPr="004F33F2" w14:paraId="335FC04F" w14:textId="77777777" w:rsidTr="0083248D">
        <w:trPr>
          <w:trHeight w:val="416"/>
        </w:trPr>
        <w:tc>
          <w:tcPr>
            <w:tcW w:w="5000" w:type="pct"/>
            <w:shd w:val="clear" w:color="auto" w:fill="D9D9D9"/>
          </w:tcPr>
          <w:p w14:paraId="75AAA0BA" w14:textId="77777777" w:rsidR="005A0F26" w:rsidRPr="00CA6EEA" w:rsidRDefault="005A0F26">
            <w:pPr>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2DE502C5" w14:textId="77777777" w:rsidR="005A0F26" w:rsidRPr="00CA6EEA" w:rsidRDefault="005A0F26">
            <w:pPr>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5A81B81" w14:textId="77777777" w:rsidR="005A0F26" w:rsidRPr="00067EF2" w:rsidRDefault="005A0F26">
            <w:pPr>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5D33F8D5" w14:textId="77777777" w:rsidR="005A0F26" w:rsidRPr="008D5991" w:rsidRDefault="005A0F26">
            <w:pPr>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xml:space="preserve">, (dalej jako ustawa </w:t>
            </w:r>
            <w:proofErr w:type="spellStart"/>
            <w:r w:rsidRPr="008D5991">
              <w:rPr>
                <w:rFonts w:ascii="Arial Narrow" w:hAnsi="Arial Narrow" w:cs="Arial"/>
                <w:sz w:val="20"/>
                <w:szCs w:val="20"/>
              </w:rPr>
              <w:t>ooś</w:t>
            </w:r>
            <w:proofErr w:type="spellEnd"/>
            <w:r w:rsidRPr="008D5991">
              <w:rPr>
                <w:rFonts w:ascii="Arial Narrow" w:hAnsi="Arial Narrow" w:cs="Arial"/>
                <w:sz w:val="20"/>
                <w:szCs w:val="20"/>
              </w:rPr>
              <w:t>).</w:t>
            </w:r>
          </w:p>
          <w:p w14:paraId="2DDDDC78" w14:textId="77777777" w:rsidR="005A0F26" w:rsidRPr="00941A7F" w:rsidRDefault="005A0F26">
            <w:pPr>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7B6172EF" w14:textId="77777777" w:rsidR="005A0F26" w:rsidRPr="004F33F2" w:rsidRDefault="005A0F26" w:rsidP="004054B5">
      <w:pPr>
        <w:keepNext/>
        <w:tabs>
          <w:tab w:val="left" w:pos="850"/>
        </w:tabs>
        <w:jc w:val="both"/>
        <w:outlineLvl w:val="0"/>
        <w:rPr>
          <w:rFonts w:ascii="Arial Narrow" w:hAnsi="Arial Narrow" w:cs="Arial"/>
          <w:b/>
          <w:sz w:val="20"/>
          <w:szCs w:val="20"/>
          <w:lang w:eastAsia="en-GB"/>
        </w:rPr>
      </w:pPr>
    </w:p>
    <w:p w14:paraId="73A72286" w14:textId="77777777" w:rsidR="00210A6D" w:rsidRPr="004F33F2" w:rsidRDefault="00210A6D" w:rsidP="00210A6D">
      <w:pPr>
        <w:keepNext/>
        <w:tabs>
          <w:tab w:val="left" w:pos="850"/>
        </w:tabs>
        <w:spacing w:before="120" w:after="120"/>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E936949" w14:textId="77777777" w:rsidTr="00210A6D">
        <w:trPr>
          <w:trHeight w:val="416"/>
        </w:trPr>
        <w:tc>
          <w:tcPr>
            <w:tcW w:w="5000" w:type="pct"/>
            <w:shd w:val="clear" w:color="auto" w:fill="D9D9D9"/>
          </w:tcPr>
          <w:p w14:paraId="711FD265" w14:textId="77777777" w:rsidR="00210A6D" w:rsidRPr="004F33F2" w:rsidRDefault="00210A6D" w:rsidP="00210A6D">
            <w:pPr>
              <w:jc w:val="both"/>
              <w:rPr>
                <w:rFonts w:ascii="Arial Narrow" w:hAnsi="Arial Narrow" w:cs="Arial"/>
                <w:b/>
                <w:sz w:val="20"/>
                <w:szCs w:val="20"/>
              </w:rPr>
            </w:pPr>
            <w:r w:rsidRPr="004F33F2">
              <w:rPr>
                <w:rFonts w:ascii="Arial Narrow" w:hAnsi="Arial Narrow" w:cs="Arial"/>
                <w:b/>
                <w:sz w:val="20"/>
                <w:szCs w:val="20"/>
              </w:rPr>
              <w:t xml:space="preserve">Instrukcja: </w:t>
            </w:r>
          </w:p>
          <w:p w14:paraId="6CD766E6"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83AE65F" w14:textId="3A16F48D" w:rsidR="00210A6D" w:rsidRPr="004F33F2" w:rsidRDefault="00BF2807" w:rsidP="00210A6D">
      <w:pPr>
        <w:keepNext/>
        <w:tabs>
          <w:tab w:val="left" w:pos="0"/>
        </w:tabs>
        <w:spacing w:before="12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I.1 </w:t>
      </w:r>
      <w:r w:rsidR="00210A6D" w:rsidRPr="004F33F2">
        <w:rPr>
          <w:rFonts w:ascii="Arial Narrow" w:hAnsi="Arial Narrow" w:cs="Arial"/>
          <w:sz w:val="20"/>
          <w:szCs w:val="20"/>
          <w:lang w:eastAsia="en-GB"/>
        </w:rPr>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6A47D9D"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210A6D" w:rsidRPr="004F33F2" w14:paraId="13DBB6E9" w14:textId="77777777" w:rsidTr="00210A6D">
        <w:trPr>
          <w:trHeight w:val="273"/>
        </w:trPr>
        <w:tc>
          <w:tcPr>
            <w:tcW w:w="9214" w:type="dxa"/>
            <w:shd w:val="clear" w:color="auto" w:fill="D9D9D9" w:themeFill="background1" w:themeFillShade="D9"/>
          </w:tcPr>
          <w:p w14:paraId="0F73C53B"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7623010"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3CDAC887"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304BC068"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652115B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414A252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5481358B"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7BEFFB8C"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09212D6"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EE961A7"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1A540934"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24F1D8F3"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6D1C9992" w14:textId="738A3A8B"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7D3C7830" w14:textId="77777777" w:rsidR="00210A6D" w:rsidRPr="004F33F2" w:rsidRDefault="00210A6D" w:rsidP="00210A6D">
            <w:pPr>
              <w:autoSpaceDE w:val="0"/>
              <w:autoSpaceDN w:val="0"/>
              <w:adjustRightInd w:val="0"/>
              <w:rPr>
                <w:rFonts w:ascii="Arial Narrow" w:eastAsia="Calibri" w:hAnsi="Arial Narrow" w:cs="Arial"/>
                <w:color w:val="000000"/>
                <w:sz w:val="20"/>
                <w:szCs w:val="20"/>
              </w:rPr>
            </w:pPr>
          </w:p>
        </w:tc>
      </w:tr>
    </w:tbl>
    <w:p w14:paraId="6F04CAA7" w14:textId="24496738" w:rsidR="00210A6D" w:rsidRPr="004F33F2" w:rsidRDefault="00BF2807" w:rsidP="00210A6D">
      <w:pPr>
        <w:pStyle w:val="ManualHeading3"/>
        <w:tabs>
          <w:tab w:val="clear" w:pos="850"/>
          <w:tab w:val="left" w:pos="0"/>
        </w:tabs>
        <w:spacing w:before="0" w:line="24" w:lineRule="atLeast"/>
        <w:ind w:left="0" w:firstLine="0"/>
        <w:rPr>
          <w:rFonts w:ascii="Arial Narrow" w:hAnsi="Arial Narrow" w:cs="Arial"/>
          <w:i w:val="0"/>
          <w:sz w:val="20"/>
        </w:rPr>
      </w:pPr>
      <w:r w:rsidRPr="004F33F2">
        <w:rPr>
          <w:rFonts w:ascii="Arial Narrow" w:hAnsi="Arial Narrow" w:cs="Arial"/>
          <w:i w:val="0"/>
          <w:sz w:val="20"/>
        </w:rPr>
        <w:t xml:space="preserve">I.2 </w:t>
      </w:r>
      <w:r w:rsidR="00210A6D" w:rsidRPr="004F33F2">
        <w:rPr>
          <w:rFonts w:ascii="Arial Narrow" w:hAnsi="Arial Narrow" w:cs="Arial"/>
          <w:i w:val="0"/>
          <w:sz w:val="20"/>
        </w:rPr>
        <w:t>Należy opisać, w jaki sposób projekt jest zgodny z zasadą ostrożności, zasadą działania zapobiegawczego oraz zasadą naprawiania szkody w pierwszym rzędzie u źródła i zasadą „zanieczyszczający płaci”.</w:t>
      </w:r>
    </w:p>
    <w:p w14:paraId="25DF69D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73140A6" w14:textId="77777777" w:rsidTr="004F33F2">
        <w:trPr>
          <w:trHeight w:val="5115"/>
        </w:trPr>
        <w:tc>
          <w:tcPr>
            <w:tcW w:w="5000" w:type="pct"/>
            <w:shd w:val="clear" w:color="auto" w:fill="D9D9D9"/>
          </w:tcPr>
          <w:p w14:paraId="06EC6302" w14:textId="77777777" w:rsidR="00210A6D" w:rsidRPr="004F33F2" w:rsidRDefault="00210A6D" w:rsidP="004F33F2">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359EE78B" w14:textId="77777777" w:rsidR="00210A6D" w:rsidRPr="004F33F2" w:rsidRDefault="00210A6D" w:rsidP="004F33F2">
            <w:pPr>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2C259298"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3875958E"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11F7353E"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53C23808"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5CEC60B3" w14:textId="77777777" w:rsidR="00210A6D" w:rsidRPr="004F33F2" w:rsidRDefault="00210A6D" w:rsidP="004F33F2">
            <w:pPr>
              <w:pStyle w:val="Default"/>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73468C0A" w14:textId="77777777" w:rsidR="00210A6D" w:rsidRPr="004F33F2" w:rsidRDefault="00210A6D" w:rsidP="004F33F2">
            <w:pPr>
              <w:pStyle w:val="Default"/>
              <w:jc w:val="both"/>
              <w:rPr>
                <w:rFonts w:ascii="Arial Narrow" w:hAnsi="Arial Narrow" w:cs="Arial"/>
                <w:sz w:val="20"/>
                <w:szCs w:val="20"/>
              </w:rPr>
            </w:pPr>
          </w:p>
          <w:p w14:paraId="747753BD" w14:textId="77777777" w:rsidR="00210A6D" w:rsidRPr="004F33F2" w:rsidRDefault="00210A6D" w:rsidP="004F33F2">
            <w:pPr>
              <w:pStyle w:val="Default"/>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20D48075" w14:textId="77777777" w:rsidR="00210A6D" w:rsidRPr="004F33F2" w:rsidRDefault="00210A6D" w:rsidP="004F33F2">
            <w:pPr>
              <w:pStyle w:val="Default"/>
              <w:numPr>
                <w:ilvl w:val="0"/>
                <w:numId w:val="22"/>
              </w:numPr>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1FBAAAA5" w14:textId="77777777" w:rsidR="00210A6D" w:rsidRPr="004F33F2" w:rsidRDefault="00210A6D" w:rsidP="004F33F2">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268CE9BD" w14:textId="77777777" w:rsidR="00210A6D" w:rsidRPr="004F33F2" w:rsidRDefault="00210A6D" w:rsidP="00210A6D">
      <w:pPr>
        <w:pStyle w:val="Akapitzlist"/>
        <w:numPr>
          <w:ilvl w:val="0"/>
          <w:numId w:val="141"/>
        </w:numPr>
        <w:spacing w:before="120" w:after="120"/>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06EFCF5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4F33F2" w14:paraId="199CB958" w14:textId="77777777" w:rsidTr="00210A6D">
        <w:trPr>
          <w:cantSplit/>
          <w:jc w:val="center"/>
        </w:trPr>
        <w:tc>
          <w:tcPr>
            <w:tcW w:w="851" w:type="dxa"/>
          </w:tcPr>
          <w:p w14:paraId="38F190E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6518B8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1633D3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730727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A5543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7F2602"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4F33F2" w14:paraId="58FEE755" w14:textId="77777777" w:rsidTr="00210A6D">
        <w:trPr>
          <w:cantSplit/>
          <w:jc w:val="center"/>
        </w:trPr>
        <w:tc>
          <w:tcPr>
            <w:tcW w:w="851" w:type="dxa"/>
          </w:tcPr>
          <w:p w14:paraId="24E1E7A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981C69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AC7A87"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DE5678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4C29C9D"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FD9FD7"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2DE9CD87"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7D7E8663"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79F675B4"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1562A4A" w14:textId="77777777" w:rsidTr="00210A6D">
        <w:trPr>
          <w:trHeight w:val="416"/>
        </w:trPr>
        <w:tc>
          <w:tcPr>
            <w:tcW w:w="5000" w:type="pct"/>
            <w:shd w:val="clear" w:color="auto" w:fill="D9D9D9"/>
          </w:tcPr>
          <w:p w14:paraId="7F0E7066" w14:textId="77777777" w:rsidR="00210A6D" w:rsidRPr="004F33F2" w:rsidRDefault="00210A6D" w:rsidP="00210A6D">
            <w:pPr>
              <w:spacing w:after="120"/>
              <w:jc w:val="both"/>
              <w:rPr>
                <w:rFonts w:ascii="Arial Narrow" w:hAnsi="Arial Narrow" w:cs="Arial"/>
                <w:b/>
                <w:sz w:val="20"/>
                <w:szCs w:val="20"/>
              </w:rPr>
            </w:pPr>
            <w:r w:rsidRPr="004F33F2">
              <w:rPr>
                <w:rFonts w:ascii="Arial Narrow" w:hAnsi="Arial Narrow" w:cs="Arial"/>
                <w:b/>
                <w:sz w:val="20"/>
                <w:szCs w:val="20"/>
              </w:rPr>
              <w:t xml:space="preserve">Instrukcja: </w:t>
            </w:r>
          </w:p>
          <w:p w14:paraId="67FAFC8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2B7A509"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7A430EC0" w14:textId="7F6E2DB9"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t>
            </w:r>
            <w:r w:rsidR="00BF2807" w:rsidRPr="004F33F2">
              <w:rPr>
                <w:rFonts w:ascii="Arial Narrow" w:hAnsi="Arial Narrow" w:cs="Arial"/>
                <w:sz w:val="20"/>
                <w:szCs w:val="20"/>
              </w:rPr>
              <w:t>w pkt.</w:t>
            </w:r>
            <w:r w:rsidRPr="004F33F2">
              <w:rPr>
                <w:rFonts w:ascii="Arial Narrow" w:hAnsi="Arial Narrow" w:cs="Arial"/>
                <w:sz w:val="20"/>
                <w:szCs w:val="20"/>
              </w:rPr>
              <w:t xml:space="preserve">1.1. należy zaznaczyć kwadrat TAK i wypełnić 1.2. oraz odpowiednio zaznaczyć w punkcie 1.2. kwadrat: </w:t>
            </w:r>
          </w:p>
          <w:p w14:paraId="1EB4B019"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4D4664F"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14:paraId="33659328" w14:textId="77777777" w:rsidR="00210A6D" w:rsidRPr="004F33F2" w:rsidRDefault="00210A6D" w:rsidP="00210A6D">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nietechnicznego streszczenia prognozy oddziaływania na środowisko, o którym mowa w art. 51 ust. 2 pkt 1 lit. e ustawy OOŚ, </w:t>
            </w:r>
          </w:p>
          <w:p w14:paraId="5ACB30AF" w14:textId="77777777" w:rsidR="00210A6D" w:rsidRPr="004F33F2" w:rsidRDefault="00210A6D" w:rsidP="00210A6D">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622A5EE4"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0E8748B7"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76FD5FEE"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z którego postanowień wynika realizacja przedsięwzięcia.</w:t>
            </w:r>
          </w:p>
        </w:tc>
      </w:tr>
    </w:tbl>
    <w:p w14:paraId="73B00C16" w14:textId="77777777" w:rsidR="00210A6D" w:rsidRPr="004F33F2" w:rsidRDefault="00210A6D"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43CC8A73"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8E82B5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F109D9E" w14:textId="77777777" w:rsidTr="00210A6D">
        <w:trPr>
          <w:trHeight w:val="416"/>
        </w:trPr>
        <w:tc>
          <w:tcPr>
            <w:tcW w:w="5000" w:type="pct"/>
            <w:shd w:val="clear" w:color="auto" w:fill="D9D9D9"/>
          </w:tcPr>
          <w:p w14:paraId="44FE07DC"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080606E" w14:textId="77777777" w:rsidR="00210A6D" w:rsidRPr="004F33F2" w:rsidRDefault="00210A6D" w:rsidP="00210A6D">
            <w:pPr>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3800502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3B7BBD58" w14:textId="77777777" w:rsidR="00210A6D" w:rsidRPr="004F33F2" w:rsidRDefault="00210A6D" w:rsidP="00210A6D">
      <w:pPr>
        <w:keepNext/>
        <w:tabs>
          <w:tab w:val="left" w:pos="850"/>
        </w:tabs>
        <w:spacing w:before="120" w:after="120"/>
        <w:jc w:val="both"/>
        <w:outlineLvl w:val="2"/>
        <w:rPr>
          <w:rFonts w:ascii="Arial Narrow" w:hAnsi="Arial Narrow" w:cs="Arial"/>
          <w:i/>
          <w:sz w:val="20"/>
          <w:szCs w:val="20"/>
          <w:lang w:eastAsia="en-GB"/>
        </w:rPr>
      </w:pPr>
    </w:p>
    <w:p w14:paraId="151BB80E"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6370B7D1"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7648B8BF"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EE45FD6"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7A3D76AC"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35739B40" w14:textId="77777777" w:rsidTr="00210A6D">
        <w:trPr>
          <w:trHeight w:val="416"/>
        </w:trPr>
        <w:tc>
          <w:tcPr>
            <w:tcW w:w="5000" w:type="pct"/>
            <w:shd w:val="clear" w:color="auto" w:fill="D9D9D9"/>
          </w:tcPr>
          <w:p w14:paraId="1A940D35"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18138F9" w14:textId="76E0703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UWAGA!</w:t>
            </w:r>
            <w:r w:rsidR="004F33F2">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3903B423"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5E227A9B"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6BC6689E"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35A86D36"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w:t>
      </w:r>
      <w:r w:rsidRPr="004F33F2">
        <w:rPr>
          <w:rFonts w:ascii="Arial Narrow" w:hAnsi="Arial Narrow" w:cs="Arial"/>
          <w:sz w:val="20"/>
          <w:szCs w:val="20"/>
          <w:vertAlign w:val="superscript"/>
          <w:lang w:eastAsia="en-GB"/>
        </w:rPr>
        <w:footnoteReference w:id="10"/>
      </w:r>
      <w:r w:rsidRPr="004F33F2">
        <w:rPr>
          <w:rFonts w:ascii="Arial Narrow" w:hAnsi="Arial Narrow" w:cs="Arial"/>
          <w:sz w:val="20"/>
          <w:szCs w:val="20"/>
          <w:lang w:eastAsia="en-GB"/>
        </w:rPr>
        <w:t>, w tym informacje dotyczące sposobu podania jej do wiadomości publicznej.</w:t>
      </w:r>
    </w:p>
    <w:p w14:paraId="570620E7"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B2BCDD7" w14:textId="77777777" w:rsidTr="00210A6D">
        <w:trPr>
          <w:trHeight w:val="416"/>
        </w:trPr>
        <w:tc>
          <w:tcPr>
            <w:tcW w:w="5000" w:type="pct"/>
            <w:shd w:val="clear" w:color="auto" w:fill="D9D9D9"/>
          </w:tcPr>
          <w:p w14:paraId="21292ACA"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5B5E4D"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Należy:</w:t>
            </w:r>
          </w:p>
          <w:p w14:paraId="4A01FD4C" w14:textId="623DEA2E" w:rsidR="00BF2807" w:rsidRPr="004F33F2" w:rsidRDefault="00210A6D" w:rsidP="00BF2807">
            <w:pPr>
              <w:jc w:val="both"/>
              <w:rPr>
                <w:rFonts w:ascii="Arial Narrow" w:hAnsi="Arial Narrow" w:cs="Arial"/>
                <w:sz w:val="20"/>
                <w:szCs w:val="20"/>
              </w:rPr>
            </w:pPr>
            <w:r w:rsidRPr="004F33F2">
              <w:rPr>
                <w:rFonts w:ascii="Arial Narrow" w:hAnsi="Arial Narrow" w:cs="Arial"/>
                <w:sz w:val="20"/>
                <w:szCs w:val="20"/>
              </w:rPr>
              <w:t xml:space="preserve">a) załączyć streszczenie w języku niespecjalistycznym raportu OOŚ, o którym mowa w art. 66 ust. 1 pkt 18 ustawy OOŚ (jeśli informacje zawarte w streszczeniu nie będą odpowiadać każdemu rozdziałowi raportu OOŚ należy załączyć sam raport OOŚ). </w:t>
            </w:r>
            <w:r w:rsidR="00BF2807" w:rsidRPr="004F33F2">
              <w:rPr>
                <w:rFonts w:ascii="Arial Narrow" w:hAnsi="Arial Narrow" w:cs="Arial"/>
                <w:sz w:val="20"/>
                <w:szCs w:val="20"/>
              </w:rPr>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233D7E6D" w14:textId="195A13D6"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0927D5E5" w14:textId="38E89D61"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b) zasadniczo wystarczającym źródłem informacji</w:t>
            </w:r>
            <w:r w:rsidR="00412A1D" w:rsidRPr="004F33F2">
              <w:rPr>
                <w:rFonts w:ascii="Arial Narrow" w:hAnsi="Arial Narrow" w:cs="Arial"/>
                <w:sz w:val="20"/>
                <w:szCs w:val="20"/>
              </w:rPr>
              <w:t xml:space="preserve"> dotyczących konsultacji ze społeczeństwem lub transgranicznej OOŚ</w:t>
            </w:r>
            <w:r w:rsidRPr="004F33F2">
              <w:rPr>
                <w:rFonts w:ascii="Arial Narrow" w:hAnsi="Arial Narrow" w:cs="Arial"/>
                <w:sz w:val="20"/>
                <w:szCs w:val="20"/>
              </w:rPr>
              <w:t xml:space="preserve">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BAEA7CF" w14:textId="13CADB39"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w:t>
            </w:r>
            <w:r w:rsidR="00412A1D" w:rsidRPr="004F33F2">
              <w:rPr>
                <w:rFonts w:ascii="Arial Narrow" w:hAnsi="Arial Narrow" w:cs="Arial"/>
                <w:sz w:val="20"/>
                <w:szCs w:val="20"/>
              </w:rPr>
              <w:t xml:space="preserve">85 </w:t>
            </w:r>
            <w:r w:rsidRPr="004F33F2">
              <w:rPr>
                <w:rFonts w:ascii="Arial Narrow" w:hAnsi="Arial Narrow" w:cs="Arial"/>
                <w:sz w:val="20"/>
                <w:szCs w:val="20"/>
              </w:rPr>
              <w:t xml:space="preserve">ust. </w:t>
            </w:r>
            <w:r w:rsidR="00412A1D" w:rsidRPr="004F33F2">
              <w:rPr>
                <w:rFonts w:ascii="Arial Narrow" w:hAnsi="Arial Narrow" w:cs="Arial"/>
                <w:sz w:val="20"/>
                <w:szCs w:val="20"/>
              </w:rPr>
              <w:t>3</w:t>
            </w:r>
            <w:r w:rsidRPr="004F33F2">
              <w:rPr>
                <w:rFonts w:ascii="Arial Narrow" w:hAnsi="Arial Narrow" w:cs="Arial"/>
                <w:sz w:val="20"/>
                <w:szCs w:val="20"/>
              </w:rPr>
              <w:t xml:space="preserve"> i 95 ust. 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W przypadku znacznej liczby </w:t>
            </w:r>
            <w:proofErr w:type="spellStart"/>
            <w:r w:rsidRPr="004F33F2">
              <w:rPr>
                <w:rFonts w:ascii="Arial Narrow" w:hAnsi="Arial Narrow" w:cs="Arial"/>
                <w:sz w:val="20"/>
                <w:szCs w:val="20"/>
              </w:rPr>
              <w:t>obwieszczeń</w:t>
            </w:r>
            <w:proofErr w:type="spellEnd"/>
            <w:r w:rsidRPr="004F33F2">
              <w:rPr>
                <w:rFonts w:ascii="Arial Narrow" w:hAnsi="Arial Narrow" w:cs="Arial"/>
                <w:sz w:val="20"/>
                <w:szCs w:val="20"/>
              </w:rPr>
              <w:t xml:space="preserve"> sposób podania do publicznej wiadomości obu decyzji można przedstawić w formie tabelarycznej. Dodatkowo (o ile dotyczy) należy załączyć oświadczenie, o którym mowa w przypisie nr 10. </w:t>
            </w:r>
          </w:p>
          <w:p w14:paraId="02CCA084" w14:textId="771D1093" w:rsidR="00BE5CB1" w:rsidRPr="004F33F2" w:rsidRDefault="00BE5CB1" w:rsidP="00BE5CB1">
            <w:pPr>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584571CE" w14:textId="7F369A00" w:rsidR="00412A1D" w:rsidRPr="004F33F2" w:rsidRDefault="00412A1D" w:rsidP="00BE5CB1">
            <w:pPr>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618F45F3"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1"/>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4F33F2" w14:paraId="24B14EE5" w14:textId="77777777" w:rsidTr="00210A6D">
        <w:trPr>
          <w:cantSplit/>
          <w:jc w:val="center"/>
        </w:trPr>
        <w:tc>
          <w:tcPr>
            <w:tcW w:w="851" w:type="dxa"/>
          </w:tcPr>
          <w:p w14:paraId="507B690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979CF2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10D8E5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01AAB1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A23A657"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12C6143"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5E9C1869"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5616284" w14:textId="77777777" w:rsidR="00210A6D" w:rsidRPr="004F33F2" w:rsidRDefault="00210A6D"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w:t>
      </w:r>
      <w:proofErr w:type="spellStart"/>
      <w:r w:rsidRPr="004F33F2">
        <w:rPr>
          <w:rFonts w:ascii="Arial Narrow" w:hAnsi="Arial Narrow" w:cs="Arial"/>
          <w:sz w:val="20"/>
          <w:szCs w:val="20"/>
          <w:lang w:eastAsia="en-GB"/>
        </w:rPr>
        <w:t>screeningowej</w:t>
      </w:r>
      <w:proofErr w:type="spellEnd"/>
      <w:r w:rsidRPr="004F33F2">
        <w:rPr>
          <w:rFonts w:ascii="Arial Narrow" w:hAnsi="Arial Narrow" w:cs="Arial"/>
          <w:sz w:val="20"/>
          <w:szCs w:val="20"/>
          <w:lang w:eastAsia="en-GB"/>
        </w:rPr>
        <w:t>”) oraz decyzję o środowiskowych uwarunkowaniach;</w:t>
      </w:r>
    </w:p>
    <w:p w14:paraId="240D2AC9" w14:textId="77777777" w:rsidR="00210A6D" w:rsidRPr="004F33F2" w:rsidRDefault="00210A6D"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282F29C7" w14:textId="77777777" w:rsidR="00210A6D" w:rsidRPr="004F33F2" w:rsidRDefault="00210A6D"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3462791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0909A2BB" w14:textId="77777777" w:rsidTr="00210A6D">
        <w:trPr>
          <w:trHeight w:val="416"/>
        </w:trPr>
        <w:tc>
          <w:tcPr>
            <w:tcW w:w="5000" w:type="pct"/>
            <w:shd w:val="clear" w:color="auto" w:fill="D9D9D9"/>
          </w:tcPr>
          <w:p w14:paraId="40CBE08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871D3A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1D2102C" w14:textId="77777777" w:rsidR="00210A6D" w:rsidRPr="004F33F2" w:rsidRDefault="00210A6D"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22C36C03" w14:textId="77777777" w:rsidR="00210A6D" w:rsidRPr="004F33F2" w:rsidRDefault="00210A6D"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3004C78D" w14:textId="77777777" w:rsidR="00210A6D" w:rsidRPr="004F33F2" w:rsidRDefault="00210A6D"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w:t>
            </w:r>
            <w:proofErr w:type="spellStart"/>
            <w:r w:rsidRPr="004F33F2">
              <w:rPr>
                <w:rFonts w:ascii="Arial Narrow" w:hAnsi="Arial Narrow" w:cs="Arial"/>
                <w:sz w:val="20"/>
                <w:szCs w:val="20"/>
                <w:lang w:eastAsia="en-GB"/>
              </w:rPr>
              <w:t>screeningową</w:t>
            </w:r>
            <w:proofErr w:type="spellEnd"/>
            <w:r w:rsidRPr="004F33F2">
              <w:rPr>
                <w:rFonts w:ascii="Arial Narrow" w:hAnsi="Arial Narrow" w:cs="Arial"/>
                <w:sz w:val="20"/>
                <w:szCs w:val="20"/>
                <w:lang w:eastAsia="en-GB"/>
              </w:rPr>
              <w:t>” należy rozumieć postanowienie o braku konieczności przeprowadzenia oceny oddziaływania na środowisko.</w:t>
            </w:r>
          </w:p>
          <w:p w14:paraId="3E1364AA" w14:textId="426835E1" w:rsidR="00412A1D" w:rsidRPr="004F33F2" w:rsidRDefault="00412A1D" w:rsidP="00412A1D">
            <w:pPr>
              <w:spacing w:after="120"/>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0707AC6A" w14:textId="7FF4070D"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w:t>
      </w:r>
      <w:r w:rsidR="00412A1D" w:rsidRPr="004F33F2">
        <w:rPr>
          <w:rFonts w:ascii="Arial Narrow" w:hAnsi="Arial Narrow" w:cs="Arial"/>
          <w:sz w:val="20"/>
          <w:szCs w:val="20"/>
          <w:lang w:eastAsia="en-GB"/>
        </w:rPr>
        <w:t>/decyzja budowlana</w:t>
      </w:r>
      <w:r w:rsidRPr="004F33F2">
        <w:rPr>
          <w:rFonts w:ascii="Arial Narrow" w:hAnsi="Arial Narrow" w:cs="Arial"/>
          <w:sz w:val="20"/>
          <w:szCs w:val="20"/>
          <w:lang w:eastAsia="en-GB"/>
        </w:rPr>
        <w:t xml:space="preserve">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20A8AF5B" w14:textId="77777777" w:rsidTr="00210A6D">
        <w:trPr>
          <w:trHeight w:val="416"/>
        </w:trPr>
        <w:tc>
          <w:tcPr>
            <w:tcW w:w="5000" w:type="pct"/>
            <w:shd w:val="clear" w:color="auto" w:fill="D9D9D9"/>
          </w:tcPr>
          <w:p w14:paraId="4C6E029F"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33677CBB" w14:textId="77777777" w:rsidR="00210A6D" w:rsidRPr="004F33F2" w:rsidRDefault="00210A6D" w:rsidP="00210A6D">
            <w:pPr>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428EC26" w14:textId="77777777" w:rsidR="00210A6D" w:rsidRPr="004F33F2" w:rsidRDefault="00210A6D" w:rsidP="00210A6D">
            <w:pPr>
              <w:pStyle w:val="Default"/>
              <w:jc w:val="both"/>
              <w:rPr>
                <w:rFonts w:ascii="Arial Narrow" w:hAnsi="Arial Narrow" w:cs="Times New Roman"/>
                <w:color w:val="auto"/>
              </w:rPr>
            </w:pPr>
          </w:p>
          <w:p w14:paraId="50F83BF4" w14:textId="77777777" w:rsidR="00210A6D" w:rsidRPr="004F33F2" w:rsidRDefault="00210A6D" w:rsidP="00210A6D">
            <w:pPr>
              <w:pStyle w:val="Default"/>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Jednakże według stanowiska Komisji Europejskiej (wyrażonego w piśmie z 20.10.2009 r. znak: DG REGIO.H1/MT/</w:t>
            </w:r>
            <w:proofErr w:type="spellStart"/>
            <w:r w:rsidRPr="004F33F2">
              <w:rPr>
                <w:rFonts w:ascii="Arial Narrow" w:hAnsi="Arial Narrow" w:cs="Arial"/>
                <w:sz w:val="20"/>
                <w:szCs w:val="20"/>
              </w:rPr>
              <w:t>spD</w:t>
            </w:r>
            <w:proofErr w:type="spellEnd"/>
            <w:r w:rsidRPr="004F33F2">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5E20EAC9" w14:textId="77777777" w:rsidR="00210A6D" w:rsidRPr="004F33F2" w:rsidRDefault="00210A6D" w:rsidP="00210A6D">
            <w:pPr>
              <w:pStyle w:val="Default"/>
              <w:jc w:val="both"/>
              <w:rPr>
                <w:rFonts w:ascii="Arial Narrow" w:hAnsi="Arial Narrow" w:cs="Arial"/>
                <w:sz w:val="20"/>
                <w:szCs w:val="20"/>
              </w:rPr>
            </w:pPr>
          </w:p>
          <w:p w14:paraId="2FDC177C" w14:textId="77777777" w:rsidR="00210A6D" w:rsidRPr="004F33F2" w:rsidRDefault="00210A6D" w:rsidP="00210A6D">
            <w:pPr>
              <w:pStyle w:val="Default"/>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297DAA31" w14:textId="77777777" w:rsidR="00210A6D" w:rsidRPr="004F33F2" w:rsidRDefault="00210A6D" w:rsidP="00210A6D">
            <w:pPr>
              <w:pStyle w:val="Default"/>
              <w:ind w:left="360"/>
              <w:jc w:val="both"/>
              <w:rPr>
                <w:rFonts w:ascii="Arial Narrow" w:hAnsi="Arial Narrow" w:cs="Arial"/>
                <w:sz w:val="20"/>
                <w:szCs w:val="20"/>
              </w:rPr>
            </w:pPr>
          </w:p>
          <w:p w14:paraId="54F6F1D7" w14:textId="77777777" w:rsidR="00210A6D" w:rsidRPr="004F33F2" w:rsidRDefault="00210A6D" w:rsidP="00210A6D">
            <w:pPr>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616402BC"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10A6D" w:rsidRPr="004F33F2" w14:paraId="2A63C94F" w14:textId="77777777" w:rsidTr="00210A6D">
        <w:trPr>
          <w:cantSplit/>
        </w:trPr>
        <w:tc>
          <w:tcPr>
            <w:tcW w:w="851" w:type="dxa"/>
          </w:tcPr>
          <w:p w14:paraId="54C9C515"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5B9A87DA"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5A8C2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6BF01AA"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AFC6A1"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12EA5BA" w14:textId="77777777" w:rsidR="00210A6D" w:rsidRPr="004F33F2" w:rsidRDefault="00210A6D" w:rsidP="00210A6D">
      <w:pPr>
        <w:spacing w:before="120" w:after="120"/>
        <w:jc w:val="both"/>
        <w:rPr>
          <w:rFonts w:ascii="Arial Narrow" w:hAnsi="Arial Narrow" w:cs="Arial"/>
          <w:sz w:val="20"/>
          <w:szCs w:val="20"/>
          <w:lang w:eastAsia="en-GB"/>
        </w:rPr>
      </w:pPr>
    </w:p>
    <w:p w14:paraId="4F74B14B" w14:textId="4D83E3C5"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2.5.2. Czy udzielono już zezwolenia na inwestycję/</w:t>
      </w:r>
      <w:r w:rsidR="00412A1D" w:rsidRPr="004F33F2">
        <w:rPr>
          <w:rFonts w:ascii="Arial Narrow" w:hAnsi="Arial Narrow" w:cs="Arial"/>
          <w:sz w:val="20"/>
          <w:szCs w:val="20"/>
          <w:lang w:eastAsia="en-GB"/>
        </w:rPr>
        <w:t>decyzji</w:t>
      </w:r>
      <w:r w:rsidRPr="004F33F2">
        <w:rPr>
          <w:rFonts w:ascii="Arial Narrow" w:hAnsi="Arial Narrow" w:cs="Arial"/>
          <w:sz w:val="20"/>
          <w:szCs w:val="20"/>
          <w:lang w:eastAsia="en-GB"/>
        </w:rPr>
        <w:t xml:space="preserve"> budow</w:t>
      </w:r>
      <w:r w:rsidR="00412A1D" w:rsidRPr="004F33F2">
        <w:rPr>
          <w:rFonts w:ascii="Arial Narrow" w:hAnsi="Arial Narrow" w:cs="Arial"/>
          <w:sz w:val="20"/>
          <w:szCs w:val="20"/>
          <w:lang w:eastAsia="en-GB"/>
        </w:rPr>
        <w:t>lanej</w:t>
      </w:r>
      <w:r w:rsidRPr="004F33F2">
        <w:rPr>
          <w:rFonts w:ascii="Arial Narrow" w:hAnsi="Arial Narrow" w:cs="Arial"/>
          <w:sz w:val="20"/>
          <w:szCs w:val="20"/>
          <w:lang w:eastAsia="en-GB"/>
        </w:rPr>
        <w:t xml:space="preserve">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10A6D" w:rsidRPr="004F33F2" w14:paraId="23FFF8E0" w14:textId="77777777" w:rsidTr="00210A6D">
        <w:trPr>
          <w:cantSplit/>
        </w:trPr>
        <w:tc>
          <w:tcPr>
            <w:tcW w:w="851" w:type="dxa"/>
          </w:tcPr>
          <w:p w14:paraId="4AC27C8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22F8782"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46E3882"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37A8221"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DDF20F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DFB60C0" w14:textId="77777777" w:rsidR="00210A6D" w:rsidRPr="004F33F2" w:rsidRDefault="00210A6D" w:rsidP="00210A6D">
      <w:pPr>
        <w:spacing w:before="120" w:after="120"/>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A494191" w14:textId="77777777" w:rsidTr="00210A6D">
        <w:trPr>
          <w:trHeight w:val="416"/>
        </w:trPr>
        <w:tc>
          <w:tcPr>
            <w:tcW w:w="5000" w:type="pct"/>
            <w:shd w:val="clear" w:color="auto" w:fill="D9D9D9"/>
          </w:tcPr>
          <w:p w14:paraId="72B0E859"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7CEA668" w14:textId="77777777" w:rsidR="00210A6D" w:rsidRPr="004F33F2" w:rsidRDefault="00210A6D" w:rsidP="00210A6D">
            <w:pPr>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1DD291D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323299F6"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14:paraId="1020C70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14:paraId="547FA3D7" w14:textId="77777777" w:rsidR="00210A6D" w:rsidRPr="004F33F2"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8ECF37E" w14:textId="77777777" w:rsidTr="00210A6D">
        <w:trPr>
          <w:trHeight w:val="416"/>
        </w:trPr>
        <w:tc>
          <w:tcPr>
            <w:tcW w:w="5000" w:type="pct"/>
            <w:shd w:val="clear" w:color="auto" w:fill="D9D9D9"/>
          </w:tcPr>
          <w:p w14:paraId="3FBD6292"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F7B515B"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7455F276"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2043970C" w14:textId="77777777" w:rsidR="00210A6D" w:rsidRPr="004F33F2"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6FDED379" w14:textId="77777777" w:rsidTr="00210A6D">
        <w:trPr>
          <w:trHeight w:val="416"/>
        </w:trPr>
        <w:tc>
          <w:tcPr>
            <w:tcW w:w="5000" w:type="pct"/>
            <w:shd w:val="clear" w:color="auto" w:fill="D9D9D9"/>
          </w:tcPr>
          <w:p w14:paraId="5C067CB4"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7FEADAF5" w14:textId="77777777" w:rsidR="00210A6D" w:rsidRPr="004F33F2" w:rsidRDefault="00210A6D" w:rsidP="00210A6D">
            <w:pPr>
              <w:spacing w:after="120"/>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59CFB42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103EA09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1F1823C7" w14:textId="19C0BE56" w:rsidR="00210A6D" w:rsidRPr="00E4678F" w:rsidRDefault="00210A6D" w:rsidP="00E4678F">
      <w:pPr>
        <w:jc w:val="both"/>
        <w:rPr>
          <w:rFonts w:ascii="Arial Narrow" w:hAnsi="Arial Narrow" w:cs="Arial"/>
          <w:b/>
          <w:sz w:val="16"/>
          <w:szCs w:val="16"/>
          <w:lang w:eastAsia="en-GB"/>
        </w:rPr>
      </w:pPr>
    </w:p>
    <w:p w14:paraId="45ABA6CB" w14:textId="77777777" w:rsidR="004F33F2" w:rsidRPr="004F33F2" w:rsidRDefault="004F33F2"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2469C91E" w14:textId="77777777" w:rsidR="00210A6D" w:rsidRPr="004F33F2" w:rsidRDefault="00210A6D"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09554278" w14:textId="77777777" w:rsidR="00210A6D" w:rsidRPr="004F33F2" w:rsidRDefault="00210A6D"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04F41F12" w14:textId="77777777" w:rsidR="00210A6D" w:rsidRPr="004F33F2" w:rsidRDefault="00210A6D" w:rsidP="00210A6D">
      <w:pPr>
        <w:keepNext/>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2458AE7D" w14:textId="77777777" w:rsidR="00210A6D" w:rsidRPr="004F33F2"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F1A10B7" w14:textId="77777777" w:rsidTr="00210A6D">
        <w:trPr>
          <w:trHeight w:val="416"/>
        </w:trPr>
        <w:tc>
          <w:tcPr>
            <w:tcW w:w="5000" w:type="pct"/>
            <w:shd w:val="clear" w:color="auto" w:fill="D9D9D9"/>
          </w:tcPr>
          <w:p w14:paraId="792AA6AE"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74496708"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3F0287A1"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4F649510"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60B7545D"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742C4D8C" w14:textId="77777777" w:rsidR="00210A6D" w:rsidRPr="004F33F2" w:rsidRDefault="00210A6D" w:rsidP="00210A6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2F464F65" w14:textId="77777777" w:rsidTr="00210A6D">
        <w:trPr>
          <w:trHeight w:val="416"/>
        </w:trPr>
        <w:tc>
          <w:tcPr>
            <w:tcW w:w="5000" w:type="pct"/>
            <w:shd w:val="clear" w:color="auto" w:fill="D9D9D9"/>
          </w:tcPr>
          <w:p w14:paraId="62A7E4ED"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E0635AE"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3760A0D8" w14:textId="77777777" w:rsidR="00210A6D" w:rsidRPr="004F33F2" w:rsidRDefault="00210A6D" w:rsidP="00210A6D">
      <w:pPr>
        <w:spacing w:before="120" w:after="120"/>
        <w:jc w:val="both"/>
        <w:rPr>
          <w:rFonts w:ascii="Arial Narrow" w:hAnsi="Arial Narrow" w:cs="Arial"/>
          <w:sz w:val="20"/>
          <w:szCs w:val="20"/>
          <w:lang w:eastAsia="en-GB"/>
        </w:rPr>
      </w:pPr>
    </w:p>
    <w:p w14:paraId="11075F6E" w14:textId="77777777" w:rsidR="00210A6D" w:rsidRPr="004F33F2" w:rsidRDefault="00210A6D"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2"/>
      </w:r>
      <w:r w:rsidRPr="004F33F2">
        <w:rPr>
          <w:rFonts w:ascii="Arial Narrow" w:hAnsi="Arial Narrow" w:cs="Arial"/>
          <w:b/>
          <w:bCs/>
          <w:sz w:val="20"/>
          <w:szCs w:val="20"/>
          <w:lang w:eastAsia="en-GB"/>
        </w:rPr>
        <w:t xml:space="preserve"> (dyrektywa siedliskowa); ocena oddziaływania na obszary Natura 2000</w:t>
      </w:r>
    </w:p>
    <w:p w14:paraId="62E4B415"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4F33F2" w14:paraId="306848DC" w14:textId="77777777" w:rsidTr="00210A6D">
        <w:trPr>
          <w:cantSplit/>
        </w:trPr>
        <w:tc>
          <w:tcPr>
            <w:tcW w:w="851" w:type="dxa"/>
          </w:tcPr>
          <w:p w14:paraId="7ADD818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EBE706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AEB1C54"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8AA6E1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D4F9086"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BBFF425" w14:textId="77777777" w:rsidR="00210A6D" w:rsidRPr="004F33F2" w:rsidRDefault="00210A6D" w:rsidP="00210A6D">
      <w:pPr>
        <w:spacing w:before="120" w:after="120"/>
        <w:ind w:left="1984"/>
        <w:jc w:val="both"/>
        <w:rPr>
          <w:rFonts w:ascii="Arial Narrow" w:hAnsi="Arial Narrow" w:cs="Arial"/>
          <w:sz w:val="20"/>
          <w:szCs w:val="20"/>
          <w:lang w:eastAsia="en-GB"/>
        </w:rPr>
      </w:pPr>
    </w:p>
    <w:p w14:paraId="7E05E935"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43D0982E" w14:textId="77777777" w:rsidR="00210A6D" w:rsidRPr="004F33F2" w:rsidRDefault="00210A6D" w:rsidP="00210A6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346AF55A" w14:textId="77777777" w:rsidR="00210A6D" w:rsidRPr="004F33F2" w:rsidRDefault="00210A6D" w:rsidP="00210A6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065352F8"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3"/>
      </w:r>
      <w:r w:rsidRPr="004F33F2">
        <w:rPr>
          <w:rFonts w:ascii="Arial Narrow" w:hAnsi="Arial Narrow" w:cs="Arial"/>
          <w:sz w:val="20"/>
          <w:szCs w:val="20"/>
          <w:lang w:eastAsia="en-GB"/>
        </w:rPr>
        <w:t>, zgłoszone Komisji (DG ds. Środowiska) lub;</w:t>
      </w:r>
    </w:p>
    <w:p w14:paraId="45A29C55"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0A54311D" w14:textId="7180F77B"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zaznaczono „Nie”, należy dołączyć wypełnioną przez właściwy organ deklarację </w:t>
      </w:r>
      <w:r w:rsidR="00412A1D" w:rsidRPr="004F33F2">
        <w:rPr>
          <w:rFonts w:ascii="Arial Narrow" w:hAnsi="Arial Narrow" w:cs="Arial"/>
          <w:sz w:val="20"/>
          <w:szCs w:val="20"/>
          <w:lang w:eastAsia="en-GB"/>
        </w:rPr>
        <w:t xml:space="preserve">organu odpowiedzialnego za monitorowanie obszarów Natura 2000 </w:t>
      </w:r>
      <w:r w:rsidRPr="004F33F2">
        <w:rPr>
          <w:rFonts w:ascii="Arial Narrow" w:hAnsi="Arial Narrow" w:cs="Arial"/>
          <w:sz w:val="20"/>
          <w:szCs w:val="20"/>
          <w:lang w:eastAsia="en-GB"/>
        </w:rPr>
        <w:t>oraz mapę, na której wskazano lokalizację projektu i obszarów Natura 2000. Jeżeli projekt ma charakter nieinfrastrukturalny (np. wiąże się z zakupem taboru), należy to odpowiednio wyjaśnić i w takim przypadku nie ma obowiązku dołączania deklaracji.</w:t>
      </w:r>
    </w:p>
    <w:p w14:paraId="4BE3930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E951AF3" w14:textId="77777777" w:rsidTr="00210A6D">
        <w:trPr>
          <w:trHeight w:val="416"/>
        </w:trPr>
        <w:tc>
          <w:tcPr>
            <w:tcW w:w="5000" w:type="pct"/>
            <w:shd w:val="clear" w:color="auto" w:fill="D9D9D9"/>
          </w:tcPr>
          <w:p w14:paraId="748CA98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3511B34"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UWAGA!</w:t>
            </w:r>
          </w:p>
          <w:p w14:paraId="698D6E55"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71CEA7E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p>
          <w:p w14:paraId="200CB193"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14:paraId="220507BB"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360654AB" w14:textId="77777777" w:rsidR="00210A6D" w:rsidRPr="004F33F2" w:rsidRDefault="00210A6D" w:rsidP="00210A6D">
            <w:pPr>
              <w:numPr>
                <w:ilvl w:val="0"/>
                <w:numId w:val="20"/>
              </w:numPr>
              <w:spacing w:after="120"/>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2BEB05C1" w14:textId="77777777" w:rsidR="00210A6D" w:rsidRPr="004F33F2" w:rsidRDefault="00210A6D" w:rsidP="00210A6D">
            <w:pPr>
              <w:numPr>
                <w:ilvl w:val="0"/>
                <w:numId w:val="20"/>
              </w:numPr>
              <w:spacing w:after="120"/>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72488A96"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63F995A6" w14:textId="77777777" w:rsidR="00210A6D" w:rsidRPr="004F33F2" w:rsidRDefault="00210A6D" w:rsidP="00210A6D">
            <w:pPr>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4F33F2">
              <w:rPr>
                <w:rFonts w:ascii="Arial Narrow" w:hAnsi="Arial Narrow" w:cs="Arial"/>
                <w:i/>
                <w:sz w:val="20"/>
                <w:szCs w:val="20"/>
              </w:rPr>
              <w:t>Deklaracji organu odpowiedzialnego za monitorowanie obszarów Natura 2000</w:t>
            </w:r>
            <w:r w:rsidRPr="004F33F2">
              <w:rPr>
                <w:rFonts w:ascii="Arial Narrow" w:hAnsi="Arial Narrow" w:cs="Arial"/>
                <w:sz w:val="20"/>
                <w:szCs w:val="20"/>
              </w:rPr>
              <w:t xml:space="preserve"> (nie należy w ogóle występować o wydanie tego rodzaju zaświadczenia).</w:t>
            </w:r>
            <w:r w:rsidRPr="004F33F2">
              <w:rPr>
                <w:rFonts w:ascii="Arial Narrow" w:hAnsi="Arial Narrow"/>
              </w:rPr>
              <w:t xml:space="preserve"> </w:t>
            </w:r>
          </w:p>
          <w:p w14:paraId="78EEF690" w14:textId="227B07A5"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w:t>
            </w:r>
            <w:r w:rsidR="006D3284" w:rsidRPr="004F33F2">
              <w:rPr>
                <w:rFonts w:ascii="Arial Narrow" w:hAnsi="Arial Narrow" w:cs="Arial"/>
                <w:sz w:val="20"/>
                <w:szCs w:val="20"/>
              </w:rPr>
              <w:t xml:space="preserve"> oraz w części III załącznika nr 11</w:t>
            </w:r>
            <w:r w:rsidRPr="004F33F2">
              <w:rPr>
                <w:rFonts w:ascii="Arial Narrow" w:hAnsi="Arial Narrow" w:cs="Arial"/>
                <w:sz w:val="20"/>
                <w:szCs w:val="20"/>
              </w:rPr>
              <w:t xml:space="preserve">. </w:t>
            </w:r>
          </w:p>
          <w:p w14:paraId="0275FCC9" w14:textId="241BABA5"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wymaga się załączenia postanowienia, o którym mowa w art. 98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oraz kopii decyzji, o której mowa w art. 96 ust. 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w:t>
            </w:r>
            <w:r w:rsidR="008246E0" w:rsidRPr="004F33F2">
              <w:rPr>
                <w:rFonts w:ascii="Arial Narrow" w:hAnsi="Arial Narrow" w:cs="Arial"/>
                <w:sz w:val="20"/>
                <w:szCs w:val="20"/>
              </w:rPr>
              <w:t xml:space="preserve"> Spis dokumentów obowiązkowych do przedłożenia zawiera część III załącznika nr 11.</w:t>
            </w:r>
          </w:p>
          <w:p w14:paraId="036F51E9"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przypadku określonym w punkcie 3.2 </w:t>
            </w:r>
            <w:proofErr w:type="spellStart"/>
            <w:r w:rsidRPr="004F33F2">
              <w:rPr>
                <w:rFonts w:ascii="Arial Narrow" w:hAnsi="Arial Narrow" w:cs="Arial"/>
                <w:sz w:val="20"/>
                <w:szCs w:val="20"/>
              </w:rPr>
              <w:t>ppk</w:t>
            </w:r>
            <w:proofErr w:type="spellEnd"/>
            <w:r w:rsidRPr="004F33F2">
              <w:rPr>
                <w:rFonts w:ascii="Arial Narrow" w:hAnsi="Arial Narrow" w:cs="Arial"/>
                <w:sz w:val="20"/>
                <w:szCs w:val="20"/>
              </w:rPr>
              <w:t>. 2 dodatkowo wymagana jest kopia dokumentacji, o którym mowa w art. 35 ustawy o ochronie przyrody, czyli informacji dotyczącej ustalenia kompensacji przyrodniczej.</w:t>
            </w:r>
          </w:p>
          <w:p w14:paraId="60A61589" w14:textId="77777777" w:rsidR="00210A6D" w:rsidRPr="004F33F2" w:rsidRDefault="00210A6D" w:rsidP="00210A6D">
            <w:pPr>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0BBF52A4" w14:textId="77777777" w:rsidR="00210A6D" w:rsidRPr="004F33F2" w:rsidRDefault="00210A6D" w:rsidP="00210A6D">
      <w:pPr>
        <w:keepNext/>
        <w:spacing w:before="120" w:after="120"/>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4"/>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C5A0A92" w14:textId="77777777" w:rsidTr="00210A6D">
        <w:trPr>
          <w:trHeight w:val="416"/>
        </w:trPr>
        <w:tc>
          <w:tcPr>
            <w:tcW w:w="5000" w:type="pct"/>
            <w:shd w:val="clear" w:color="auto" w:fill="D9D9D9"/>
          </w:tcPr>
          <w:p w14:paraId="45D208D0"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5A8E5FC"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5B8BC6E4" w14:textId="57C5D894" w:rsidR="00210A6D" w:rsidRPr="004F33F2" w:rsidRDefault="00210A6D" w:rsidP="008246E0">
            <w:pPr>
              <w:jc w:val="both"/>
              <w:rPr>
                <w:rFonts w:ascii="Arial Narrow" w:hAnsi="Arial Narrow" w:cs="Arial"/>
                <w:sz w:val="20"/>
                <w:szCs w:val="20"/>
              </w:rPr>
            </w:pPr>
            <w:r w:rsidRPr="004F33F2">
              <w:rPr>
                <w:rFonts w:ascii="Arial Narrow" w:hAnsi="Arial Narrow" w:cs="Arial"/>
                <w:sz w:val="20"/>
                <w:szCs w:val="20"/>
              </w:rPr>
              <w:t xml:space="preserve">Pojęcie „przedsięwzięcie” rozumiane jest zgodnie z definicją zawartą w art. 3 ust. 1 pkt 13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w:t>
            </w:r>
          </w:p>
        </w:tc>
      </w:tr>
    </w:tbl>
    <w:p w14:paraId="4EEF4742"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4C8D819F"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03B73E2F" w14:textId="77777777" w:rsidTr="00210A6D">
        <w:trPr>
          <w:trHeight w:val="416"/>
        </w:trPr>
        <w:tc>
          <w:tcPr>
            <w:tcW w:w="5000" w:type="pct"/>
            <w:shd w:val="clear" w:color="auto" w:fill="D9D9D9"/>
          </w:tcPr>
          <w:p w14:paraId="6BB29803"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3D7E907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Informacje podstawowe: </w:t>
            </w:r>
          </w:p>
          <w:p w14:paraId="3B791C4B" w14:textId="5C1281B4"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Stosownie do art. 19 ww. rozporządzenia </w:t>
            </w:r>
            <w:r w:rsidR="008246E0" w:rsidRPr="004F33F2">
              <w:rPr>
                <w:rFonts w:ascii="Arial Narrow" w:hAnsi="Arial Narrow" w:cs="Arial"/>
                <w:sz w:val="20"/>
                <w:szCs w:val="20"/>
              </w:rPr>
              <w:t>ogólnego</w:t>
            </w:r>
            <w:r w:rsidRPr="004F33F2">
              <w:rPr>
                <w:rFonts w:ascii="Arial Narrow" w:hAnsi="Arial Narrow" w:cs="Arial"/>
                <w:sz w:val="20"/>
                <w:szCs w:val="20"/>
              </w:rPr>
              <w:t xml:space="preserve">, uruchomienie funduszy UE będzie uzależnione od spełnienia wymogów warunkowości </w:t>
            </w:r>
            <w:r w:rsidRPr="004F33F2">
              <w:rPr>
                <w:rFonts w:ascii="Arial Narrow" w:hAnsi="Arial Narrow" w:cs="Arial"/>
                <w:i/>
                <w:iCs/>
                <w:sz w:val="20"/>
                <w:szCs w:val="20"/>
              </w:rPr>
              <w:t>ex-</w:t>
            </w:r>
            <w:proofErr w:type="spellStart"/>
            <w:r w:rsidRPr="004F33F2">
              <w:rPr>
                <w:rFonts w:ascii="Arial Narrow" w:hAnsi="Arial Narrow" w:cs="Arial"/>
                <w:i/>
                <w:iCs/>
                <w:sz w:val="20"/>
                <w:szCs w:val="20"/>
              </w:rPr>
              <w:t>ante</w:t>
            </w:r>
            <w:proofErr w:type="spellEnd"/>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303F34C6"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03D86D5F"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20E8760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1104E44E"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w:t>
            </w:r>
            <w:proofErr w:type="spellStart"/>
            <w:r w:rsidRPr="004F33F2">
              <w:rPr>
                <w:rFonts w:ascii="Arial Narrow" w:hAnsi="Arial Narrow" w:cs="Arial"/>
                <w:sz w:val="20"/>
                <w:szCs w:val="20"/>
              </w:rPr>
              <w:t>aPGW</w:t>
            </w:r>
            <w:proofErr w:type="spellEnd"/>
            <w:r w:rsidRPr="004F33F2">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 xml:space="preserve">obejmujące zakresem m.in. zapewnienie komplementarności polityce opłat za wodę z uwzględnieniem zasady „zwrotu kosztów za usługi wodne (wynikające z uzup. </w:t>
            </w:r>
            <w:proofErr w:type="spellStart"/>
            <w:r w:rsidRPr="004F33F2">
              <w:rPr>
                <w:rFonts w:ascii="Arial Narrow" w:hAnsi="Arial Narrow" w:cs="Arial"/>
                <w:sz w:val="20"/>
                <w:szCs w:val="20"/>
              </w:rPr>
              <w:t>transp</w:t>
            </w:r>
            <w:proofErr w:type="spellEnd"/>
            <w:r w:rsidRPr="004F33F2">
              <w:rPr>
                <w:rFonts w:ascii="Arial Narrow" w:hAnsi="Arial Narrow" w:cs="Arial"/>
                <w:sz w:val="20"/>
                <w:szCs w:val="20"/>
              </w:rPr>
              <w:t>. art. 9 Ramowej Dyrektywy Wodnej.</w:t>
            </w:r>
            <w:r w:rsidRPr="004F33F2">
              <w:rPr>
                <w:rFonts w:ascii="Arial Narrow" w:hAnsi="Arial Narrow"/>
                <w:sz w:val="20"/>
                <w:szCs w:val="20"/>
              </w:rPr>
              <w:t xml:space="preserve"> </w:t>
            </w:r>
          </w:p>
        </w:tc>
      </w:tr>
    </w:tbl>
    <w:p w14:paraId="652273E5"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4F33F2" w14:paraId="44EF60DB" w14:textId="77777777" w:rsidTr="00210A6D">
        <w:trPr>
          <w:cantSplit/>
        </w:trPr>
        <w:tc>
          <w:tcPr>
            <w:tcW w:w="851" w:type="dxa"/>
          </w:tcPr>
          <w:p w14:paraId="75C511D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44B979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0448C4"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6683BCD"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7CB14F1"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E637C6A" w14:textId="7C872D7A" w:rsidR="00210A6D" w:rsidRPr="004F33F2" w:rsidRDefault="00210A6D" w:rsidP="00210A6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210A6D" w:rsidRPr="004F33F2" w14:paraId="105C1188" w14:textId="77777777" w:rsidTr="004F33F2">
        <w:trPr>
          <w:trHeight w:val="983"/>
        </w:trPr>
        <w:tc>
          <w:tcPr>
            <w:tcW w:w="9072" w:type="dxa"/>
            <w:tcBorders>
              <w:top w:val="single" w:sz="4" w:space="0" w:color="auto"/>
              <w:bottom w:val="single" w:sz="4" w:space="0" w:color="auto"/>
            </w:tcBorders>
            <w:shd w:val="clear" w:color="auto" w:fill="CCCCCC"/>
          </w:tcPr>
          <w:p w14:paraId="39A8B398" w14:textId="77777777" w:rsidR="00210A6D" w:rsidRPr="004F33F2" w:rsidRDefault="00210A6D" w:rsidP="00210A6D">
            <w:pPr>
              <w:autoSpaceDE w:val="0"/>
              <w:autoSpaceDN w:val="0"/>
              <w:adjustRightInd w:val="0"/>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7FE93D4"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1C79FC0B"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0EC6E52D"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części wód podziemnych – jednolite części wód podziemnych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t>
            </w:r>
          </w:p>
          <w:p w14:paraId="7F52A525"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20966651"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 wyniku nowych zmian w charakterystyce fizycznej JCWP lub zmianie poziomu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t>
            </w:r>
          </w:p>
          <w:p w14:paraId="44DFFE3A"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6028D7E0"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19EEA04B"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NIE – w przypadku odpowiedzi negatywnej mogą wystąpić dwie sytuacje: </w:t>
            </w:r>
          </w:p>
          <w:p w14:paraId="728810A5"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1. przeprowadzono analizę w celu odpowiedzi na pytanie 4.2 – wówczas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Kategorii B - należy przejść do punktu 4.2.2. </w:t>
            </w:r>
          </w:p>
          <w:p w14:paraId="68F37B02"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5FC2D94F"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studialne, czyli dotyczące opracowania dokumentacji, jeśli w ramach tych projektów nie zachodzi potrzeba działań fizycznych, </w:t>
            </w:r>
          </w:p>
          <w:p w14:paraId="5117A6E1"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nieinfrastrukturalne (jak na przykład wskazane w zapytaniu działania zakupowe, nie związane z ingerencją w środowisko), </w:t>
            </w:r>
          </w:p>
          <w:p w14:paraId="1369F742"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dotyczące systemów ERTMS, SESAR, ITS, VTMIS, i systemu aplikacji </w:t>
            </w:r>
            <w:proofErr w:type="spellStart"/>
            <w:r w:rsidRPr="004F33F2">
              <w:rPr>
                <w:rFonts w:ascii="Arial Narrow" w:hAnsi="Arial Narrow" w:cs="Arial"/>
                <w:color w:val="000000"/>
                <w:sz w:val="20"/>
                <w:szCs w:val="20"/>
              </w:rPr>
              <w:t>telematycznych</w:t>
            </w:r>
            <w:proofErr w:type="spellEnd"/>
            <w:r w:rsidRPr="004F33F2">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633F5992"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takich przypadkach klasyfikujemy projekt do Kategorii C - należy przejść do punktu 4.2.2. </w:t>
            </w:r>
          </w:p>
        </w:tc>
      </w:tr>
    </w:tbl>
    <w:p w14:paraId="7F63377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1C534E82"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167C87D"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42EBE526" w14:textId="77777777" w:rsidTr="00210A6D">
        <w:trPr>
          <w:trHeight w:val="416"/>
        </w:trPr>
        <w:tc>
          <w:tcPr>
            <w:tcW w:w="5000" w:type="pct"/>
            <w:shd w:val="clear" w:color="auto" w:fill="D9D9D9"/>
          </w:tcPr>
          <w:p w14:paraId="44D7A8AF"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06F1785"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60E609E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7416D2C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F33F2">
              <w:rPr>
                <w:rFonts w:ascii="Arial Narrow" w:hAnsi="Arial Narrow" w:cs="Arial"/>
                <w:sz w:val="20"/>
                <w:szCs w:val="20"/>
              </w:rPr>
              <w:t>JCWPd</w:t>
            </w:r>
            <w:proofErr w:type="spellEnd"/>
            <w:r w:rsidRPr="004F33F2">
              <w:rPr>
                <w:rFonts w:ascii="Arial Narrow" w:hAnsi="Arial Narrow" w:cs="Arial"/>
                <w:sz w:val="20"/>
                <w:szCs w:val="20"/>
              </w:rPr>
              <w:t xml:space="preserve"> lub nowe formy zrównoważonej działalności człowieka. </w:t>
            </w:r>
          </w:p>
          <w:p w14:paraId="2AA14A2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08A5970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3A0970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52CDCD9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3C54031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7E07C499"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B0E1EB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37BD1325"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dla dorzecza Odry i Wisły, a po przyjęciu i opublikowaniu na aktualizację PGW.</w:t>
            </w:r>
          </w:p>
          <w:p w14:paraId="6B9442E9" w14:textId="1A272610"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F33F2">
              <w:rPr>
                <w:rFonts w:ascii="Arial Narrow" w:hAnsi="Arial Narrow" w:cs="Arial"/>
                <w:sz w:val="20"/>
                <w:szCs w:val="20"/>
              </w:rPr>
              <w:t>Masterplanach</w:t>
            </w:r>
            <w:proofErr w:type="spellEnd"/>
            <w:r w:rsidRPr="004F33F2">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5"/>
            </w:r>
            <w:r w:rsidRPr="004F33F2">
              <w:rPr>
                <w:rFonts w:ascii="Arial Narrow" w:hAnsi="Arial Narrow" w:cs="Arial"/>
                <w:sz w:val="20"/>
                <w:szCs w:val="20"/>
              </w:rPr>
              <w:t>. Ocenione zadania zostały zagregowane w oddzielne listy w zależności od wyników oceny. W przypadku projektów ujętych na Liście nr 2, których dotyczy wspomniane wyżej odstępstwo wymagana jest ich analiza w aktualizacji PGW</w:t>
            </w:r>
            <w:r w:rsidR="008246E0" w:rsidRPr="004F33F2">
              <w:rPr>
                <w:rFonts w:ascii="Arial Narrow" w:hAnsi="Arial Narrow" w:cs="Arial"/>
                <w:sz w:val="20"/>
                <w:szCs w:val="20"/>
              </w:rPr>
              <w:t xml:space="preserve"> (dokonywanej przez Krajowy Zarząd Gospodarki Wodnej)</w:t>
            </w:r>
            <w:r w:rsidRPr="004F33F2">
              <w:rPr>
                <w:rFonts w:ascii="Arial Narrow" w:hAnsi="Arial Narrow" w:cs="Arial"/>
                <w:sz w:val="20"/>
                <w:szCs w:val="20"/>
              </w:rPr>
              <w:t xml:space="preserve">. </w:t>
            </w:r>
          </w:p>
          <w:p w14:paraId="31D7E7FF" w14:textId="1AA72AF1"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Tym samym w przypadku inwestycji sklasyfikowanych wg. pkt. 4.2 do kategorii A niezbędne jest ich ujęcie w a</w:t>
            </w:r>
            <w:r w:rsidR="008246E0" w:rsidRPr="004F33F2">
              <w:rPr>
                <w:rFonts w:ascii="Arial Narrow" w:hAnsi="Arial Narrow" w:cs="Arial"/>
                <w:sz w:val="20"/>
                <w:szCs w:val="20"/>
              </w:rPr>
              <w:t xml:space="preserve">ktualizacji </w:t>
            </w:r>
            <w:r w:rsidRPr="004F33F2">
              <w:rPr>
                <w:rFonts w:ascii="Arial Narrow" w:hAnsi="Arial Narrow" w:cs="Arial"/>
                <w:sz w:val="20"/>
                <w:szCs w:val="20"/>
              </w:rPr>
              <w:t xml:space="preserve">PGW wraz z informacją o ocenie spełnienia warunków art. 4(7) Ramowej Dyrektywy Wodnej. </w:t>
            </w:r>
            <w:r w:rsidRPr="004F33F2">
              <w:rPr>
                <w:rFonts w:ascii="Arial Narrow" w:hAnsi="Arial Narrow"/>
                <w:sz w:val="20"/>
                <w:szCs w:val="20"/>
              </w:rPr>
              <w:t xml:space="preserve"> </w:t>
            </w:r>
          </w:p>
        </w:tc>
      </w:tr>
    </w:tbl>
    <w:p w14:paraId="3DD4CE3F" w14:textId="6AEBE45D"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4.2.2. Jeżeli zaznaczono odpowiedź „Nie”, należy dołączyć wypełnioną przez właściwy organ deklarację</w:t>
      </w:r>
      <w:r w:rsidR="008246E0" w:rsidRPr="004F33F2">
        <w:rPr>
          <w:rFonts w:ascii="Arial Narrow" w:hAnsi="Arial Narrow" w:cs="Arial"/>
          <w:sz w:val="20"/>
          <w:szCs w:val="20"/>
          <w:lang w:eastAsia="en-GB"/>
        </w:rPr>
        <w:t xml:space="preserve"> organu odpowiedzialnego za gospodarkę wodną</w:t>
      </w:r>
      <w:r w:rsidRPr="004F33F2">
        <w:rPr>
          <w:rFonts w:ascii="Arial Narrow" w:hAnsi="Arial Narrow" w:cs="Arial"/>
          <w:sz w:val="20"/>
          <w:szCs w:val="20"/>
          <w:lang w:eastAsia="en-GB"/>
        </w:rPr>
        <w:t xml:space="preserve">. Jeżeli projekt ma charakter nieinfrastrukturalny (np. wiąże się z zakupem taboru), należy to odpowiednio wyjaśnić i w takim przypadku nie ma obowiązku dołączania deklaracji. </w:t>
      </w:r>
    </w:p>
    <w:p w14:paraId="27F918A3"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786F4F0" w14:textId="77777777" w:rsidTr="00210A6D">
        <w:trPr>
          <w:trHeight w:val="416"/>
        </w:trPr>
        <w:tc>
          <w:tcPr>
            <w:tcW w:w="5000" w:type="pct"/>
            <w:shd w:val="clear" w:color="auto" w:fill="D9D9D9"/>
          </w:tcPr>
          <w:p w14:paraId="2CA9E4B9"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CB85956" w14:textId="4D06AB5C"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w:t>
            </w:r>
            <w:r w:rsidR="008246E0" w:rsidRPr="004F33F2">
              <w:rPr>
                <w:rFonts w:ascii="Arial Narrow" w:hAnsi="Arial Narrow" w:cs="Arial"/>
                <w:sz w:val="20"/>
                <w:szCs w:val="20"/>
              </w:rPr>
              <w:t>O</w:t>
            </w:r>
            <w:r w:rsidRPr="004F33F2">
              <w:rPr>
                <w:rFonts w:ascii="Arial Narrow" w:hAnsi="Arial Narrow" w:cs="Arial"/>
                <w:sz w:val="20"/>
                <w:szCs w:val="20"/>
              </w:rPr>
              <w:t xml:space="preserve">chrony Środowiska oświadczająca, że projekt nie pogarsza stanu jednolitej części wód ani nie uniemożliwia osiągnięcia dobrego stanu wraz z uzasadnieniem powodów takiej opinii. Będą to projekty sklasyfikowane wg pkt 4.2 do kategorii B. </w:t>
            </w:r>
          </w:p>
          <w:p w14:paraId="174800B3"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nie załącza się deklaracji właściwego organu a dokonuje się stosownego wyjaśnienia w polu pod punktem 4.2.2. Będą to projekty sklasyfikowane wg. pkt 4.2 do kategorii C. </w:t>
            </w:r>
          </w:p>
          <w:p w14:paraId="404F9F4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 Informacje istotne w procesie pozyskania deklaracji organu </w:t>
            </w:r>
          </w:p>
          <w:p w14:paraId="499F49B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odniesieniu do projektów sklasyfikowanych wg pkt 4.2 do kategorii B wymagających deklaracji organu, przed przystąpieniem do jej pozyskania należy zwrócić uwagę na następujące zagadnienia: </w:t>
            </w:r>
          </w:p>
          <w:p w14:paraId="7EDC4EF7" w14:textId="31BB3CE2"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grupa przedsięwzięcia wg rozporządzenia Rady Ministrów z dnia 9 listopada 2010 r. w sprawie przedsięwzięć mogących znacząco oddziaływać na środowisko (</w:t>
            </w:r>
            <w:r w:rsidR="008246E0" w:rsidRPr="004F33F2">
              <w:rPr>
                <w:rFonts w:ascii="Arial Narrow" w:hAnsi="Arial Narrow" w:cs="Arial"/>
                <w:sz w:val="20"/>
                <w:szCs w:val="20"/>
              </w:rPr>
              <w:t xml:space="preserve">tj. </w:t>
            </w:r>
            <w:r w:rsidRPr="004F33F2">
              <w:rPr>
                <w:rFonts w:ascii="Arial Narrow" w:hAnsi="Arial Narrow" w:cs="Arial"/>
                <w:sz w:val="20"/>
                <w:szCs w:val="20"/>
              </w:rPr>
              <w:t>Dz. U. z 201</w:t>
            </w:r>
            <w:r w:rsidR="008246E0" w:rsidRPr="004F33F2">
              <w:rPr>
                <w:rFonts w:ascii="Arial Narrow" w:hAnsi="Arial Narrow" w:cs="Arial"/>
                <w:sz w:val="20"/>
                <w:szCs w:val="20"/>
              </w:rPr>
              <w:t>6</w:t>
            </w:r>
            <w:r w:rsidRPr="004F33F2">
              <w:rPr>
                <w:rFonts w:ascii="Arial Narrow" w:hAnsi="Arial Narrow" w:cs="Arial"/>
                <w:sz w:val="20"/>
                <w:szCs w:val="20"/>
              </w:rPr>
              <w:t xml:space="preserve"> r., poz. </w:t>
            </w:r>
            <w:r w:rsidR="008246E0" w:rsidRPr="004F33F2">
              <w:rPr>
                <w:rFonts w:ascii="Arial Narrow" w:hAnsi="Arial Narrow" w:cs="Arial"/>
                <w:sz w:val="20"/>
                <w:szCs w:val="20"/>
              </w:rPr>
              <w:t>71</w:t>
            </w:r>
            <w:r w:rsidRPr="004F33F2">
              <w:rPr>
                <w:rFonts w:ascii="Arial Narrow" w:hAnsi="Arial Narrow" w:cs="Arial"/>
                <w:sz w:val="20"/>
                <w:szCs w:val="20"/>
              </w:rPr>
              <w:t xml:space="preserve">) </w:t>
            </w:r>
          </w:p>
          <w:p w14:paraId="64CE573C" w14:textId="771B72B4"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w:t>
            </w:r>
            <w:r w:rsidR="008246E0" w:rsidRPr="004F33F2">
              <w:rPr>
                <w:rFonts w:ascii="Arial Narrow" w:hAnsi="Arial Narrow" w:cs="Arial"/>
                <w:sz w:val="20"/>
                <w:szCs w:val="20"/>
              </w:rPr>
              <w:t>,</w:t>
            </w:r>
            <w:r w:rsidRPr="004F33F2">
              <w:rPr>
                <w:rFonts w:ascii="Arial Narrow" w:hAnsi="Arial Narrow" w:cs="Arial"/>
                <w:sz w:val="20"/>
                <w:szCs w:val="20"/>
              </w:rPr>
              <w:t xml:space="preserve">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5AF57C3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6AB9856"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4FFFD7DC" w14:textId="730C63F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508EABD"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dla obszarów dorzeczy Wisły i Odry </w:t>
            </w:r>
          </w:p>
          <w:p w14:paraId="62222A00"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4F33F2">
              <w:rPr>
                <w:rFonts w:ascii="Arial Narrow" w:hAnsi="Arial Narrow" w:cs="Arial"/>
                <w:i/>
                <w:iCs/>
                <w:sz w:val="20"/>
                <w:szCs w:val="20"/>
              </w:rPr>
              <w:t xml:space="preserve">Inwestycje, które nie wpływają negatywnie na osiągnięcie dobrego stanu wód lub nie pogarszają stanu wód </w:t>
            </w:r>
            <w:r w:rsidRPr="004F33F2">
              <w:rPr>
                <w:rFonts w:ascii="Arial Narrow" w:hAnsi="Arial Narrow" w:cs="Arial"/>
                <w:sz w:val="20"/>
                <w:szCs w:val="20"/>
              </w:rPr>
              <w:t xml:space="preserve">Master Planu dla obszaru dorzecza Wisły oraz </w:t>
            </w:r>
            <w:proofErr w:type="spellStart"/>
            <w:r w:rsidRPr="004F33F2">
              <w:rPr>
                <w:rFonts w:ascii="Arial Narrow" w:hAnsi="Arial Narrow" w:cs="Arial"/>
                <w:sz w:val="20"/>
                <w:szCs w:val="20"/>
              </w:rPr>
              <w:t>Masterplanu</w:t>
            </w:r>
            <w:proofErr w:type="spellEnd"/>
            <w:r w:rsidRPr="004F33F2">
              <w:rPr>
                <w:rFonts w:ascii="Arial Narrow" w:hAnsi="Arial Narrow" w:cs="Arial"/>
                <w:sz w:val="20"/>
                <w:szCs w:val="20"/>
              </w:rPr>
              <w:t xml:space="preserve"> dla obszaru Dorzecza Odry podstawę wydania niniejszej deklaracji stanowi przedmiotowa lista wykonana na podstawie oceny dokonanej na etapie realizacji obu </w:t>
            </w:r>
            <w:proofErr w:type="spellStart"/>
            <w:r w:rsidRPr="004F33F2">
              <w:rPr>
                <w:rFonts w:ascii="Arial Narrow" w:hAnsi="Arial Narrow" w:cs="Arial"/>
                <w:sz w:val="20"/>
                <w:szCs w:val="20"/>
              </w:rPr>
              <w:t>Masterplanów</w:t>
            </w:r>
            <w:proofErr w:type="spellEnd"/>
            <w:r w:rsidRPr="004F33F2">
              <w:rPr>
                <w:rFonts w:ascii="Arial Narrow" w:hAnsi="Arial Narrow" w:cs="Arial"/>
                <w:sz w:val="20"/>
                <w:szCs w:val="20"/>
              </w:rPr>
              <w:t xml:space="preserve">. Sytuacja taka dotyczy przypadków, gdy zakres ocenianego działania/projektu jest tożsamy z zakresem ocenianym na etapie zatwierdzania </w:t>
            </w:r>
            <w:proofErr w:type="spellStart"/>
            <w:r w:rsidRPr="004F33F2">
              <w:rPr>
                <w:rFonts w:ascii="Arial Narrow" w:hAnsi="Arial Narrow" w:cs="Arial"/>
                <w:sz w:val="20"/>
                <w:szCs w:val="20"/>
              </w:rPr>
              <w:t>Masterplanów</w:t>
            </w:r>
            <w:proofErr w:type="spellEnd"/>
            <w:r w:rsidRPr="004F33F2">
              <w:rPr>
                <w:rFonts w:ascii="Arial Narrow" w:hAnsi="Arial Narrow" w:cs="Arial"/>
                <w:sz w:val="20"/>
                <w:szCs w:val="20"/>
              </w:rPr>
              <w:t xml:space="preserve">. </w:t>
            </w:r>
          </w:p>
          <w:p w14:paraId="53B23DE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2. Proces pozyskania deklaracji organu </w:t>
            </w:r>
            <w:r w:rsidRPr="004F33F2">
              <w:rPr>
                <w:rFonts w:ascii="Arial Narrow" w:hAnsi="Arial Narrow" w:cs="Arial"/>
                <w:sz w:val="20"/>
                <w:szCs w:val="20"/>
              </w:rPr>
              <w:t xml:space="preserve">(o której mowa w pkt. 4.2.2) </w:t>
            </w:r>
          </w:p>
          <w:p w14:paraId="77FEBDE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14:paraId="02C957F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Przystępując do pozyskania deklaracji należy projekty sklasyfikowane w pkt 4.2 do Kategorii B podzielić, z uwagi na powyżej wskazane w punkcie 1 kwestie, na trzy podkategorie: </w:t>
            </w:r>
          </w:p>
          <w:p w14:paraId="013F4B1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B.1. </w:t>
            </w:r>
            <w:r w:rsidRPr="004F33F2">
              <w:rPr>
                <w:rFonts w:ascii="Arial Narrow" w:hAnsi="Arial Narrow" w:cs="Arial"/>
                <w:sz w:val="20"/>
                <w:szCs w:val="20"/>
              </w:rPr>
              <w:t xml:space="preserve">Projekty ujęte w Załączniku nr 2 Lista nr 1 </w:t>
            </w:r>
            <w:r w:rsidRPr="004F33F2">
              <w:rPr>
                <w:rFonts w:ascii="Arial Narrow" w:hAnsi="Arial Narrow" w:cs="Arial"/>
                <w:i/>
                <w:iCs/>
                <w:sz w:val="20"/>
                <w:szCs w:val="20"/>
              </w:rPr>
              <w:t xml:space="preserve">Inwestycje, które nie wpływają negatywnie na osiągnięcie dobrego stanu wód lub nie pogarszają stanu wód </w:t>
            </w:r>
            <w:proofErr w:type="spellStart"/>
            <w:r w:rsidRPr="004F33F2">
              <w:rPr>
                <w:rFonts w:ascii="Arial Narrow" w:hAnsi="Arial Narrow" w:cs="Arial"/>
                <w:sz w:val="20"/>
                <w:szCs w:val="20"/>
              </w:rPr>
              <w:t>Masterplanu</w:t>
            </w:r>
            <w:proofErr w:type="spellEnd"/>
            <w:r w:rsidRPr="004F33F2">
              <w:rPr>
                <w:rFonts w:ascii="Arial Narrow" w:hAnsi="Arial Narrow" w:cs="Arial"/>
                <w:sz w:val="20"/>
                <w:szCs w:val="20"/>
              </w:rPr>
              <w:t xml:space="preserve"> dla obszaru dorzecza Wisły oraz </w:t>
            </w:r>
            <w:proofErr w:type="spellStart"/>
            <w:r w:rsidRPr="004F33F2">
              <w:rPr>
                <w:rFonts w:ascii="Arial Narrow" w:hAnsi="Arial Narrow" w:cs="Arial"/>
                <w:sz w:val="20"/>
                <w:szCs w:val="20"/>
              </w:rPr>
              <w:t>Masterplanu</w:t>
            </w:r>
            <w:proofErr w:type="spellEnd"/>
            <w:r w:rsidRPr="004F33F2">
              <w:rPr>
                <w:rFonts w:ascii="Arial Narrow" w:hAnsi="Arial Narrow" w:cs="Arial"/>
                <w:sz w:val="20"/>
                <w:szCs w:val="20"/>
              </w:rPr>
              <w:t xml:space="preserve"> dla obszaru Dorzecza Odry. </w:t>
            </w:r>
          </w:p>
          <w:p w14:paraId="742F531E" w14:textId="17EE6488"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W przypadku tych projektów podstawą wydania deklaracji, będzie wspomniana powyżej lista</w:t>
            </w:r>
            <w:r w:rsidRPr="004F33F2">
              <w:rPr>
                <w:rFonts w:ascii="Arial Narrow" w:hAnsi="Arial Narrow" w:cs="Arial"/>
                <w:b/>
                <w:bCs/>
                <w:sz w:val="20"/>
                <w:szCs w:val="20"/>
              </w:rPr>
              <w:t xml:space="preserve">. </w:t>
            </w:r>
          </w:p>
          <w:p w14:paraId="5694A079" w14:textId="77777777" w:rsidR="00210A6D" w:rsidRPr="004F33F2" w:rsidRDefault="00210A6D" w:rsidP="00210A6D">
            <w:pPr>
              <w:pStyle w:val="Default"/>
              <w:jc w:val="both"/>
              <w:rPr>
                <w:rFonts w:ascii="Arial Narrow" w:hAnsi="Arial Narrow" w:cs="Arial"/>
                <w:color w:val="auto"/>
                <w:sz w:val="20"/>
                <w:szCs w:val="20"/>
              </w:rPr>
            </w:pPr>
            <w:r w:rsidRPr="004F33F2">
              <w:rPr>
                <w:rFonts w:ascii="Arial Narrow" w:hAnsi="Arial Narrow" w:cs="Arial"/>
                <w:b/>
                <w:bCs/>
                <w:color w:val="auto"/>
                <w:sz w:val="20"/>
                <w:szCs w:val="20"/>
              </w:rPr>
              <w:t xml:space="preserve">B.2. </w:t>
            </w:r>
            <w:r w:rsidRPr="004F33F2">
              <w:rPr>
                <w:rFonts w:ascii="Arial Narrow" w:hAnsi="Arial Narrow" w:cs="Arial"/>
                <w:color w:val="auto"/>
                <w:sz w:val="20"/>
                <w:szCs w:val="20"/>
              </w:rPr>
              <w:t xml:space="preserve">Projekty nie ujęte w B.1, dla których postępowanie w sprawie decyzji o środowiskowych uwarunkowaniach zostało wszczęte po 18 marca 2011 r. </w:t>
            </w:r>
          </w:p>
          <w:p w14:paraId="1EDD356D" w14:textId="77777777" w:rsidR="00210A6D" w:rsidRPr="004F33F2" w:rsidRDefault="00210A6D" w:rsidP="00210A6D">
            <w:pPr>
              <w:pStyle w:val="Default"/>
              <w:jc w:val="both"/>
              <w:rPr>
                <w:rFonts w:ascii="Arial Narrow" w:hAnsi="Arial Narrow" w:cs="Arial"/>
                <w:color w:val="auto"/>
                <w:sz w:val="20"/>
                <w:szCs w:val="20"/>
              </w:rPr>
            </w:pPr>
            <w:r w:rsidRPr="004F33F2">
              <w:rPr>
                <w:rFonts w:ascii="Arial Narrow" w:hAnsi="Arial Narrow" w:cs="Arial"/>
                <w:color w:val="auto"/>
                <w:sz w:val="20"/>
                <w:szCs w:val="20"/>
              </w:rPr>
              <w:t xml:space="preserve">W przypadku tych projektów podstawą wydania deklaracji powinna być ocena oddziaływania przedsięwzięcia/elementów projektu na stan wód przeprowadzona w ramach postępowania </w:t>
            </w:r>
            <w:proofErr w:type="spellStart"/>
            <w:r w:rsidRPr="004F33F2">
              <w:rPr>
                <w:rFonts w:ascii="Arial Narrow" w:hAnsi="Arial Narrow" w:cs="Arial"/>
                <w:color w:val="auto"/>
                <w:sz w:val="20"/>
                <w:szCs w:val="20"/>
              </w:rPr>
              <w:t>ws</w:t>
            </w:r>
            <w:proofErr w:type="spellEnd"/>
            <w:r w:rsidRPr="004F33F2">
              <w:rPr>
                <w:rFonts w:ascii="Arial Narrow" w:hAnsi="Arial Narrow" w:cs="Arial"/>
                <w:color w:val="auto"/>
                <w:sz w:val="20"/>
                <w:szCs w:val="20"/>
              </w:rPr>
              <w:t xml:space="preserve">.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14:paraId="2757468E" w14:textId="2F936776"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B.3. </w:t>
            </w:r>
            <w:r w:rsidRPr="004F33F2">
              <w:rPr>
                <w:rFonts w:ascii="Arial Narrow" w:hAnsi="Arial Narrow"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 </w:t>
            </w:r>
          </w:p>
          <w:p w14:paraId="5A3A72A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14:paraId="0F4D4BEF"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u w:val="single"/>
              </w:rPr>
              <w:t>B.3.1.</w:t>
            </w:r>
            <w:r w:rsidRPr="004F33F2">
              <w:rPr>
                <w:rFonts w:ascii="Arial Narrow" w:hAnsi="Arial Narrow"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2366CC7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39BDE2D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44B533F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wyjaśnienia potwierdzające brak zidentyfikowanych czynników oddziaływania projektu na poszczególne elementy stanu jednolitych części wód </w:t>
            </w:r>
          </w:p>
          <w:p w14:paraId="76986CD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Prowadząc analizę w zakresie identyfikacji czynników wpływu na jednolite części wód należy mieć na uwadze całościowy zakres projektu (np. ujęte w projekcie działania minimalizujące i łagodzące). </w:t>
            </w:r>
          </w:p>
          <w:p w14:paraId="50945E94"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u w:val="single"/>
              </w:rPr>
              <w:t>B.3.2</w:t>
            </w:r>
            <w:r w:rsidRPr="004F33F2">
              <w:rPr>
                <w:rFonts w:ascii="Arial Narrow" w:hAnsi="Arial Narrow"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66FD31F3" w14:textId="77777777" w:rsidR="00210A6D" w:rsidRPr="004F33F2" w:rsidRDefault="00210A6D" w:rsidP="008246E0">
            <w:pPr>
              <w:jc w:val="both"/>
              <w:rPr>
                <w:rFonts w:ascii="Arial Narrow" w:hAnsi="Arial Narrow" w:cs="Arial"/>
                <w:sz w:val="20"/>
                <w:szCs w:val="20"/>
              </w:rPr>
            </w:pPr>
            <w:r w:rsidRPr="004F33F2">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1A721D7B" w14:textId="77777777" w:rsidR="00210A6D" w:rsidRPr="004F33F2" w:rsidRDefault="00210A6D" w:rsidP="008246E0">
            <w:pPr>
              <w:pStyle w:val="Default"/>
              <w:jc w:val="both"/>
              <w:rPr>
                <w:rFonts w:ascii="Arial Narrow" w:hAnsi="Arial Narrow" w:cs="Arial"/>
                <w:sz w:val="20"/>
                <w:szCs w:val="20"/>
              </w:rPr>
            </w:pPr>
            <w:r w:rsidRPr="004F33F2">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26E1C83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identyfikację czynników oddziaływania projektu na poszczególne elementy stanu jednolitych części wód, oraz ocena ich wpływu na cele środowiskowe, </w:t>
            </w:r>
          </w:p>
          <w:p w14:paraId="3ECB6363"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14:paraId="1BB0B2A5"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14:paraId="64C22A13" w14:textId="77777777" w:rsidR="00210A6D" w:rsidRPr="004F33F2" w:rsidRDefault="00210A6D" w:rsidP="00210A6D">
            <w:pPr>
              <w:pStyle w:val="Default"/>
              <w:jc w:val="both"/>
              <w:rPr>
                <w:rFonts w:ascii="Arial Narrow" w:hAnsi="Arial Narrow" w:cs="Arial"/>
                <w:sz w:val="20"/>
                <w:szCs w:val="20"/>
                <w:highlight w:val="yellow"/>
              </w:rPr>
            </w:pPr>
            <w:r w:rsidRPr="004F33F2">
              <w:rPr>
                <w:rFonts w:ascii="Arial Narrow" w:hAnsi="Arial Narrow" w:cs="Arial"/>
                <w:sz w:val="20"/>
                <w:szCs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t>
            </w:r>
          </w:p>
          <w:p w14:paraId="07D4F55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przypadku inwestycji, dla których procedura wydawania decyzji o środowiskowych uwarunkowaniach została wszczęta przed wejściem w życie ustawy z dnia 5 stycznia 2011 r. oraz uwzględniono w procedurze wydawania decyzji o środowiskowych uwarunkowaniach wymogi Ramowej Dyrektywy Wodnej, stanowić ona będzie podstawę wydania deklaracji. </w:t>
            </w:r>
          </w:p>
          <w:p w14:paraId="0FD4EDA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Jeżeli wnioskodawca jest w posiadaniu opracowań dotyczących wpływu przedsięwzięcia na stan wód może je przedstawić, wraz z wnioskiem o wydanie przedmiotowej deklaracji. </w:t>
            </w:r>
          </w:p>
          <w:p w14:paraId="76AE4B2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5B942827"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5DD5500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3B6CED2" w14:textId="77777777" w:rsidTr="00210A6D">
        <w:trPr>
          <w:trHeight w:val="416"/>
        </w:trPr>
        <w:tc>
          <w:tcPr>
            <w:tcW w:w="5000" w:type="pct"/>
            <w:shd w:val="clear" w:color="auto" w:fill="D9D9D9"/>
          </w:tcPr>
          <w:p w14:paraId="5B6C4A60" w14:textId="77777777" w:rsidR="00210A6D" w:rsidRPr="004F33F2" w:rsidRDefault="00210A6D" w:rsidP="00210A6D">
            <w:pPr>
              <w:pStyle w:val="Text1"/>
              <w:ind w:left="0"/>
              <w:rPr>
                <w:rFonts w:ascii="Arial Narrow" w:hAnsi="Arial Narrow" w:cs="Arial"/>
                <w:b/>
                <w:sz w:val="20"/>
                <w:szCs w:val="20"/>
              </w:rPr>
            </w:pPr>
            <w:r w:rsidRPr="004F33F2">
              <w:rPr>
                <w:rFonts w:ascii="Arial Narrow" w:hAnsi="Arial Narrow" w:cs="Arial"/>
                <w:b/>
                <w:sz w:val="20"/>
                <w:szCs w:val="20"/>
              </w:rPr>
              <w:t>Instrukcja:</w:t>
            </w:r>
          </w:p>
          <w:p w14:paraId="646E2E4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71F30940" w14:textId="77777777" w:rsidR="00210A6D" w:rsidRPr="004F33F2" w:rsidRDefault="00210A6D" w:rsidP="00210A6D">
            <w:pPr>
              <w:spacing w:before="120" w:after="120"/>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4E9B8EDA" w14:textId="77777777" w:rsidR="00210A6D" w:rsidRPr="004F33F2" w:rsidRDefault="00210A6D" w:rsidP="00210A6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6BB6765E" w14:textId="77777777" w:rsidTr="00210A6D">
        <w:trPr>
          <w:trHeight w:val="416"/>
        </w:trPr>
        <w:tc>
          <w:tcPr>
            <w:tcW w:w="5000" w:type="pct"/>
            <w:shd w:val="clear" w:color="auto" w:fill="D9D9D9"/>
          </w:tcPr>
          <w:p w14:paraId="40C42872" w14:textId="77777777" w:rsidR="00210A6D" w:rsidRPr="004F33F2" w:rsidRDefault="00210A6D" w:rsidP="00210A6D">
            <w:pPr>
              <w:spacing w:before="120" w:after="120"/>
              <w:jc w:val="both"/>
              <w:rPr>
                <w:rFonts w:ascii="Arial Narrow" w:hAnsi="Arial Narrow" w:cs="Arial"/>
                <w:b/>
                <w:sz w:val="20"/>
                <w:szCs w:val="20"/>
              </w:rPr>
            </w:pPr>
            <w:r w:rsidRPr="004F33F2">
              <w:rPr>
                <w:rFonts w:ascii="Arial Narrow" w:hAnsi="Arial Narrow" w:cs="Arial"/>
                <w:b/>
                <w:sz w:val="20"/>
                <w:szCs w:val="20"/>
              </w:rPr>
              <w:t>Instrukcja:</w:t>
            </w:r>
          </w:p>
          <w:p w14:paraId="405082CB" w14:textId="66D34ACD" w:rsidR="00210A6D" w:rsidRPr="004F33F2" w:rsidRDefault="00210A6D" w:rsidP="00210A6D">
            <w:pPr>
              <w:spacing w:before="120" w:after="120"/>
              <w:jc w:val="both"/>
              <w:rPr>
                <w:rFonts w:ascii="Arial Narrow" w:hAnsi="Arial Narrow" w:cs="Arial"/>
              </w:rPr>
            </w:pPr>
            <w:r w:rsidRPr="004F33F2">
              <w:rPr>
                <w:rFonts w:ascii="Arial Narrow" w:hAnsi="Arial Narrow" w:cs="Arial"/>
                <w:sz w:val="20"/>
                <w:szCs w:val="20"/>
              </w:rPr>
              <w:t>Dla każdej z wymienionych poniżej dyrektyw, jeśli dotyczy, należy wskazać odpowiednie decyzje administracyjne, w których organ administracji dokonał stosownego rozpatrzenia zgodnie z aktualnym na dzień złożenia Wniosku prawodawstwem.</w:t>
            </w:r>
            <w:r w:rsidR="00E155D8" w:rsidRPr="004F33F2">
              <w:rPr>
                <w:rFonts w:ascii="Arial Narrow" w:hAnsi="Arial Narrow" w:cs="Arial"/>
                <w:sz w:val="20"/>
                <w:szCs w:val="20"/>
              </w:rPr>
              <w:t xml:space="preserve"> Jeśli zakres dyrektyw nie dotyczy przedmiotowego projektu, należy wpisać „nie dotyczy”. </w:t>
            </w:r>
          </w:p>
        </w:tc>
      </w:tr>
    </w:tbl>
    <w:p w14:paraId="51E7DF12"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6"/>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4765972C" w14:textId="0064E467" w:rsidR="00210A6D" w:rsidRPr="004F33F2" w:rsidRDefault="00210A6D" w:rsidP="00210A6D">
      <w:pPr>
        <w:keepNext/>
        <w:spacing w:before="240" w:after="120"/>
        <w:ind w:left="851" w:hanging="284"/>
        <w:jc w:val="both"/>
        <w:outlineLvl w:val="1"/>
        <w:rPr>
          <w:rFonts w:ascii="Arial Narrow" w:hAnsi="Arial Narrow" w:cs="Arial"/>
          <w:sz w:val="20"/>
          <w:szCs w:val="20"/>
          <w:lang w:eastAsia="en-GB"/>
        </w:rPr>
      </w:pPr>
      <w:r w:rsidRPr="004F33F2">
        <w:rPr>
          <w:rFonts w:ascii="Arial Narrow" w:hAnsi="Arial Narrow" w:cs="Arial"/>
          <w:sz w:val="20"/>
          <w:szCs w:val="20"/>
          <w:lang w:eastAsia="en-GB"/>
        </w:rPr>
        <w:t>1) Należy wypełnić tabelę dotyczącą zgodności z dyrektywą dotyczącą oczyszczania ścieków komunalnych</w:t>
      </w:r>
      <w:r w:rsidR="00E155D8" w:rsidRPr="004F33F2">
        <w:rPr>
          <w:rFonts w:ascii="Arial Narrow" w:hAnsi="Arial Narrow" w:cs="Arial"/>
          <w:sz w:val="20"/>
          <w:szCs w:val="20"/>
          <w:lang w:eastAsia="en-GB"/>
        </w:rPr>
        <w:t xml:space="preserve"> stanowiącą załącznik nr 3 do Wytycznych OOŚ</w:t>
      </w:r>
      <w:r w:rsidRPr="004F33F2">
        <w:rPr>
          <w:rFonts w:ascii="Arial Narrow" w:hAnsi="Arial Narrow" w:cs="Arial"/>
          <w:sz w:val="20"/>
          <w:szCs w:val="20"/>
          <w:lang w:eastAsia="en-GB"/>
        </w:rPr>
        <w:t>.</w:t>
      </w:r>
    </w:p>
    <w:p w14:paraId="1F654076" w14:textId="77777777" w:rsidR="00210A6D" w:rsidRPr="004F33F2" w:rsidRDefault="00210A6D" w:rsidP="00210A6D">
      <w:pPr>
        <w:keepNext/>
        <w:spacing w:before="240" w:after="120"/>
        <w:ind w:left="851" w:hanging="284"/>
        <w:jc w:val="both"/>
        <w:outlineLvl w:val="1"/>
        <w:rPr>
          <w:rFonts w:ascii="Arial Narrow" w:hAnsi="Arial Narrow" w:cs="Arial"/>
          <w:sz w:val="20"/>
          <w:szCs w:val="20"/>
          <w:lang w:eastAsia="en-GB"/>
        </w:rPr>
      </w:pPr>
      <w:r w:rsidRPr="004F33F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0A66C1AB"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61A472D3" w14:textId="77777777" w:rsidTr="00210A6D">
        <w:trPr>
          <w:trHeight w:val="416"/>
        </w:trPr>
        <w:tc>
          <w:tcPr>
            <w:tcW w:w="5000" w:type="pct"/>
            <w:shd w:val="clear" w:color="auto" w:fill="D9D9D9"/>
          </w:tcPr>
          <w:p w14:paraId="0C437A9F" w14:textId="77777777" w:rsidR="00E155D8" w:rsidRPr="004F33F2" w:rsidRDefault="00210A6D" w:rsidP="00E155D8">
            <w:pPr>
              <w:spacing w:before="120" w:after="120"/>
              <w:jc w:val="both"/>
              <w:rPr>
                <w:rFonts w:ascii="Arial Narrow" w:hAnsi="Arial Narrow" w:cs="Arial"/>
                <w:sz w:val="20"/>
                <w:szCs w:val="20"/>
              </w:rPr>
            </w:pPr>
            <w:r w:rsidRPr="004F33F2">
              <w:rPr>
                <w:rFonts w:ascii="Arial Narrow" w:hAnsi="Arial Narrow" w:cs="Arial"/>
                <w:b/>
                <w:sz w:val="20"/>
                <w:szCs w:val="20"/>
              </w:rPr>
              <w:t>Instrukcja:</w:t>
            </w:r>
            <w:r w:rsidR="00E155D8" w:rsidRPr="004F33F2">
              <w:rPr>
                <w:rFonts w:ascii="Arial Narrow" w:hAnsi="Arial Narrow" w:cs="Arial"/>
                <w:sz w:val="20"/>
                <w:szCs w:val="20"/>
              </w:rPr>
              <w:t xml:space="preserve"> </w:t>
            </w:r>
          </w:p>
          <w:p w14:paraId="3686A1A4" w14:textId="13C3E90D" w:rsidR="00E155D8" w:rsidRPr="004F33F2" w:rsidRDefault="00E155D8" w:rsidP="00E155D8">
            <w:pPr>
              <w:spacing w:before="120" w:after="120"/>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65F3EF83"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5A3853BF"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3DF1BA73"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D8AB57A"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8"/>
            </w:r>
            <w:r w:rsidRPr="004F33F2">
              <w:rPr>
                <w:rFonts w:ascii="Arial Narrow" w:hAnsi="Arial Narrow" w:cs="Arial"/>
                <w:sz w:val="20"/>
                <w:szCs w:val="20"/>
              </w:rPr>
              <w:t xml:space="preserve">. </w:t>
            </w:r>
          </w:p>
          <w:p w14:paraId="4D60F225"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472E98B0" w14:textId="699747F4" w:rsidR="00210A6D" w:rsidRPr="004F33F2" w:rsidRDefault="00E155D8" w:rsidP="00210A6D">
            <w:pPr>
              <w:spacing w:before="120" w:after="120"/>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7CD5EF27"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ramowej w sprawie odpadów”) – projekty w sektorze gospodarowania odpadami.</w:t>
      </w:r>
    </w:p>
    <w:p w14:paraId="36449797"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784F68"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7E76C0B" w14:textId="77777777" w:rsidTr="00210A6D">
        <w:trPr>
          <w:trHeight w:val="416"/>
        </w:trPr>
        <w:tc>
          <w:tcPr>
            <w:tcW w:w="5000" w:type="pct"/>
            <w:shd w:val="clear" w:color="auto" w:fill="D9D9D9"/>
          </w:tcPr>
          <w:p w14:paraId="346AA857" w14:textId="77777777" w:rsidR="00E155D8" w:rsidRPr="004F33F2" w:rsidRDefault="00210A6D" w:rsidP="00E155D8">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00E155D8" w:rsidRPr="004F33F2">
              <w:rPr>
                <w:rFonts w:ascii="Arial Narrow" w:hAnsi="Arial Narrow" w:cs="Arial"/>
                <w:sz w:val="20"/>
                <w:szCs w:val="20"/>
                <w:lang w:eastAsia="en-GB"/>
              </w:rPr>
              <w:t xml:space="preserve"> </w:t>
            </w:r>
          </w:p>
          <w:p w14:paraId="46818047" w14:textId="7AC8E72C" w:rsidR="00E155D8" w:rsidRPr="004F33F2" w:rsidRDefault="00E155D8" w:rsidP="00E155D8">
            <w:pPr>
              <w:autoSpaceDE w:val="0"/>
              <w:autoSpaceDN w:val="0"/>
              <w:adjustRightInd w:val="0"/>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7AFDDBD5" w14:textId="1872E8A0" w:rsidR="00210A6D" w:rsidRPr="004F33F2" w:rsidRDefault="00E155D8"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0428D0F8"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CE56E0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2F6250BF" w14:textId="77777777" w:rsidTr="00210A6D">
        <w:trPr>
          <w:trHeight w:val="416"/>
        </w:trPr>
        <w:tc>
          <w:tcPr>
            <w:tcW w:w="5000" w:type="pct"/>
            <w:shd w:val="clear" w:color="auto" w:fill="D9D9D9"/>
          </w:tcPr>
          <w:p w14:paraId="78BA8AEF" w14:textId="77777777" w:rsidR="00210A6D" w:rsidRPr="004F33F2" w:rsidRDefault="00210A6D" w:rsidP="004F33F2">
            <w:pPr>
              <w:keepNext/>
              <w:spacing w:after="120"/>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t>Instrukcja:</w:t>
            </w:r>
          </w:p>
          <w:p w14:paraId="2770D9DA" w14:textId="77777777" w:rsidR="00210A6D" w:rsidRPr="004F33F2" w:rsidRDefault="00210A6D" w:rsidP="004F33F2">
            <w:pPr>
              <w:keepNext/>
              <w:spacing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F33F2">
              <w:rPr>
                <w:rFonts w:ascii="Arial Narrow" w:hAnsi="Arial Narrow" w:cs="Arial"/>
                <w:sz w:val="20"/>
                <w:szCs w:val="20"/>
                <w:lang w:eastAsia="en-GB"/>
              </w:rPr>
              <w:t>wpgo</w:t>
            </w:r>
            <w:proofErr w:type="spellEnd"/>
            <w:r w:rsidRPr="004F33F2">
              <w:rPr>
                <w:rFonts w:ascii="Arial Narrow" w:hAnsi="Arial Narrow" w:cs="Arial"/>
                <w:sz w:val="20"/>
                <w:szCs w:val="20"/>
                <w:lang w:eastAsia="en-GB"/>
              </w:rPr>
              <w:t xml:space="preserve">), w tym stanowiącymi załączniki do </w:t>
            </w:r>
            <w:proofErr w:type="spellStart"/>
            <w:r w:rsidRPr="004F33F2">
              <w:rPr>
                <w:rFonts w:ascii="Arial Narrow" w:hAnsi="Arial Narrow" w:cs="Arial"/>
                <w:sz w:val="20"/>
                <w:szCs w:val="20"/>
                <w:lang w:eastAsia="en-GB"/>
              </w:rPr>
              <w:t>wpgo</w:t>
            </w:r>
            <w:proofErr w:type="spellEnd"/>
            <w:r w:rsidRPr="004F33F2">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69C06CFA"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20"/>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16219880" w14:textId="77777777" w:rsidR="00210A6D" w:rsidRPr="004F33F2" w:rsidRDefault="00210A6D" w:rsidP="00210A6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21E42CA3"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4DFEAD27" w14:textId="77777777" w:rsidTr="00210A6D">
        <w:trPr>
          <w:trHeight w:val="416"/>
        </w:trPr>
        <w:tc>
          <w:tcPr>
            <w:tcW w:w="5000" w:type="pct"/>
            <w:shd w:val="clear" w:color="auto" w:fill="D9D9D9"/>
          </w:tcPr>
          <w:p w14:paraId="662D69A4" w14:textId="77777777" w:rsidR="00186308" w:rsidRPr="004F33F2" w:rsidRDefault="00210A6D" w:rsidP="00210A6D">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00186308" w:rsidRPr="004F33F2">
              <w:rPr>
                <w:rFonts w:ascii="Arial Narrow" w:hAnsi="Arial Narrow" w:cs="Arial"/>
                <w:sz w:val="20"/>
                <w:szCs w:val="20"/>
                <w:lang w:eastAsia="en-GB"/>
              </w:rPr>
              <w:t xml:space="preserve"> </w:t>
            </w:r>
          </w:p>
          <w:p w14:paraId="30B294AE" w14:textId="0B5308DC" w:rsidR="00210A6D" w:rsidRPr="004F33F2" w:rsidRDefault="00186308"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3E45981F" w14:textId="77777777" w:rsidR="00210A6D" w:rsidRPr="004F33F2" w:rsidRDefault="00210A6D" w:rsidP="00210A6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0EE9A6C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34AF8E50" w14:textId="77777777" w:rsidR="00210A6D" w:rsidRPr="004F33F2" w:rsidRDefault="00210A6D" w:rsidP="00210A6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4DF3561F"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4F33F2" w14:paraId="10732BDA" w14:textId="77777777" w:rsidTr="00210A6D">
        <w:trPr>
          <w:cantSplit/>
        </w:trPr>
        <w:tc>
          <w:tcPr>
            <w:tcW w:w="851" w:type="dxa"/>
          </w:tcPr>
          <w:p w14:paraId="0B3BD2E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116DA7D"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4C8967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E41681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E43F74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D660CCF"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210A6D" w:rsidRPr="004F33F2" w14:paraId="2654D8EC" w14:textId="77777777" w:rsidTr="00210A6D">
        <w:trPr>
          <w:cantSplit/>
          <w:trHeight w:val="821"/>
        </w:trPr>
        <w:tc>
          <w:tcPr>
            <w:tcW w:w="1350" w:type="dxa"/>
          </w:tcPr>
          <w:p w14:paraId="3F06270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6A1442D5"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0128CA9" w14:textId="77777777" w:rsidR="00210A6D" w:rsidRPr="004F33F2" w:rsidRDefault="00210A6D" w:rsidP="00210A6D">
      <w:pPr>
        <w:spacing w:before="120" w:after="120"/>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02AAE858"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4751D7D6" w14:textId="77777777" w:rsidTr="00210A6D">
        <w:trPr>
          <w:trHeight w:val="416"/>
        </w:trPr>
        <w:tc>
          <w:tcPr>
            <w:tcW w:w="5000" w:type="pct"/>
            <w:shd w:val="clear" w:color="auto" w:fill="D9D9D9"/>
          </w:tcPr>
          <w:p w14:paraId="71A02D3D" w14:textId="77777777" w:rsidR="00210A6D" w:rsidRPr="004F33F2" w:rsidRDefault="00210A6D" w:rsidP="00210A6D">
            <w:pPr>
              <w:autoSpaceDE w:val="0"/>
              <w:autoSpaceDN w:val="0"/>
              <w:adjustRightInd w:val="0"/>
              <w:jc w:val="both"/>
              <w:rPr>
                <w:rFonts w:ascii="Arial Narrow" w:hAnsi="Arial Narrow" w:cs="Arial"/>
                <w:b/>
                <w:sz w:val="20"/>
                <w:szCs w:val="20"/>
              </w:rPr>
            </w:pPr>
            <w:r w:rsidRPr="004F33F2">
              <w:rPr>
                <w:rFonts w:ascii="Arial Narrow" w:hAnsi="Arial Narrow" w:cs="Arial"/>
                <w:b/>
                <w:sz w:val="20"/>
                <w:szCs w:val="20"/>
              </w:rPr>
              <w:t>Instrukcja:</w:t>
            </w:r>
          </w:p>
          <w:p w14:paraId="28F482FC" w14:textId="77777777" w:rsidR="00210A6D" w:rsidRPr="004F33F2" w:rsidRDefault="00210A6D"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29D201DD" w14:textId="77777777" w:rsidR="00210A6D" w:rsidRPr="004F33F2" w:rsidRDefault="00210A6D" w:rsidP="00210A6D">
      <w:pPr>
        <w:spacing w:after="200" w:line="276" w:lineRule="auto"/>
        <w:rPr>
          <w:rFonts w:ascii="Arial Narrow" w:hAnsi="Arial Narrow" w:cs="Arial"/>
          <w:b/>
          <w:sz w:val="22"/>
          <w:szCs w:val="20"/>
        </w:rPr>
      </w:pPr>
    </w:p>
    <w:p w14:paraId="789E3BF2" w14:textId="77777777" w:rsidR="00210A6D" w:rsidRPr="004F33F2" w:rsidRDefault="00210A6D" w:rsidP="00210A6D">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696EA9C0" w14:textId="77777777" w:rsidR="00210A6D" w:rsidRPr="004F33F2" w:rsidRDefault="00210A6D" w:rsidP="00210A6D">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557307E3"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4F33F2" w14:paraId="7B006523" w14:textId="77777777" w:rsidTr="004F33F2">
        <w:trPr>
          <w:trHeight w:val="1701"/>
        </w:trPr>
        <w:tc>
          <w:tcPr>
            <w:tcW w:w="9288" w:type="dxa"/>
            <w:shd w:val="clear" w:color="auto" w:fill="D9D9D9"/>
          </w:tcPr>
          <w:p w14:paraId="390260D6"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2B49D5A0"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4A951379"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5418D336" w14:textId="77777777" w:rsidR="00210A6D" w:rsidRPr="004F33F2" w:rsidRDefault="00210A6D" w:rsidP="00210A6D">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576B98AE" w14:textId="77777777" w:rsidR="00210A6D" w:rsidRPr="004F33F2" w:rsidRDefault="00210A6D" w:rsidP="00210A6D">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55CD31C9" w14:textId="77777777" w:rsidR="00210A6D" w:rsidRPr="004F33F2" w:rsidRDefault="00210A6D" w:rsidP="00210A6D">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3BFBDF69" w14:textId="77777777" w:rsidR="00210A6D" w:rsidRPr="004F33F2" w:rsidRDefault="00210A6D" w:rsidP="00210A6D">
            <w:pPr>
              <w:autoSpaceDE w:val="0"/>
              <w:autoSpaceDN w:val="0"/>
              <w:adjustRightInd w:val="0"/>
              <w:jc w:val="both"/>
              <w:rPr>
                <w:rFonts w:ascii="Arial Narrow" w:hAnsi="Arial Narrow" w:cs="Arial"/>
                <w:color w:val="000000"/>
                <w:sz w:val="20"/>
                <w:szCs w:val="20"/>
              </w:rPr>
            </w:pPr>
          </w:p>
          <w:p w14:paraId="48B68E7E"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E855F54"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1"/>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7DA6CE09"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033B3C24" w14:textId="77777777" w:rsidR="00210A6D" w:rsidRPr="004F33F2" w:rsidRDefault="00210A6D" w:rsidP="00210A6D">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127ED0C7" w14:textId="77777777" w:rsidR="00210A6D" w:rsidRPr="004F33F2" w:rsidRDefault="00210A6D" w:rsidP="00210A6D">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261C0F67" w14:textId="77777777" w:rsidR="00210A6D" w:rsidRPr="004F33F2" w:rsidRDefault="00210A6D" w:rsidP="00210A6D">
            <w:pPr>
              <w:autoSpaceDE w:val="0"/>
              <w:autoSpaceDN w:val="0"/>
              <w:adjustRightInd w:val="0"/>
              <w:jc w:val="both"/>
              <w:rPr>
                <w:rFonts w:ascii="Arial Narrow" w:hAnsi="Arial Narrow" w:cs="Arial"/>
                <w:color w:val="000000"/>
                <w:sz w:val="20"/>
                <w:szCs w:val="20"/>
              </w:rPr>
            </w:pPr>
          </w:p>
          <w:p w14:paraId="1D87BA3D"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5E410390" w14:textId="77777777" w:rsidR="00210A6D" w:rsidRPr="004F33F2" w:rsidRDefault="00210A6D" w:rsidP="00210A6D">
      <w:pPr>
        <w:pStyle w:val="Default"/>
        <w:spacing w:after="120"/>
        <w:ind w:left="539" w:hanging="540"/>
        <w:jc w:val="both"/>
        <w:rPr>
          <w:rFonts w:ascii="Arial Narrow" w:hAnsi="Arial Narrow" w:cs="Arial"/>
          <w:sz w:val="20"/>
          <w:szCs w:val="20"/>
        </w:rPr>
      </w:pPr>
      <w:r w:rsidRPr="004F33F2">
        <w:rPr>
          <w:rFonts w:ascii="Arial Narrow" w:hAnsi="Arial Narrow" w:cs="Arial"/>
          <w:sz w:val="20"/>
          <w:szCs w:val="20"/>
        </w:rPr>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7F32975B" w14:textId="0B87A562" w:rsidR="00210A6D" w:rsidRPr="004F33F2" w:rsidRDefault="00210A6D" w:rsidP="00210A6D">
      <w:pPr>
        <w:pStyle w:val="Default"/>
        <w:spacing w:after="120"/>
        <w:ind w:left="539"/>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52E57B6A" w14:textId="77777777" w:rsidR="00210A6D" w:rsidRPr="004F33F2" w:rsidRDefault="00210A6D" w:rsidP="00210A6D">
      <w:pPr>
        <w:spacing w:after="120" w:line="276" w:lineRule="auto"/>
        <w:ind w:left="539"/>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48BC6700" w14:textId="77777777" w:rsidR="00210A6D" w:rsidRPr="004F33F2" w:rsidRDefault="00210A6D"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EC84E80" w14:textId="77777777" w:rsidR="00210A6D" w:rsidRPr="004F33F2" w:rsidRDefault="00210A6D"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65788D18" w14:textId="77777777" w:rsidR="00210A6D" w:rsidRPr="004F33F2" w:rsidRDefault="00210A6D"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CC9B0A7" w14:textId="77777777" w:rsidR="00210A6D" w:rsidRPr="004F33F2" w:rsidRDefault="00210A6D" w:rsidP="00210A6D">
      <w:pPr>
        <w:spacing w:after="120" w:line="276" w:lineRule="auto"/>
        <w:ind w:left="539"/>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2"/>
      </w:r>
    </w:p>
    <w:p w14:paraId="408AD5D4"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4F33F2" w14:paraId="0893E824" w14:textId="77777777" w:rsidTr="00210A6D">
        <w:trPr>
          <w:trHeight w:val="978"/>
        </w:trPr>
        <w:tc>
          <w:tcPr>
            <w:tcW w:w="9288" w:type="dxa"/>
            <w:shd w:val="clear" w:color="auto" w:fill="D9D9D9"/>
          </w:tcPr>
          <w:p w14:paraId="2939F3B8"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2F479B2F"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69191C89"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03689209" w14:textId="77777777" w:rsidR="00210A6D" w:rsidRPr="004F33F2" w:rsidRDefault="00210A6D"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5DB703B6" w14:textId="77777777" w:rsidR="00210A6D" w:rsidRPr="004F33F2" w:rsidRDefault="00210A6D"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51164FE8" w14:textId="77777777" w:rsidR="00210A6D" w:rsidRPr="004F33F2" w:rsidRDefault="00210A6D"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0045B9C" w14:textId="77777777" w:rsidR="00210A6D" w:rsidRPr="004F33F2" w:rsidRDefault="00210A6D" w:rsidP="00210A6D">
            <w:pPr>
              <w:pStyle w:val="Default"/>
              <w:jc w:val="both"/>
              <w:rPr>
                <w:rFonts w:ascii="Arial Narrow" w:hAnsi="Arial Narrow" w:cs="Arial"/>
                <w:sz w:val="20"/>
                <w:szCs w:val="20"/>
              </w:rPr>
            </w:pPr>
          </w:p>
          <w:p w14:paraId="223B51D5" w14:textId="6DE062B0"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również podsumować procedurę SOOŚ oraz OOŚ w kontekście zmian klimatycznych wykorzystując informacje oraz instrukcję z </w:t>
            </w:r>
            <w:r w:rsidR="003907E0" w:rsidRPr="004F33F2">
              <w:rPr>
                <w:rFonts w:ascii="Arial Narrow" w:hAnsi="Arial Narrow" w:cs="Arial"/>
                <w:sz w:val="20"/>
                <w:szCs w:val="20"/>
              </w:rPr>
              <w:t xml:space="preserve">wcześniejszych </w:t>
            </w:r>
            <w:r w:rsidRPr="004F33F2">
              <w:rPr>
                <w:rFonts w:ascii="Arial Narrow" w:hAnsi="Arial Narrow" w:cs="Arial"/>
                <w:sz w:val="20"/>
                <w:szCs w:val="20"/>
              </w:rPr>
              <w:t>punktów  niniejszego formularza.</w:t>
            </w:r>
          </w:p>
          <w:p w14:paraId="58BF09E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33EBE598" w14:textId="77777777" w:rsidR="00210A6D" w:rsidRPr="004F33F2" w:rsidRDefault="00210A6D" w:rsidP="00210A6D">
            <w:pPr>
              <w:autoSpaceDE w:val="0"/>
              <w:autoSpaceDN w:val="0"/>
              <w:adjustRightInd w:val="0"/>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w:t>
            </w:r>
            <w:proofErr w:type="spellStart"/>
            <w:r w:rsidRPr="004F33F2">
              <w:rPr>
                <w:rFonts w:ascii="Arial Narrow" w:hAnsi="Arial Narrow" w:cs="Arial"/>
                <w:sz w:val="20"/>
                <w:szCs w:val="20"/>
              </w:rPr>
              <w:t>tiret</w:t>
            </w:r>
            <w:proofErr w:type="spellEnd"/>
            <w:r w:rsidRPr="004F33F2">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7BD3C9A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06EC699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369C3A0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226BB6ED"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19557067" w14:textId="77777777" w:rsidR="00210A6D" w:rsidRPr="004F33F2" w:rsidRDefault="00210A6D" w:rsidP="00210A6D">
            <w:pPr>
              <w:autoSpaceDE w:val="0"/>
              <w:autoSpaceDN w:val="0"/>
              <w:adjustRightInd w:val="0"/>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7DC5CBC6" w14:textId="77777777" w:rsidR="00210A6D" w:rsidRPr="004F33F2" w:rsidRDefault="00210A6D" w:rsidP="00210A6D">
            <w:pPr>
              <w:autoSpaceDE w:val="0"/>
              <w:autoSpaceDN w:val="0"/>
              <w:adjustRightInd w:val="0"/>
              <w:jc w:val="both"/>
              <w:rPr>
                <w:rFonts w:ascii="Arial Narrow" w:hAnsi="Arial Narrow" w:cs="Arial"/>
                <w:sz w:val="20"/>
                <w:szCs w:val="18"/>
              </w:rPr>
            </w:pPr>
          </w:p>
          <w:p w14:paraId="28275927"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26661C7E" w14:textId="77777777" w:rsidR="00210A6D" w:rsidRPr="004F33F2" w:rsidRDefault="00210A6D" w:rsidP="00210A6D">
      <w:pPr>
        <w:pStyle w:val="Default"/>
        <w:ind w:left="540" w:hanging="540"/>
        <w:jc w:val="both"/>
        <w:rPr>
          <w:rFonts w:ascii="Arial Narrow" w:hAnsi="Arial Narrow" w:cs="Arial"/>
          <w:sz w:val="20"/>
          <w:szCs w:val="20"/>
          <w:lang w:eastAsia="pl-PL"/>
        </w:rPr>
      </w:pPr>
      <w:r w:rsidRPr="004F33F2">
        <w:rPr>
          <w:rFonts w:ascii="Arial Narrow" w:hAnsi="Arial Narrow" w:cs="Arial"/>
          <w:sz w:val="22"/>
          <w:szCs w:val="20"/>
        </w:rPr>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365FDB1A" w14:textId="77777777" w:rsidR="00210A6D" w:rsidRPr="004F33F2" w:rsidRDefault="00210A6D" w:rsidP="00210A6D">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3"/>
      </w:r>
      <w:r w:rsidRPr="004F33F2">
        <w:rPr>
          <w:rFonts w:ascii="Arial Narrow" w:hAnsi="Arial Narrow" w:cs="Arial"/>
          <w:bCs/>
          <w:color w:val="000000"/>
          <w:sz w:val="20"/>
          <w:szCs w:val="20"/>
        </w:rPr>
        <w:t>, zagrożenie powodziowe, jak również przedłużające się okresy suszy wpływające np. na właściwości gleby).</w:t>
      </w:r>
    </w:p>
    <w:p w14:paraId="1665394F"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4F33F2" w14:paraId="7FAE580E" w14:textId="77777777" w:rsidTr="006B6FC2">
        <w:trPr>
          <w:trHeight w:val="1260"/>
        </w:trPr>
        <w:tc>
          <w:tcPr>
            <w:tcW w:w="9288" w:type="dxa"/>
            <w:shd w:val="clear" w:color="auto" w:fill="D9D9D9"/>
          </w:tcPr>
          <w:p w14:paraId="44543C67"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42041240" w14:textId="52A385FA" w:rsidR="00210A6D" w:rsidRPr="004F33F2" w:rsidRDefault="00210A6D" w:rsidP="00022897">
            <w:pPr>
              <w:autoSpaceDE w:val="0"/>
              <w:autoSpaceDN w:val="0"/>
              <w:adjustRightInd w:val="0"/>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313D07F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0D67DCC9"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48DD22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FC2FDED" w14:textId="77777777" w:rsidR="00210A6D" w:rsidRPr="004F33F2" w:rsidRDefault="00210A6D" w:rsidP="00210A6D">
            <w:pPr>
              <w:autoSpaceDE w:val="0"/>
              <w:autoSpaceDN w:val="0"/>
              <w:adjustRightInd w:val="0"/>
              <w:jc w:val="both"/>
              <w:rPr>
                <w:rFonts w:ascii="Arial Narrow" w:hAnsi="Arial Narrow"/>
                <w:sz w:val="20"/>
                <w:szCs w:val="20"/>
              </w:rPr>
            </w:pPr>
            <w:r w:rsidRPr="004F33F2">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669440F1" w14:textId="77777777" w:rsidR="00210A6D" w:rsidRPr="004F33F2" w:rsidRDefault="00210A6D" w:rsidP="00210A6D">
            <w:pPr>
              <w:autoSpaceDE w:val="0"/>
              <w:autoSpaceDN w:val="0"/>
              <w:adjustRightInd w:val="0"/>
              <w:jc w:val="both"/>
              <w:rPr>
                <w:rFonts w:ascii="Arial Narrow" w:hAnsi="Arial Narrow"/>
                <w:sz w:val="20"/>
                <w:szCs w:val="20"/>
              </w:rPr>
            </w:pPr>
          </w:p>
          <w:p w14:paraId="608C4134"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4BA97B1E" w14:textId="77777777" w:rsidR="00210A6D" w:rsidRPr="004F33F2" w:rsidRDefault="00210A6D" w:rsidP="00210A6D">
      <w:pPr>
        <w:spacing w:after="120" w:line="276" w:lineRule="auto"/>
        <w:jc w:val="both"/>
        <w:rPr>
          <w:rFonts w:ascii="Arial Narrow" w:hAnsi="Arial Narrow" w:cs="Arial"/>
          <w:b/>
          <w:bCs/>
          <w:color w:val="000000"/>
          <w:sz w:val="20"/>
          <w:szCs w:val="20"/>
        </w:rPr>
      </w:pPr>
    </w:p>
    <w:p w14:paraId="3EDFB4A7" w14:textId="794DA3C6" w:rsidR="003907E0" w:rsidRPr="004F33F2" w:rsidRDefault="003907E0" w:rsidP="003907E0">
      <w:pPr>
        <w:jc w:val="both"/>
        <w:rPr>
          <w:rFonts w:ascii="Arial Narrow" w:hAnsi="Arial Narrow" w:cs="Arial"/>
          <w:b/>
          <w:bCs/>
          <w:color w:val="000000"/>
          <w:sz w:val="20"/>
          <w:szCs w:val="20"/>
        </w:rPr>
      </w:pPr>
      <w:r w:rsidRPr="004F33F2">
        <w:rPr>
          <w:rFonts w:ascii="Arial Narrow" w:hAnsi="Arial Narrow" w:cs="Arial"/>
          <w:b/>
          <w:bCs/>
          <w:color w:val="000000"/>
          <w:sz w:val="20"/>
          <w:szCs w:val="20"/>
        </w:rPr>
        <w:t>8. Obowiązek  przekazywania  informacji  na  potrzeby  rejestrów  prowadzonych w Generalnej Dyrekcji Ochrony Środowiska.</w:t>
      </w:r>
    </w:p>
    <w:p w14:paraId="2E6E85CF" w14:textId="43DB0D82" w:rsidR="003907E0" w:rsidRPr="004F33F2" w:rsidRDefault="003907E0" w:rsidP="003907E0">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8.1  Czy  beneficjent  projektu jest  podmiotem  zobowiązanym  do przekazywania  informacji  na potrzeby niżej wymienionych rejestrów prowadzonych w Generalnej Dyrekcji Ochrony Środowiska: </w:t>
      </w:r>
    </w:p>
    <w:p w14:paraId="59B834DA" w14:textId="77777777" w:rsidR="00022897" w:rsidRPr="004F33F2" w:rsidRDefault="00022897" w:rsidP="003907E0">
      <w:pPr>
        <w:jc w:val="both"/>
        <w:rPr>
          <w:rFonts w:ascii="Arial Narrow" w:hAnsi="Arial Narrow" w:cs="Arial"/>
          <w:bCs/>
          <w:color w:val="000000"/>
          <w:sz w:val="20"/>
          <w:szCs w:val="20"/>
        </w:rPr>
      </w:pPr>
    </w:p>
    <w:p w14:paraId="7387C97D" w14:textId="3896927A" w:rsidR="003907E0" w:rsidRPr="004F33F2" w:rsidRDefault="00022897"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bazy  danych  o  ocenach  oddziaływania  przedsięwzięcia  na  środowisko  oraz</w:t>
      </w: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strategicznych ocenach  oddziaływania  na  środowisko,  o  której  mowa  w  art.  128 oraz  129  ust.  1  ustawy  z  dnia 3</w:t>
      </w: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 xml:space="preserve">października 2008 r. o udostępnianiu informacji o środowisku i jego ochronie, udziale społeczeństwa w  ochronie  środowiska  oraz  o  ocenach  </w:t>
      </w:r>
      <w:proofErr w:type="spellStart"/>
      <w:r w:rsidR="003907E0" w:rsidRPr="004F33F2">
        <w:rPr>
          <w:rFonts w:ascii="Arial Narrow" w:hAnsi="Arial Narrow" w:cs="Arial"/>
          <w:bCs/>
          <w:color w:val="000000"/>
          <w:sz w:val="20"/>
          <w:szCs w:val="20"/>
        </w:rPr>
        <w:t>oddziaływ</w:t>
      </w:r>
      <w:proofErr w:type="spellEnd"/>
      <w:r w:rsidRPr="004F33F2">
        <w:rPr>
          <w:rFonts w:ascii="Arial Narrow" w:hAnsi="Arial Narrow" w:cs="Arial"/>
          <w:bCs/>
          <w:color w:val="000000"/>
          <w:sz w:val="20"/>
          <w:szCs w:val="20"/>
        </w:rPr>
        <w:t xml:space="preserve"> </w:t>
      </w:r>
      <w:proofErr w:type="spellStart"/>
      <w:r w:rsidR="003907E0" w:rsidRPr="004F33F2">
        <w:rPr>
          <w:rFonts w:ascii="Arial Narrow" w:hAnsi="Arial Narrow" w:cs="Arial"/>
          <w:bCs/>
          <w:color w:val="000000"/>
          <w:sz w:val="20"/>
          <w:szCs w:val="20"/>
        </w:rPr>
        <w:t>ania</w:t>
      </w:r>
      <w:proofErr w:type="spellEnd"/>
      <w:r w:rsidR="003907E0" w:rsidRPr="004F33F2">
        <w:rPr>
          <w:rFonts w:ascii="Arial Narrow" w:hAnsi="Arial Narrow" w:cs="Arial"/>
          <w:bCs/>
          <w:color w:val="000000"/>
          <w:sz w:val="20"/>
          <w:szCs w:val="20"/>
        </w:rPr>
        <w:t xml:space="preserve">  na  środowisk</w:t>
      </w:r>
      <w:r w:rsidRPr="004F33F2">
        <w:rPr>
          <w:rFonts w:ascii="Arial Narrow" w:hAnsi="Arial Narrow" w:cs="Arial"/>
          <w:bCs/>
          <w:color w:val="000000"/>
          <w:sz w:val="20"/>
          <w:szCs w:val="20"/>
        </w:rPr>
        <w:t>o</w:t>
      </w:r>
      <w:r w:rsidR="003907E0" w:rsidRPr="004F33F2">
        <w:rPr>
          <w:rFonts w:ascii="Arial Narrow" w:hAnsi="Arial Narrow" w:cs="Arial"/>
          <w:bCs/>
          <w:color w:val="000000"/>
          <w:sz w:val="20"/>
          <w:szCs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22897" w:rsidRPr="004F33F2" w14:paraId="2CFEAE43" w14:textId="77777777" w:rsidTr="00F45951">
        <w:trPr>
          <w:cantSplit/>
        </w:trPr>
        <w:tc>
          <w:tcPr>
            <w:tcW w:w="851" w:type="dxa"/>
          </w:tcPr>
          <w:p w14:paraId="32FE5028"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155D81C"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5509240"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F076030"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9020175"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1700221" w14:textId="77777777" w:rsidR="00022897" w:rsidRPr="004F33F2" w:rsidRDefault="00022897" w:rsidP="00022897">
      <w:pPr>
        <w:jc w:val="both"/>
        <w:rPr>
          <w:rFonts w:ascii="Arial Narrow" w:hAnsi="Arial Narrow" w:cs="Arial"/>
          <w:bCs/>
          <w:color w:val="000000"/>
          <w:sz w:val="20"/>
          <w:szCs w:val="20"/>
        </w:rPr>
      </w:pPr>
    </w:p>
    <w:p w14:paraId="02300D6B" w14:textId="2A6D7ECC" w:rsidR="003907E0" w:rsidRPr="004F33F2" w:rsidRDefault="00022897"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centralnego  rejestru  form  ochrony  przyrody,  o  którym  mowa  w  art.  113  ustawy  z  dnia 16</w:t>
      </w: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kwiet</w:t>
      </w:r>
      <w:r w:rsidRPr="004F33F2">
        <w:rPr>
          <w:rFonts w:ascii="Arial Narrow" w:hAnsi="Arial Narrow" w:cs="Arial"/>
          <w:bCs/>
          <w:color w:val="000000"/>
          <w:sz w:val="20"/>
          <w:szCs w:val="20"/>
        </w:rPr>
        <w:t>nia 2004 r. o ochronie przyrody</w:t>
      </w:r>
      <w:r w:rsidR="003907E0" w:rsidRPr="004F33F2">
        <w:rPr>
          <w:rFonts w:ascii="Arial Narrow" w:hAnsi="Arial Narrow" w:cs="Arial"/>
          <w:bCs/>
          <w:color w:val="000000"/>
          <w:sz w:val="20"/>
          <w:szCs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22897" w:rsidRPr="004F33F2" w14:paraId="0CB4CA15" w14:textId="77777777" w:rsidTr="00F45951">
        <w:trPr>
          <w:cantSplit/>
        </w:trPr>
        <w:tc>
          <w:tcPr>
            <w:tcW w:w="851" w:type="dxa"/>
          </w:tcPr>
          <w:p w14:paraId="45A62C41"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2FC92C8"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E97BBF9"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E133DF0"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3BEB0A"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37E2EA3" w14:textId="77777777" w:rsidR="00503B9E" w:rsidRDefault="00503B9E" w:rsidP="00022897">
      <w:pPr>
        <w:jc w:val="both"/>
        <w:rPr>
          <w:rFonts w:ascii="Arial Narrow" w:hAnsi="Arial Narrow" w:cs="Arial"/>
          <w:bCs/>
          <w:color w:val="000000"/>
          <w:sz w:val="20"/>
          <w:szCs w:val="20"/>
        </w:rPr>
      </w:pPr>
    </w:p>
    <w:p w14:paraId="323CD0F1" w14:textId="5D61A9F3" w:rsidR="003907E0" w:rsidRPr="004F33F2" w:rsidRDefault="00022897"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8</w:t>
      </w:r>
      <w:r w:rsidR="003907E0" w:rsidRPr="004F33F2">
        <w:rPr>
          <w:rFonts w:ascii="Arial Narrow" w:hAnsi="Arial Narrow" w:cs="Arial"/>
          <w:bCs/>
          <w:color w:val="000000"/>
          <w:sz w:val="20"/>
          <w:szCs w:val="20"/>
        </w:rPr>
        <w:t xml:space="preserve">.2  Jeżeli  w  pkt  </w:t>
      </w:r>
      <w:r w:rsidRPr="004F33F2">
        <w:rPr>
          <w:rFonts w:ascii="Arial Narrow" w:hAnsi="Arial Narrow" w:cs="Arial"/>
          <w:bCs/>
          <w:color w:val="000000"/>
          <w:sz w:val="20"/>
          <w:szCs w:val="20"/>
        </w:rPr>
        <w:t>8</w:t>
      </w:r>
      <w:r w:rsidR="003907E0" w:rsidRPr="004F33F2">
        <w:rPr>
          <w:rFonts w:ascii="Arial Narrow" w:hAnsi="Arial Narrow" w:cs="Arial"/>
          <w:bCs/>
          <w:color w:val="000000"/>
          <w:sz w:val="20"/>
          <w:szCs w:val="20"/>
        </w:rPr>
        <w:t>.1  udzielono  odpowiedzi  „Tak”  należy  załączyć  oświadczenie  o nie  zaleganiu  z  informacją  wobec  rejestrów  prowadzonych  w  Generalnej  Dyrekcji Ochrony Środowiska, o zobowiązaniu do przekazywania ww. informacji w przyszłości oraz poddaniu się weryfikacji instytucji w tym zakresie</w:t>
      </w:r>
      <w:r w:rsidRPr="004F33F2">
        <w:rPr>
          <w:rFonts w:ascii="Arial Narrow" w:hAnsi="Arial Narrow" w:cs="Arial"/>
          <w:bCs/>
          <w:color w:val="000000"/>
          <w:sz w:val="20"/>
          <w:szCs w:val="20"/>
        </w:rPr>
        <w:t xml:space="preserve"> (wzór oświadczenia znajduje się w ramach załącznika nr 11)</w:t>
      </w:r>
      <w:r w:rsidR="003907E0" w:rsidRPr="004F33F2">
        <w:rPr>
          <w:rFonts w:ascii="Arial Narrow" w:hAnsi="Arial Narrow" w:cs="Arial"/>
          <w:bCs/>
          <w:color w:val="000000"/>
          <w:sz w:val="20"/>
          <w:szCs w:val="20"/>
        </w:rPr>
        <w:t>.</w:t>
      </w:r>
    </w:p>
    <w:p w14:paraId="622883F1" w14:textId="77777777" w:rsidR="003907E0" w:rsidRDefault="003907E0" w:rsidP="00022897">
      <w:pPr>
        <w:spacing w:after="120" w:line="276" w:lineRule="auto"/>
        <w:jc w:val="both"/>
        <w:rPr>
          <w:rFonts w:ascii="Arial Narrow" w:hAnsi="Arial Narrow" w:cs="Arial"/>
          <w:bCs/>
          <w:color w:val="000000"/>
          <w:sz w:val="20"/>
          <w:szCs w:val="20"/>
        </w:rPr>
      </w:pPr>
    </w:p>
    <w:p w14:paraId="7196756E" w14:textId="77777777" w:rsidR="00E4678F" w:rsidRDefault="00E4678F" w:rsidP="00022897">
      <w:pPr>
        <w:spacing w:after="120" w:line="276" w:lineRule="auto"/>
        <w:jc w:val="both"/>
        <w:rPr>
          <w:rFonts w:ascii="Arial Narrow" w:hAnsi="Arial Narrow" w:cs="Arial"/>
          <w:bCs/>
          <w:color w:val="000000"/>
          <w:sz w:val="20"/>
          <w:szCs w:val="20"/>
        </w:rPr>
      </w:pPr>
    </w:p>
    <w:p w14:paraId="3423FAC4" w14:textId="77777777" w:rsidR="00E4678F" w:rsidRPr="004F33F2" w:rsidRDefault="00E4678F" w:rsidP="00022897">
      <w:pPr>
        <w:spacing w:after="120" w:line="276" w:lineRule="auto"/>
        <w:jc w:val="both"/>
        <w:rPr>
          <w:rFonts w:ascii="Arial Narrow" w:hAnsi="Arial Narrow" w:cs="Arial"/>
          <w:bCs/>
          <w:color w:val="000000"/>
          <w:sz w:val="20"/>
          <w:szCs w:val="20"/>
        </w:rPr>
      </w:pPr>
    </w:p>
    <w:p w14:paraId="298E118A" w14:textId="77777777" w:rsidR="00210A6D" w:rsidRPr="004F33F2" w:rsidRDefault="00210A6D" w:rsidP="00210A6D">
      <w:pPr>
        <w:tabs>
          <w:tab w:val="left" w:leader="dot" w:pos="4111"/>
        </w:tabs>
        <w:spacing w:after="120"/>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7489FE6F" w14:textId="08CBAA39" w:rsidR="00210A6D" w:rsidRPr="004F33F2" w:rsidRDefault="00210A6D" w:rsidP="00022897">
      <w:pPr>
        <w:tabs>
          <w:tab w:val="left" w:leader="dot" w:pos="3402"/>
        </w:tabs>
        <w:spacing w:after="120"/>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72E5B67B" w14:textId="77777777" w:rsidR="00E4678F" w:rsidRDefault="00E4678F">
      <w:pPr>
        <w:rPr>
          <w:rFonts w:ascii="Arial Narrow" w:hAnsi="Arial Narrow" w:cs="Arial"/>
          <w:b/>
          <w:sz w:val="22"/>
          <w:szCs w:val="20"/>
        </w:rPr>
      </w:pPr>
      <w:r>
        <w:rPr>
          <w:rFonts w:ascii="Arial Narrow" w:hAnsi="Arial Narrow" w:cs="Arial"/>
          <w:b/>
          <w:sz w:val="22"/>
          <w:szCs w:val="20"/>
        </w:rPr>
        <w:br w:type="page"/>
      </w:r>
    </w:p>
    <w:p w14:paraId="1E85D85E" w14:textId="2F9E9C7A" w:rsidR="00B51088" w:rsidRPr="004F33F2" w:rsidRDefault="005A0F26" w:rsidP="00044C4B">
      <w:pPr>
        <w:ind w:left="5664"/>
        <w:jc w:val="right"/>
        <w:rPr>
          <w:rFonts w:ascii="Arial Narrow" w:hAnsi="Arial Narrow" w:cs="Arial"/>
          <w:b/>
          <w:sz w:val="22"/>
          <w:szCs w:val="20"/>
        </w:rPr>
      </w:pPr>
      <w:r w:rsidRPr="004F33F2">
        <w:rPr>
          <w:rFonts w:ascii="Arial Narrow" w:hAnsi="Arial Narrow" w:cs="Arial"/>
          <w:b/>
          <w:sz w:val="22"/>
          <w:szCs w:val="20"/>
        </w:rPr>
        <w:t>Ad. Załącznik nr 12</w:t>
      </w:r>
    </w:p>
    <w:p w14:paraId="0FCA3F14" w14:textId="77777777" w:rsidR="005A0F26" w:rsidRPr="004F33F2" w:rsidRDefault="005A0F26">
      <w:pPr>
        <w:spacing w:line="360"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5CE2AD31" w14:textId="77777777" w:rsidR="005A0F26" w:rsidRPr="004F33F2" w:rsidRDefault="005A0F26">
      <w:pPr>
        <w:spacing w:line="360" w:lineRule="auto"/>
        <w:jc w:val="center"/>
        <w:rPr>
          <w:rFonts w:ascii="Arial Narrow" w:hAnsi="Arial Narrow" w:cs="Arial"/>
          <w:b/>
          <w:bCs/>
          <w:sz w:val="22"/>
          <w:szCs w:val="22"/>
        </w:rPr>
      </w:pPr>
    </w:p>
    <w:p w14:paraId="7F1B2336" w14:textId="77777777" w:rsidR="005A0F26" w:rsidRPr="004F33F2" w:rsidRDefault="005A0F26">
      <w:pPr>
        <w:pStyle w:val="Akapitzlist"/>
        <w:numPr>
          <w:ilvl w:val="0"/>
          <w:numId w:val="7"/>
        </w:numPr>
        <w:spacing w:line="25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4F22DCD5" w14:textId="77777777" w:rsidR="005A0F26" w:rsidRPr="002262E8" w:rsidRDefault="005A0F26">
      <w:pPr>
        <w:jc w:val="both"/>
        <w:rPr>
          <w:rFonts w:ascii="Arial Narrow" w:hAnsi="Arial Narrow" w:cs="Arial"/>
          <w:bCs/>
          <w:i/>
          <w:sz w:val="22"/>
          <w:szCs w:val="22"/>
        </w:rPr>
      </w:pPr>
      <w:r w:rsidRPr="002262E8">
        <w:rPr>
          <w:rFonts w:ascii="Arial Narrow" w:hAnsi="Arial Narrow" w:cs="Arial"/>
          <w:bCs/>
          <w:i/>
          <w:sz w:val="22"/>
          <w:szCs w:val="22"/>
        </w:rPr>
        <w:t>(…)</w:t>
      </w:r>
    </w:p>
    <w:p w14:paraId="077EA7EE" w14:textId="77777777" w:rsidR="005A0F26" w:rsidRPr="00CA6EEA" w:rsidRDefault="005A0F26">
      <w:pPr>
        <w:jc w:val="both"/>
        <w:rPr>
          <w:rFonts w:ascii="Arial Narrow" w:hAnsi="Arial Narrow" w:cs="Arial"/>
          <w:b/>
          <w:bCs/>
          <w:sz w:val="22"/>
          <w:szCs w:val="22"/>
        </w:rPr>
      </w:pPr>
    </w:p>
    <w:p w14:paraId="20FD130E" w14:textId="77777777" w:rsidR="005A0F26" w:rsidRPr="00CA6EEA" w:rsidRDefault="005A0F26">
      <w:pPr>
        <w:pStyle w:val="Akapitzlist"/>
        <w:numPr>
          <w:ilvl w:val="0"/>
          <w:numId w:val="7"/>
        </w:numPr>
        <w:spacing w:line="25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27D0BF67" w14:textId="77777777" w:rsidR="005A0F26" w:rsidRPr="00CA6EEA" w:rsidRDefault="005A0F26">
      <w:pPr>
        <w:jc w:val="both"/>
        <w:rPr>
          <w:rFonts w:ascii="Arial Narrow" w:hAnsi="Arial Narrow" w:cs="Arial"/>
          <w:bCs/>
          <w:i/>
          <w:sz w:val="22"/>
          <w:szCs w:val="22"/>
        </w:rPr>
      </w:pPr>
      <w:r w:rsidRPr="00CA6EEA">
        <w:rPr>
          <w:rFonts w:ascii="Arial Narrow" w:hAnsi="Arial Narrow" w:cs="Arial"/>
          <w:bCs/>
          <w:i/>
          <w:sz w:val="22"/>
          <w:szCs w:val="22"/>
        </w:rPr>
        <w:t>(krótki opis)</w:t>
      </w:r>
    </w:p>
    <w:p w14:paraId="0E4B988E" w14:textId="77777777" w:rsidR="005A0F26" w:rsidRPr="00CA6EEA" w:rsidRDefault="005A0F26">
      <w:pPr>
        <w:pStyle w:val="Akapitzlist"/>
        <w:jc w:val="both"/>
        <w:rPr>
          <w:rFonts w:ascii="Arial Narrow" w:hAnsi="Arial Narrow" w:cs="Arial"/>
          <w:b/>
          <w:bCs/>
          <w:sz w:val="22"/>
          <w:szCs w:val="22"/>
        </w:rPr>
      </w:pPr>
    </w:p>
    <w:p w14:paraId="052833AA" w14:textId="77777777" w:rsidR="005A0F26" w:rsidRPr="00067EF2" w:rsidRDefault="005A0F26">
      <w:pPr>
        <w:pStyle w:val="Akapitzlist"/>
        <w:numPr>
          <w:ilvl w:val="0"/>
          <w:numId w:val="7"/>
        </w:numPr>
        <w:spacing w:line="25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7252BD72" w14:textId="77777777" w:rsidR="005A0F26" w:rsidRPr="00067EF2" w:rsidRDefault="005A0F26">
      <w:pPr>
        <w:jc w:val="both"/>
        <w:rPr>
          <w:rFonts w:ascii="Arial Narrow" w:hAnsi="Arial Narrow" w:cs="Arial"/>
          <w:bCs/>
          <w:i/>
          <w:sz w:val="22"/>
          <w:szCs w:val="22"/>
        </w:rPr>
      </w:pPr>
      <w:r w:rsidRPr="00067EF2">
        <w:rPr>
          <w:rFonts w:ascii="Arial Narrow" w:hAnsi="Arial Narrow" w:cs="Arial"/>
          <w:bCs/>
          <w:i/>
          <w:sz w:val="22"/>
          <w:szCs w:val="22"/>
        </w:rPr>
        <w:t>(krótki opis)</w:t>
      </w:r>
    </w:p>
    <w:p w14:paraId="6B3AC38F" w14:textId="77777777" w:rsidR="005A0F26" w:rsidRPr="00067EF2" w:rsidRDefault="005A0F26">
      <w:pPr>
        <w:jc w:val="both"/>
        <w:rPr>
          <w:rFonts w:ascii="Arial Narrow" w:hAnsi="Arial Narrow" w:cs="Arial"/>
          <w:b/>
          <w:bCs/>
          <w:sz w:val="22"/>
          <w:szCs w:val="22"/>
        </w:rPr>
      </w:pPr>
    </w:p>
    <w:p w14:paraId="486D3C9C" w14:textId="77777777" w:rsidR="005A0F26" w:rsidRPr="008D5991" w:rsidRDefault="005A0F26">
      <w:pPr>
        <w:pStyle w:val="Akapitzlist"/>
        <w:numPr>
          <w:ilvl w:val="0"/>
          <w:numId w:val="7"/>
        </w:numPr>
        <w:spacing w:line="25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21BB09A9" w14:textId="77777777" w:rsidR="005A0F26" w:rsidRPr="008D5991" w:rsidRDefault="005A0F26">
      <w:pPr>
        <w:jc w:val="both"/>
        <w:rPr>
          <w:rFonts w:ascii="Arial Narrow" w:hAnsi="Arial Narrow" w:cs="Arial"/>
          <w:bCs/>
          <w:i/>
          <w:sz w:val="22"/>
          <w:szCs w:val="22"/>
        </w:rPr>
      </w:pPr>
      <w:r w:rsidRPr="008D5991">
        <w:rPr>
          <w:rFonts w:ascii="Arial Narrow" w:hAnsi="Arial Narrow" w:cs="Arial"/>
          <w:bCs/>
          <w:i/>
          <w:sz w:val="22"/>
          <w:szCs w:val="22"/>
        </w:rPr>
        <w:t>(krótki opis)</w:t>
      </w:r>
    </w:p>
    <w:p w14:paraId="1F6E5BD5" w14:textId="77777777" w:rsidR="005A0F26" w:rsidRPr="00941A7F" w:rsidRDefault="005A0F26">
      <w:pPr>
        <w:jc w:val="both"/>
        <w:rPr>
          <w:rFonts w:ascii="Arial Narrow" w:hAnsi="Arial Narrow" w:cs="Arial"/>
          <w:b/>
          <w:bCs/>
          <w:sz w:val="22"/>
          <w:szCs w:val="22"/>
        </w:rPr>
      </w:pPr>
    </w:p>
    <w:p w14:paraId="67C5C023" w14:textId="77777777" w:rsidR="005A0F26" w:rsidRPr="00941A7F" w:rsidRDefault="005A0F26">
      <w:pPr>
        <w:pStyle w:val="Akapitzlist"/>
        <w:numPr>
          <w:ilvl w:val="0"/>
          <w:numId w:val="7"/>
        </w:numPr>
        <w:spacing w:line="25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2868DCAD" w14:textId="77777777" w:rsidR="005A0F26" w:rsidRPr="003A663B" w:rsidRDefault="005A0F26">
      <w:pPr>
        <w:jc w:val="both"/>
        <w:rPr>
          <w:rFonts w:ascii="Arial Narrow" w:hAnsi="Arial Narrow" w:cs="Arial"/>
          <w:bCs/>
          <w:i/>
          <w:sz w:val="22"/>
          <w:szCs w:val="22"/>
        </w:rPr>
      </w:pPr>
      <w:r w:rsidRPr="003A663B">
        <w:rPr>
          <w:rFonts w:ascii="Arial Narrow" w:hAnsi="Arial Narrow" w:cs="Arial"/>
          <w:bCs/>
          <w:i/>
          <w:sz w:val="22"/>
          <w:szCs w:val="22"/>
        </w:rPr>
        <w:t>(krótki opis)</w:t>
      </w:r>
    </w:p>
    <w:p w14:paraId="59E6AA25" w14:textId="77777777" w:rsidR="005A0F26" w:rsidRPr="003A663B" w:rsidRDefault="005A0F26">
      <w:pPr>
        <w:jc w:val="both"/>
        <w:rPr>
          <w:rFonts w:ascii="Arial Narrow" w:hAnsi="Arial Narrow" w:cs="Arial"/>
          <w:b/>
          <w:bCs/>
          <w:sz w:val="22"/>
          <w:szCs w:val="22"/>
        </w:rPr>
      </w:pPr>
    </w:p>
    <w:p w14:paraId="011A2A5B" w14:textId="77777777" w:rsidR="005A0F26" w:rsidRPr="003A663B" w:rsidRDefault="005A0F26">
      <w:pPr>
        <w:pStyle w:val="Akapitzlist"/>
        <w:numPr>
          <w:ilvl w:val="0"/>
          <w:numId w:val="7"/>
        </w:numPr>
        <w:spacing w:line="25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63D7A186" w14:textId="77777777" w:rsidR="005A0F26" w:rsidRPr="00176DCA" w:rsidRDefault="005A0F26">
      <w:pPr>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625C81EC" w14:textId="77777777" w:rsidR="005A0F26" w:rsidRPr="00176DCA" w:rsidRDefault="005A0F26">
      <w:pPr>
        <w:jc w:val="both"/>
        <w:rPr>
          <w:rFonts w:ascii="Arial Narrow" w:hAnsi="Arial Narrow" w:cs="Arial"/>
          <w:bCs/>
          <w:i/>
          <w:sz w:val="22"/>
          <w:szCs w:val="22"/>
        </w:rPr>
      </w:pPr>
    </w:p>
    <w:p w14:paraId="11F123C9" w14:textId="77777777" w:rsidR="005A0F26" w:rsidRPr="00176DCA" w:rsidRDefault="005A0F26">
      <w:pPr>
        <w:pStyle w:val="Akapitzlist"/>
        <w:numPr>
          <w:ilvl w:val="0"/>
          <w:numId w:val="7"/>
        </w:numPr>
        <w:spacing w:line="25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6AF6A2D2" w14:textId="77777777" w:rsidR="005A0F26" w:rsidRPr="00325311" w:rsidRDefault="005A0F26">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4F33F2" w14:paraId="2AD8079E" w14:textId="77777777" w:rsidTr="005A534D">
        <w:trPr>
          <w:jc w:val="center"/>
        </w:trPr>
        <w:tc>
          <w:tcPr>
            <w:tcW w:w="6374" w:type="dxa"/>
            <w:shd w:val="clear" w:color="auto" w:fill="F2F2F2"/>
            <w:vAlign w:val="center"/>
          </w:tcPr>
          <w:p w14:paraId="12D13319" w14:textId="77777777" w:rsidR="005A0F26" w:rsidRPr="00CE7552" w:rsidRDefault="005A0F26">
            <w:pPr>
              <w:spacing w:line="25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7EA213A1" w14:textId="77777777" w:rsidR="005A0F26" w:rsidRPr="00CE7552" w:rsidRDefault="005A0F26">
            <w:pPr>
              <w:spacing w:line="25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5A0F26" w:rsidRPr="004F33F2" w14:paraId="6E8B2DA2" w14:textId="77777777" w:rsidTr="005A534D">
        <w:trPr>
          <w:jc w:val="center"/>
        </w:trPr>
        <w:tc>
          <w:tcPr>
            <w:tcW w:w="6374" w:type="dxa"/>
            <w:shd w:val="clear" w:color="auto" w:fill="FFFFFF"/>
            <w:vAlign w:val="center"/>
          </w:tcPr>
          <w:p w14:paraId="3CA90341"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3AEE99B3" w14:textId="77777777" w:rsidR="005A0F26" w:rsidRPr="004F33F2" w:rsidRDefault="005A0F26">
            <w:pPr>
              <w:spacing w:line="256" w:lineRule="auto"/>
              <w:rPr>
                <w:rFonts w:ascii="Arial Narrow" w:hAnsi="Arial Narrow" w:cs="Arial"/>
                <w:b/>
                <w:bCs/>
                <w:u w:val="single"/>
                <w:lang w:eastAsia="en-US"/>
              </w:rPr>
            </w:pPr>
          </w:p>
        </w:tc>
      </w:tr>
      <w:tr w:rsidR="005A0F26" w:rsidRPr="004F33F2" w14:paraId="01D85E45" w14:textId="77777777" w:rsidTr="005A534D">
        <w:trPr>
          <w:jc w:val="center"/>
        </w:trPr>
        <w:tc>
          <w:tcPr>
            <w:tcW w:w="6374" w:type="dxa"/>
            <w:shd w:val="clear" w:color="auto" w:fill="FFFFFF"/>
            <w:vAlign w:val="center"/>
          </w:tcPr>
          <w:p w14:paraId="6C62963C"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1D2A7BB4" w14:textId="77777777" w:rsidR="005A0F26" w:rsidRPr="004F33F2" w:rsidRDefault="005A0F26">
            <w:pPr>
              <w:spacing w:line="256" w:lineRule="auto"/>
              <w:rPr>
                <w:rFonts w:ascii="Arial Narrow" w:hAnsi="Arial Narrow" w:cs="Arial"/>
                <w:b/>
                <w:bCs/>
                <w:u w:val="single"/>
                <w:lang w:eastAsia="en-US"/>
              </w:rPr>
            </w:pPr>
          </w:p>
        </w:tc>
      </w:tr>
      <w:tr w:rsidR="005A0F26" w:rsidRPr="004F33F2" w14:paraId="70B0946D" w14:textId="77777777" w:rsidTr="005A534D">
        <w:trPr>
          <w:jc w:val="center"/>
        </w:trPr>
        <w:tc>
          <w:tcPr>
            <w:tcW w:w="6374" w:type="dxa"/>
            <w:shd w:val="clear" w:color="auto" w:fill="FFFFFF"/>
            <w:vAlign w:val="center"/>
          </w:tcPr>
          <w:p w14:paraId="64A5212E"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2DF6D0AF" w14:textId="77777777" w:rsidR="005A0F26" w:rsidRPr="004F33F2" w:rsidRDefault="005A0F26">
            <w:pPr>
              <w:spacing w:line="256" w:lineRule="auto"/>
              <w:rPr>
                <w:rFonts w:ascii="Arial Narrow" w:hAnsi="Arial Narrow" w:cs="Arial"/>
                <w:b/>
                <w:bCs/>
                <w:u w:val="single"/>
                <w:lang w:eastAsia="en-US"/>
              </w:rPr>
            </w:pPr>
          </w:p>
        </w:tc>
      </w:tr>
      <w:tr w:rsidR="005A0F26" w:rsidRPr="004F33F2" w14:paraId="1E1053DC" w14:textId="77777777" w:rsidTr="005A534D">
        <w:trPr>
          <w:jc w:val="center"/>
        </w:trPr>
        <w:tc>
          <w:tcPr>
            <w:tcW w:w="6374" w:type="dxa"/>
            <w:shd w:val="clear" w:color="auto" w:fill="FFFFFF"/>
            <w:vAlign w:val="center"/>
          </w:tcPr>
          <w:p w14:paraId="413B050C"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103D631F" w14:textId="77777777" w:rsidR="005A0F26" w:rsidRPr="004F33F2" w:rsidRDefault="005A0F26">
            <w:pPr>
              <w:spacing w:line="256" w:lineRule="auto"/>
              <w:rPr>
                <w:rFonts w:ascii="Arial Narrow" w:hAnsi="Arial Narrow" w:cs="Arial"/>
                <w:b/>
                <w:bCs/>
                <w:u w:val="single"/>
                <w:lang w:eastAsia="en-US"/>
              </w:rPr>
            </w:pPr>
          </w:p>
        </w:tc>
      </w:tr>
      <w:tr w:rsidR="005A0F26" w:rsidRPr="004F33F2" w14:paraId="74F6AD71" w14:textId="77777777" w:rsidTr="005A534D">
        <w:trPr>
          <w:jc w:val="center"/>
        </w:trPr>
        <w:tc>
          <w:tcPr>
            <w:tcW w:w="6374" w:type="dxa"/>
            <w:shd w:val="clear" w:color="auto" w:fill="FFFFFF"/>
            <w:vAlign w:val="center"/>
          </w:tcPr>
          <w:p w14:paraId="736DF037"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5BA57141" w14:textId="77777777" w:rsidR="005A0F26" w:rsidRPr="004F33F2" w:rsidRDefault="005A0F26">
            <w:pPr>
              <w:spacing w:line="256" w:lineRule="auto"/>
              <w:rPr>
                <w:rFonts w:ascii="Arial Narrow" w:hAnsi="Arial Narrow" w:cs="Arial"/>
                <w:b/>
                <w:bCs/>
                <w:u w:val="single"/>
                <w:lang w:eastAsia="en-US"/>
              </w:rPr>
            </w:pPr>
          </w:p>
        </w:tc>
      </w:tr>
      <w:tr w:rsidR="005A0F26" w:rsidRPr="004F33F2" w14:paraId="56E069F0" w14:textId="77777777" w:rsidTr="005A534D">
        <w:trPr>
          <w:jc w:val="center"/>
        </w:trPr>
        <w:tc>
          <w:tcPr>
            <w:tcW w:w="6374" w:type="dxa"/>
            <w:shd w:val="clear" w:color="auto" w:fill="FFFFFF"/>
            <w:vAlign w:val="center"/>
          </w:tcPr>
          <w:p w14:paraId="3668B84B"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6A72F2FB" w14:textId="77777777" w:rsidR="005A0F26" w:rsidRPr="004F33F2" w:rsidRDefault="005A0F26">
            <w:pPr>
              <w:spacing w:line="256" w:lineRule="auto"/>
              <w:rPr>
                <w:rFonts w:ascii="Arial Narrow" w:hAnsi="Arial Narrow" w:cs="Arial"/>
                <w:b/>
                <w:bCs/>
                <w:u w:val="single"/>
                <w:lang w:eastAsia="en-US"/>
              </w:rPr>
            </w:pPr>
          </w:p>
        </w:tc>
      </w:tr>
      <w:tr w:rsidR="005A0F26" w:rsidRPr="004F33F2" w14:paraId="1CC718D9" w14:textId="77777777" w:rsidTr="005A534D">
        <w:trPr>
          <w:jc w:val="center"/>
        </w:trPr>
        <w:tc>
          <w:tcPr>
            <w:tcW w:w="6374" w:type="dxa"/>
            <w:shd w:val="clear" w:color="auto" w:fill="FFFFFF"/>
            <w:vAlign w:val="center"/>
          </w:tcPr>
          <w:p w14:paraId="7A4D0575"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7D76192" w14:textId="77777777" w:rsidR="005A0F26" w:rsidRPr="004F33F2" w:rsidRDefault="005A0F26">
            <w:pPr>
              <w:spacing w:line="256" w:lineRule="auto"/>
              <w:rPr>
                <w:rFonts w:ascii="Arial Narrow" w:hAnsi="Arial Narrow" w:cs="Arial"/>
                <w:b/>
                <w:bCs/>
                <w:u w:val="single"/>
                <w:lang w:eastAsia="en-US"/>
              </w:rPr>
            </w:pPr>
          </w:p>
        </w:tc>
      </w:tr>
      <w:tr w:rsidR="005A0F26" w:rsidRPr="004F33F2" w14:paraId="4B9B1E1A" w14:textId="77777777" w:rsidTr="005A534D">
        <w:trPr>
          <w:jc w:val="center"/>
        </w:trPr>
        <w:tc>
          <w:tcPr>
            <w:tcW w:w="6374" w:type="dxa"/>
            <w:shd w:val="clear" w:color="auto" w:fill="FFFFFF"/>
            <w:vAlign w:val="center"/>
          </w:tcPr>
          <w:p w14:paraId="1D110B96" w14:textId="77777777" w:rsidR="005A0F26" w:rsidRPr="004F33F2" w:rsidRDefault="005A0F26">
            <w:pPr>
              <w:spacing w:line="25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F6294C" w14:textId="77777777" w:rsidR="005A0F26" w:rsidRPr="004F33F2" w:rsidRDefault="005A0F26">
            <w:pPr>
              <w:spacing w:line="256" w:lineRule="auto"/>
              <w:rPr>
                <w:rFonts w:ascii="Arial Narrow" w:hAnsi="Arial Narrow" w:cs="Arial"/>
                <w:b/>
                <w:bCs/>
                <w:u w:val="single"/>
                <w:lang w:eastAsia="en-US"/>
              </w:rPr>
            </w:pPr>
          </w:p>
        </w:tc>
      </w:tr>
    </w:tbl>
    <w:p w14:paraId="18DEAEF4" w14:textId="77777777" w:rsidR="005A0F26" w:rsidRPr="004F33F2" w:rsidRDefault="005A0F26" w:rsidP="004054B5">
      <w:pPr>
        <w:spacing w:line="276" w:lineRule="auto"/>
        <w:rPr>
          <w:rFonts w:ascii="Arial Narrow" w:hAnsi="Arial Narrow"/>
          <w:sz w:val="22"/>
          <w:szCs w:val="22"/>
        </w:rPr>
      </w:pPr>
    </w:p>
    <w:p w14:paraId="31EA8282" w14:textId="77777777" w:rsidR="005A0F26" w:rsidRPr="004F33F2" w:rsidRDefault="005A0F26" w:rsidP="004054B5">
      <w:pPr>
        <w:spacing w:line="276" w:lineRule="auto"/>
        <w:rPr>
          <w:rFonts w:ascii="Arial Narrow" w:hAnsi="Arial Narrow"/>
          <w:sz w:val="22"/>
          <w:szCs w:val="22"/>
        </w:rPr>
      </w:pPr>
    </w:p>
    <w:p w14:paraId="0C9D9417" w14:textId="77777777" w:rsidR="005A0F26" w:rsidRPr="004F33F2" w:rsidRDefault="005A0F26" w:rsidP="004054B5">
      <w:pPr>
        <w:spacing w:line="276" w:lineRule="auto"/>
        <w:rPr>
          <w:rFonts w:ascii="Arial Narrow" w:hAnsi="Arial Narrow"/>
          <w:sz w:val="22"/>
          <w:szCs w:val="22"/>
        </w:rPr>
      </w:pPr>
    </w:p>
    <w:p w14:paraId="1446E830" w14:textId="77777777" w:rsidR="005A0F26" w:rsidRPr="004F33F2" w:rsidRDefault="005A0F26" w:rsidP="004054B5">
      <w:pPr>
        <w:spacing w:line="276" w:lineRule="auto"/>
        <w:rPr>
          <w:rFonts w:ascii="Arial Narrow" w:hAnsi="Arial Narrow"/>
          <w:sz w:val="22"/>
          <w:szCs w:val="22"/>
        </w:rPr>
      </w:pPr>
    </w:p>
    <w:p w14:paraId="1BEB4BA5" w14:textId="77777777" w:rsidR="00D10784" w:rsidRPr="004F33F2" w:rsidRDefault="00D10784" w:rsidP="00D10784">
      <w:pPr>
        <w:ind w:left="142"/>
        <w:jc w:val="both"/>
        <w:rPr>
          <w:rFonts w:ascii="Arial Narrow" w:hAnsi="Arial Narrow"/>
          <w:b/>
          <w:sz w:val="20"/>
        </w:rPr>
      </w:pPr>
      <w:r w:rsidRPr="004F33F2">
        <w:rPr>
          <w:rFonts w:ascii="Arial Narrow" w:hAnsi="Arial Narrow"/>
          <w:b/>
          <w:sz w:val="20"/>
        </w:rPr>
        <w:t>………………………………………………………………………………………..</w:t>
      </w:r>
    </w:p>
    <w:p w14:paraId="7F4624E4" w14:textId="4CD84527" w:rsidR="005A0F26" w:rsidRPr="004F33F2" w:rsidRDefault="0072783E" w:rsidP="0072783E">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41024C85" w14:textId="77777777" w:rsidR="005A0F26" w:rsidRPr="002262E8" w:rsidRDefault="005A0F26" w:rsidP="004054B5">
      <w:pPr>
        <w:spacing w:line="276" w:lineRule="auto"/>
        <w:rPr>
          <w:rFonts w:ascii="Arial Narrow" w:hAnsi="Arial Narrow"/>
          <w:sz w:val="22"/>
          <w:szCs w:val="22"/>
        </w:rPr>
      </w:pPr>
    </w:p>
    <w:p w14:paraId="103E5061" w14:textId="77777777" w:rsidR="005A0F26" w:rsidRPr="00CA6EEA" w:rsidRDefault="005A0F26" w:rsidP="004054B5">
      <w:pPr>
        <w:spacing w:line="276" w:lineRule="auto"/>
        <w:rPr>
          <w:rFonts w:ascii="Arial Narrow" w:hAnsi="Arial Narrow"/>
          <w:sz w:val="22"/>
          <w:szCs w:val="22"/>
        </w:rPr>
      </w:pPr>
    </w:p>
    <w:p w14:paraId="419E4658" w14:textId="77777777" w:rsidR="005A0F26" w:rsidRPr="00CA6EEA" w:rsidRDefault="005A0F26" w:rsidP="004054B5">
      <w:pPr>
        <w:spacing w:line="276" w:lineRule="auto"/>
        <w:rPr>
          <w:rFonts w:ascii="Arial Narrow" w:hAnsi="Arial Narrow"/>
          <w:sz w:val="22"/>
          <w:szCs w:val="22"/>
        </w:rPr>
      </w:pPr>
    </w:p>
    <w:p w14:paraId="6FFD8524" w14:textId="77777777" w:rsidR="005A0F26" w:rsidRPr="00CA6EEA" w:rsidRDefault="005A0F26" w:rsidP="004054B5">
      <w:pPr>
        <w:spacing w:line="276" w:lineRule="auto"/>
        <w:rPr>
          <w:rFonts w:ascii="Arial Narrow" w:hAnsi="Arial Narrow"/>
          <w:sz w:val="22"/>
          <w:szCs w:val="22"/>
        </w:rPr>
      </w:pPr>
    </w:p>
    <w:p w14:paraId="6BE9BAD9" w14:textId="77777777" w:rsidR="00544C0C" w:rsidRPr="00CA6EEA" w:rsidRDefault="00544C0C">
      <w:pPr>
        <w:pStyle w:val="Default"/>
        <w:spacing w:line="276" w:lineRule="auto"/>
        <w:rPr>
          <w:rFonts w:ascii="Arial Narrow" w:hAnsi="Arial Narrow"/>
          <w:b/>
          <w:color w:val="auto"/>
        </w:rPr>
      </w:pPr>
    </w:p>
    <w:p w14:paraId="00B211F2" w14:textId="77777777" w:rsidR="00544C0C" w:rsidRPr="00067EF2" w:rsidRDefault="00544C0C">
      <w:pPr>
        <w:pStyle w:val="Default"/>
        <w:spacing w:line="276" w:lineRule="auto"/>
        <w:rPr>
          <w:rFonts w:ascii="Arial Narrow" w:hAnsi="Arial Narrow"/>
          <w:b/>
          <w:color w:val="auto"/>
        </w:rPr>
      </w:pPr>
    </w:p>
    <w:p w14:paraId="4A670ECF" w14:textId="77777777" w:rsidR="00544C0C" w:rsidRPr="00067EF2" w:rsidRDefault="00544C0C">
      <w:pPr>
        <w:pStyle w:val="Default"/>
        <w:spacing w:line="276" w:lineRule="auto"/>
        <w:rPr>
          <w:rFonts w:ascii="Arial Narrow" w:hAnsi="Arial Narrow"/>
          <w:b/>
          <w:color w:val="auto"/>
        </w:rPr>
      </w:pPr>
    </w:p>
    <w:p w14:paraId="6EB0073F" w14:textId="77777777" w:rsidR="00544C0C" w:rsidRPr="00067EF2" w:rsidRDefault="00544C0C">
      <w:pPr>
        <w:pStyle w:val="Default"/>
        <w:spacing w:line="276" w:lineRule="auto"/>
        <w:rPr>
          <w:rFonts w:ascii="Arial Narrow" w:hAnsi="Arial Narrow"/>
          <w:b/>
          <w:color w:val="auto"/>
        </w:rPr>
      </w:pPr>
    </w:p>
    <w:p w14:paraId="7212DE57" w14:textId="77777777" w:rsidR="00544C0C" w:rsidRPr="008D5991" w:rsidRDefault="00544C0C">
      <w:pPr>
        <w:pStyle w:val="Default"/>
        <w:spacing w:line="276" w:lineRule="auto"/>
        <w:rPr>
          <w:rFonts w:ascii="Arial Narrow" w:hAnsi="Arial Narrow"/>
          <w:b/>
          <w:color w:val="auto"/>
        </w:rPr>
      </w:pPr>
    </w:p>
    <w:p w14:paraId="6FD5FF27" w14:textId="77777777" w:rsidR="005A0F26" w:rsidRPr="008D5991" w:rsidRDefault="005A0F26">
      <w:pPr>
        <w:pStyle w:val="Default"/>
        <w:spacing w:line="276" w:lineRule="auto"/>
        <w:rPr>
          <w:rFonts w:ascii="Arial Narrow" w:hAnsi="Arial Narrow"/>
          <w:b/>
          <w:color w:val="auto"/>
        </w:rPr>
      </w:pPr>
      <w:r w:rsidRPr="008D5991">
        <w:rPr>
          <w:rFonts w:ascii="Arial Narrow" w:hAnsi="Arial Narrow"/>
          <w:b/>
          <w:color w:val="auto"/>
        </w:rPr>
        <w:t>Ad. Załącznik nr 13</w:t>
      </w:r>
    </w:p>
    <w:p w14:paraId="7FAA7333" w14:textId="77777777" w:rsidR="005A0F26" w:rsidRPr="008D5991" w:rsidRDefault="005A0F26">
      <w:pPr>
        <w:pStyle w:val="Default"/>
        <w:spacing w:line="276" w:lineRule="auto"/>
        <w:jc w:val="right"/>
        <w:rPr>
          <w:rFonts w:ascii="Arial Narrow" w:hAnsi="Arial Narrow"/>
          <w:b/>
          <w:color w:val="auto"/>
          <w:sz w:val="14"/>
          <w:szCs w:val="22"/>
        </w:rPr>
      </w:pPr>
    </w:p>
    <w:p w14:paraId="49126B6E" w14:textId="77777777" w:rsidR="005A0F26" w:rsidRPr="00941A7F" w:rsidRDefault="005A0F26">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62B03732" w14:textId="77777777" w:rsidR="005A0F26" w:rsidRPr="003A663B" w:rsidRDefault="005A0F26">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1D426A02" w14:textId="77777777" w:rsidR="005A0F26" w:rsidRPr="003A663B" w:rsidRDefault="005A0F26">
      <w:pPr>
        <w:rPr>
          <w:rFonts w:ascii="Arial Narrow" w:hAnsi="Arial Narrow"/>
        </w:rPr>
      </w:pPr>
    </w:p>
    <w:p w14:paraId="17E99756" w14:textId="77777777" w:rsidR="005A0F26" w:rsidRPr="004F33F2" w:rsidRDefault="005A0F26">
      <w:pPr>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4"/>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5"/>
      </w:r>
    </w:p>
    <w:p w14:paraId="775F7217" w14:textId="77777777" w:rsidR="005A0F26" w:rsidRPr="004F33F2" w:rsidRDefault="005A0F26">
      <w:pPr>
        <w:autoSpaceDE w:val="0"/>
        <w:autoSpaceDN w:val="0"/>
        <w:adjustRightInd w:val="0"/>
        <w:jc w:val="both"/>
        <w:rPr>
          <w:rFonts w:ascii="Arial Narrow" w:hAnsi="Arial Narrow"/>
          <w:color w:val="000000"/>
          <w:sz w:val="20"/>
          <w:szCs w:val="20"/>
        </w:rPr>
      </w:pPr>
    </w:p>
    <w:p w14:paraId="23A8D0DF" w14:textId="77777777" w:rsidR="005A0F26" w:rsidRPr="004F33F2" w:rsidRDefault="005A0F26">
      <w:pPr>
        <w:autoSpaceDE w:val="0"/>
        <w:autoSpaceDN w:val="0"/>
        <w:adjustRightInd w:val="0"/>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7"/>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E61BFE0" w14:textId="77777777" w:rsidR="005A0F26" w:rsidRPr="004F33F2" w:rsidRDefault="005A0F26">
      <w:pPr>
        <w:rPr>
          <w:rFonts w:ascii="Arial Narrow" w:hAnsi="Arial Narrow"/>
          <w:b/>
          <w:bCs/>
          <w:sz w:val="20"/>
          <w:szCs w:val="20"/>
        </w:rPr>
      </w:pPr>
    </w:p>
    <w:p w14:paraId="270AA515" w14:textId="77777777" w:rsidR="005A0F26" w:rsidRPr="004F33F2" w:rsidRDefault="005A0F26">
      <w:pPr>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8"/>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9"/>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5E6BCCA7"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732C0A70" w14:textId="77777777" w:rsidTr="00796EC7">
        <w:trPr>
          <w:trHeight w:val="345"/>
        </w:trPr>
        <w:tc>
          <w:tcPr>
            <w:tcW w:w="1627" w:type="dxa"/>
            <w:tcBorders>
              <w:top w:val="nil"/>
              <w:left w:val="nil"/>
              <w:bottom w:val="nil"/>
              <w:right w:val="nil"/>
            </w:tcBorders>
          </w:tcPr>
          <w:p w14:paraId="6896FB15"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32B3B5C"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C90ED06"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4EE1C64A" w14:textId="77777777" w:rsidR="005A0F26" w:rsidRPr="004F33F2" w:rsidRDefault="005A0F26">
            <w:pPr>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680DDD3"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8CAB26E"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7B995AC7"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4E47D865" w14:textId="77777777" w:rsidTr="00796EC7">
        <w:trPr>
          <w:trHeight w:val="345"/>
        </w:trPr>
        <w:tc>
          <w:tcPr>
            <w:tcW w:w="1628" w:type="dxa"/>
            <w:tcBorders>
              <w:top w:val="nil"/>
              <w:left w:val="nil"/>
              <w:bottom w:val="nil"/>
              <w:right w:val="single" w:sz="4" w:space="0" w:color="auto"/>
            </w:tcBorders>
          </w:tcPr>
          <w:p w14:paraId="453C7A4E"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C2CDF79"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085F655" w14:textId="77777777" w:rsidR="005A0F26" w:rsidRPr="004F33F2" w:rsidRDefault="005A0F26">
            <w:pPr>
              <w:rPr>
                <w:rFonts w:ascii="Arial Narrow" w:hAnsi="Arial Narrow"/>
                <w:b/>
                <w:bCs/>
              </w:rPr>
            </w:pPr>
            <w:r w:rsidRPr="004F33F2">
              <w:rPr>
                <w:rFonts w:ascii="Arial Narrow" w:hAnsi="Arial Narrow"/>
                <w:b/>
                <w:bCs/>
              </w:rPr>
              <w:t>nie dotyczy</w:t>
            </w:r>
          </w:p>
        </w:tc>
      </w:tr>
    </w:tbl>
    <w:p w14:paraId="35457967" w14:textId="77777777" w:rsidR="005A0F26" w:rsidRPr="004F33F2" w:rsidRDefault="005A0F26">
      <w:pPr>
        <w:rPr>
          <w:rFonts w:ascii="Arial Narrow" w:hAnsi="Arial Narrow"/>
        </w:rPr>
      </w:pPr>
    </w:p>
    <w:p w14:paraId="454F2EAC" w14:textId="77777777" w:rsidR="005A0F26" w:rsidRPr="004F33F2" w:rsidRDefault="005A0F26">
      <w:pPr>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09BE568D"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38E2C5DB" w14:textId="77777777" w:rsidTr="00796EC7">
        <w:trPr>
          <w:trHeight w:val="345"/>
        </w:trPr>
        <w:tc>
          <w:tcPr>
            <w:tcW w:w="1627" w:type="dxa"/>
            <w:tcBorders>
              <w:top w:val="nil"/>
              <w:left w:val="nil"/>
              <w:bottom w:val="nil"/>
              <w:right w:val="nil"/>
            </w:tcBorders>
          </w:tcPr>
          <w:p w14:paraId="660B1F6F"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3C1D8B7"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4EA3B3D4"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7936B390"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2939C90"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3EA26E4" w14:textId="77777777" w:rsidR="005A0F26" w:rsidRPr="00067EF2" w:rsidRDefault="005A0F26">
            <w:pPr>
              <w:rPr>
                <w:rFonts w:ascii="Arial Narrow" w:hAnsi="Arial Narrow"/>
                <w:b/>
                <w:bCs/>
                <w:sz w:val="20"/>
                <w:szCs w:val="20"/>
              </w:rPr>
            </w:pPr>
            <w:r w:rsidRPr="00067EF2">
              <w:rPr>
                <w:rFonts w:ascii="Arial Narrow" w:hAnsi="Arial Narrow"/>
                <w:b/>
                <w:bCs/>
                <w:sz w:val="20"/>
                <w:szCs w:val="20"/>
              </w:rPr>
              <w:t>nie</w:t>
            </w:r>
          </w:p>
        </w:tc>
      </w:tr>
    </w:tbl>
    <w:p w14:paraId="6ECD31E8"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3586B418" w14:textId="77777777" w:rsidTr="00796EC7">
        <w:trPr>
          <w:trHeight w:val="345"/>
        </w:trPr>
        <w:tc>
          <w:tcPr>
            <w:tcW w:w="1628" w:type="dxa"/>
            <w:tcBorders>
              <w:top w:val="nil"/>
              <w:left w:val="nil"/>
              <w:bottom w:val="nil"/>
              <w:right w:val="single" w:sz="4" w:space="0" w:color="auto"/>
            </w:tcBorders>
          </w:tcPr>
          <w:p w14:paraId="510078D5"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A285E6B"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19BAFCF3" w14:textId="77777777" w:rsidR="005A0F26" w:rsidRPr="004F33F2" w:rsidRDefault="005A0F26">
            <w:pPr>
              <w:rPr>
                <w:rFonts w:ascii="Arial Narrow" w:hAnsi="Arial Narrow"/>
                <w:b/>
                <w:bCs/>
              </w:rPr>
            </w:pPr>
            <w:r w:rsidRPr="004F33F2">
              <w:rPr>
                <w:rFonts w:ascii="Arial Narrow" w:hAnsi="Arial Narrow"/>
                <w:b/>
                <w:bCs/>
              </w:rPr>
              <w:t>nie dotyczy</w:t>
            </w:r>
          </w:p>
        </w:tc>
      </w:tr>
    </w:tbl>
    <w:p w14:paraId="0BB7D0F1" w14:textId="77777777" w:rsidR="005A0F26" w:rsidRPr="004F33F2" w:rsidRDefault="005A0F26">
      <w:pPr>
        <w:rPr>
          <w:rFonts w:ascii="Arial Narrow" w:hAnsi="Arial Narrow"/>
        </w:rPr>
      </w:pPr>
    </w:p>
    <w:p w14:paraId="25D76753" w14:textId="77777777" w:rsidR="005A0F26" w:rsidRPr="004F33F2" w:rsidRDefault="005A0F26">
      <w:pPr>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53A3905A"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074718D9" w14:textId="77777777" w:rsidTr="00796EC7">
        <w:trPr>
          <w:trHeight w:val="345"/>
        </w:trPr>
        <w:tc>
          <w:tcPr>
            <w:tcW w:w="1627" w:type="dxa"/>
            <w:tcBorders>
              <w:top w:val="nil"/>
              <w:left w:val="nil"/>
              <w:bottom w:val="nil"/>
              <w:right w:val="nil"/>
            </w:tcBorders>
          </w:tcPr>
          <w:p w14:paraId="44E5A530"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FEE9C5"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65B0169"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C51E0A1"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C233EE7"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2F310986"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4D90F507" w14:textId="77777777" w:rsidR="005A0F26" w:rsidRPr="004F33F2" w:rsidRDefault="005A0F26">
      <w:pPr>
        <w:rPr>
          <w:rFonts w:ascii="Arial Narrow" w:hAnsi="Arial Narrow"/>
          <w:b/>
          <w:bCs/>
          <w:sz w:val="20"/>
          <w:szCs w:val="20"/>
        </w:rPr>
      </w:pPr>
    </w:p>
    <w:p w14:paraId="4D14F039" w14:textId="77777777" w:rsidR="005A0F26" w:rsidRPr="004F33F2" w:rsidRDefault="005A0F26">
      <w:pPr>
        <w:rPr>
          <w:rFonts w:ascii="Arial Narrow" w:hAnsi="Arial Narrow"/>
          <w:b/>
          <w:bCs/>
          <w:sz w:val="20"/>
          <w:szCs w:val="20"/>
        </w:rPr>
      </w:pPr>
    </w:p>
    <w:p w14:paraId="37509D04" w14:textId="77777777" w:rsidR="005A0F26" w:rsidRPr="004F33F2" w:rsidRDefault="005A0F26">
      <w:pPr>
        <w:rPr>
          <w:rFonts w:ascii="Arial Narrow" w:hAnsi="Arial Narrow"/>
          <w:bCs/>
          <w:sz w:val="20"/>
          <w:szCs w:val="20"/>
        </w:rPr>
      </w:pPr>
      <w:r w:rsidRPr="004F33F2">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2AA461EB"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155C96FF" w14:textId="77777777" w:rsidTr="00796EC7">
        <w:trPr>
          <w:trHeight w:val="345"/>
        </w:trPr>
        <w:tc>
          <w:tcPr>
            <w:tcW w:w="1627" w:type="dxa"/>
            <w:tcBorders>
              <w:top w:val="nil"/>
              <w:left w:val="nil"/>
              <w:bottom w:val="nil"/>
              <w:right w:val="nil"/>
            </w:tcBorders>
          </w:tcPr>
          <w:p w14:paraId="7F4D4870"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2E0E93F"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1960F9C5"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385AB2EA"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A8E8544"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89B3568"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1C1981AA"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6854DA33" w14:textId="77777777" w:rsidTr="00796EC7">
        <w:trPr>
          <w:trHeight w:val="345"/>
        </w:trPr>
        <w:tc>
          <w:tcPr>
            <w:tcW w:w="1628" w:type="dxa"/>
            <w:tcBorders>
              <w:top w:val="nil"/>
              <w:left w:val="nil"/>
              <w:bottom w:val="nil"/>
              <w:right w:val="single" w:sz="4" w:space="0" w:color="auto"/>
            </w:tcBorders>
          </w:tcPr>
          <w:p w14:paraId="1990261C"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4A12C15C"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4C90C14F" w14:textId="77777777" w:rsidR="005A0F26" w:rsidRPr="004F33F2" w:rsidRDefault="005A0F26">
            <w:pPr>
              <w:rPr>
                <w:rFonts w:ascii="Arial Narrow" w:hAnsi="Arial Narrow"/>
                <w:b/>
                <w:bCs/>
              </w:rPr>
            </w:pPr>
            <w:r w:rsidRPr="004F33F2">
              <w:rPr>
                <w:rFonts w:ascii="Arial Narrow" w:hAnsi="Arial Narrow"/>
                <w:b/>
                <w:bCs/>
              </w:rPr>
              <w:t>nie dotyczy</w:t>
            </w:r>
          </w:p>
        </w:tc>
      </w:tr>
    </w:tbl>
    <w:p w14:paraId="1A43C2F4" w14:textId="77777777" w:rsidR="005A0F26" w:rsidRPr="004F33F2" w:rsidRDefault="005A0F26">
      <w:pPr>
        <w:rPr>
          <w:rFonts w:ascii="Arial Narrow" w:hAnsi="Arial Narrow"/>
          <w:b/>
          <w:bCs/>
          <w:sz w:val="20"/>
          <w:szCs w:val="20"/>
        </w:rPr>
      </w:pPr>
    </w:p>
    <w:p w14:paraId="349AB7C0" w14:textId="7CDE7766" w:rsidR="005A0F26" w:rsidRPr="002262E8" w:rsidRDefault="005A0F26">
      <w:pPr>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w:t>
      </w:r>
      <w:r w:rsidR="001B601F" w:rsidRPr="004F33F2">
        <w:rPr>
          <w:rFonts w:ascii="Arial Narrow" w:hAnsi="Arial Narrow"/>
          <w:sz w:val="20"/>
          <w:szCs w:val="20"/>
        </w:rPr>
        <w:t>m</w:t>
      </w:r>
      <w:r w:rsidRPr="004F33F2">
        <w:rPr>
          <w:rFonts w:ascii="Arial Narrow" w:hAnsi="Arial Narrow"/>
          <w:sz w:val="20"/>
          <w:szCs w:val="20"/>
        </w:rPr>
        <w:t xml:space="preserve">inistra </w:t>
      </w:r>
      <w:r w:rsidR="001B601F" w:rsidRPr="004F33F2">
        <w:rPr>
          <w:rFonts w:ascii="Arial Narrow" w:hAnsi="Arial Narrow"/>
          <w:sz w:val="20"/>
          <w:szCs w:val="20"/>
        </w:rPr>
        <w:t>właściwego ds. r</w:t>
      </w:r>
      <w:r w:rsidRPr="004F33F2">
        <w:rPr>
          <w:rFonts w:ascii="Arial Narrow" w:hAnsi="Arial Narrow"/>
          <w:sz w:val="20"/>
          <w:szCs w:val="20"/>
        </w:rPr>
        <w:t xml:space="preserve">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2E880190" w14:textId="77777777" w:rsidR="005A0F26" w:rsidRPr="004F33F2" w:rsidRDefault="005A0F26">
      <w:pPr>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30"/>
      </w:r>
      <w:r w:rsidRPr="004F33F2">
        <w:rPr>
          <w:rFonts w:ascii="Arial Narrow" w:hAnsi="Arial Narrow"/>
          <w:sz w:val="20"/>
          <w:szCs w:val="20"/>
        </w:rPr>
        <w:t>?</w:t>
      </w:r>
    </w:p>
    <w:p w14:paraId="32B0CFB9" w14:textId="77777777" w:rsidR="005A0F26" w:rsidRPr="004F33F2" w:rsidRDefault="005A0F26">
      <w:pPr>
        <w:jc w:val="both"/>
        <w:rPr>
          <w:rFonts w:ascii="Arial Narrow" w:hAnsi="Arial Narrow"/>
          <w:sz w:val="20"/>
          <w:szCs w:val="20"/>
        </w:rPr>
      </w:pPr>
    </w:p>
    <w:p w14:paraId="441DC0F3"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0A6A7AE5" w14:textId="77777777" w:rsidTr="00796EC7">
        <w:trPr>
          <w:trHeight w:val="345"/>
        </w:trPr>
        <w:tc>
          <w:tcPr>
            <w:tcW w:w="1627" w:type="dxa"/>
            <w:tcBorders>
              <w:top w:val="nil"/>
              <w:left w:val="nil"/>
              <w:bottom w:val="nil"/>
              <w:right w:val="nil"/>
            </w:tcBorders>
          </w:tcPr>
          <w:p w14:paraId="448014D3"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0ABC7BC"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1A2C0C"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5C189D67" w14:textId="77777777" w:rsidR="005A0F26" w:rsidRPr="002262E8" w:rsidRDefault="005A0F26">
            <w:pPr>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75B63F1"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4815E121"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31F956BE"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7843B4AB" w14:textId="77777777" w:rsidTr="00796EC7">
        <w:trPr>
          <w:trHeight w:val="345"/>
        </w:trPr>
        <w:tc>
          <w:tcPr>
            <w:tcW w:w="1628" w:type="dxa"/>
            <w:tcBorders>
              <w:top w:val="nil"/>
              <w:left w:val="nil"/>
              <w:bottom w:val="nil"/>
              <w:right w:val="single" w:sz="4" w:space="0" w:color="auto"/>
            </w:tcBorders>
          </w:tcPr>
          <w:p w14:paraId="45818FAA"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6714207"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11FED525" w14:textId="77777777" w:rsidR="005A0F26" w:rsidRPr="004F33F2" w:rsidRDefault="005A0F26">
            <w:pPr>
              <w:rPr>
                <w:rFonts w:ascii="Arial Narrow" w:hAnsi="Arial Narrow"/>
                <w:b/>
                <w:bCs/>
              </w:rPr>
            </w:pPr>
            <w:r w:rsidRPr="004F33F2">
              <w:rPr>
                <w:rFonts w:ascii="Arial Narrow" w:hAnsi="Arial Narrow"/>
                <w:b/>
                <w:bCs/>
              </w:rPr>
              <w:t>nie dotyczy</w:t>
            </w:r>
          </w:p>
        </w:tc>
      </w:tr>
    </w:tbl>
    <w:p w14:paraId="58770838" w14:textId="77777777" w:rsidR="005A0F26" w:rsidRPr="004F33F2" w:rsidRDefault="005A0F26">
      <w:pPr>
        <w:rPr>
          <w:rFonts w:ascii="Arial Narrow" w:hAnsi="Arial Narrow"/>
        </w:rPr>
      </w:pPr>
    </w:p>
    <w:p w14:paraId="69832F2C" w14:textId="77777777" w:rsidR="005A0F26" w:rsidRPr="004F33F2" w:rsidRDefault="005A0F26">
      <w:pPr>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68B59B3A" w14:textId="77777777" w:rsidR="005A0F26" w:rsidRPr="004F33F2" w:rsidRDefault="005A0F26">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54A027B9" w14:textId="77777777" w:rsidTr="00796EC7">
        <w:trPr>
          <w:trHeight w:val="345"/>
        </w:trPr>
        <w:tc>
          <w:tcPr>
            <w:tcW w:w="1627" w:type="dxa"/>
            <w:tcBorders>
              <w:top w:val="nil"/>
              <w:left w:val="nil"/>
              <w:bottom w:val="nil"/>
              <w:right w:val="nil"/>
            </w:tcBorders>
          </w:tcPr>
          <w:p w14:paraId="1A10DDA9"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4144ADA"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69885859"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2EB22F4A"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4CD0560"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4853DF09"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1F20BAAD"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73C06EE3" w14:textId="77777777" w:rsidTr="00796EC7">
        <w:trPr>
          <w:trHeight w:val="345"/>
        </w:trPr>
        <w:tc>
          <w:tcPr>
            <w:tcW w:w="1628" w:type="dxa"/>
            <w:tcBorders>
              <w:top w:val="nil"/>
              <w:left w:val="nil"/>
              <w:bottom w:val="nil"/>
              <w:right w:val="single" w:sz="4" w:space="0" w:color="auto"/>
            </w:tcBorders>
          </w:tcPr>
          <w:p w14:paraId="45A649DA"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76C0338"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5C438B6" w14:textId="77777777" w:rsidR="005A0F26" w:rsidRPr="004F33F2" w:rsidRDefault="005A0F26">
            <w:pPr>
              <w:rPr>
                <w:rFonts w:ascii="Arial Narrow" w:hAnsi="Arial Narrow"/>
                <w:b/>
                <w:bCs/>
              </w:rPr>
            </w:pPr>
            <w:r w:rsidRPr="004F33F2">
              <w:rPr>
                <w:rFonts w:ascii="Arial Narrow" w:hAnsi="Arial Narrow"/>
                <w:b/>
                <w:bCs/>
              </w:rPr>
              <w:t>nie dotyczy</w:t>
            </w:r>
          </w:p>
        </w:tc>
      </w:tr>
    </w:tbl>
    <w:p w14:paraId="386AF353" w14:textId="77777777" w:rsidR="005A0F26" w:rsidRPr="004F33F2" w:rsidRDefault="005A0F26">
      <w:pPr>
        <w:jc w:val="both"/>
        <w:rPr>
          <w:rFonts w:ascii="Arial Narrow" w:hAnsi="Arial Narrow"/>
          <w:b/>
          <w:sz w:val="20"/>
          <w:szCs w:val="20"/>
        </w:rPr>
      </w:pPr>
    </w:p>
    <w:p w14:paraId="7A05908A" w14:textId="77777777" w:rsidR="005A0F26" w:rsidRPr="004F33F2" w:rsidRDefault="005A0F26">
      <w:pPr>
        <w:jc w:val="both"/>
        <w:rPr>
          <w:rFonts w:ascii="Arial Narrow" w:hAnsi="Arial Narrow"/>
          <w:b/>
          <w:sz w:val="20"/>
          <w:szCs w:val="20"/>
        </w:rPr>
      </w:pPr>
    </w:p>
    <w:p w14:paraId="4286F2B9" w14:textId="77777777" w:rsidR="005A0F26" w:rsidRPr="004F33F2" w:rsidRDefault="005A0F26">
      <w:pPr>
        <w:jc w:val="both"/>
        <w:rPr>
          <w:rFonts w:ascii="Arial Narrow" w:hAnsi="Arial Narrow"/>
          <w:sz w:val="20"/>
          <w:szCs w:val="20"/>
        </w:rPr>
      </w:pPr>
    </w:p>
    <w:p w14:paraId="671F9F58" w14:textId="77777777" w:rsidR="005A0F26" w:rsidRPr="004F33F2" w:rsidRDefault="005A0F26">
      <w:pPr>
        <w:jc w:val="both"/>
        <w:rPr>
          <w:rFonts w:ascii="Arial Narrow" w:hAnsi="Arial Narrow"/>
          <w:b/>
          <w:bCs/>
          <w:sz w:val="20"/>
          <w:szCs w:val="20"/>
        </w:rPr>
      </w:pPr>
    </w:p>
    <w:p w14:paraId="4330D3DA" w14:textId="77777777" w:rsidR="005A0F26" w:rsidRPr="004F33F2" w:rsidRDefault="005A0F26">
      <w:pPr>
        <w:jc w:val="both"/>
        <w:rPr>
          <w:rFonts w:ascii="Arial Narrow" w:hAnsi="Arial Narrow"/>
          <w:b/>
          <w:bCs/>
          <w:sz w:val="20"/>
          <w:szCs w:val="20"/>
        </w:rPr>
      </w:pPr>
    </w:p>
    <w:p w14:paraId="433C26B7" w14:textId="77777777" w:rsidR="005A0F26" w:rsidRPr="004F33F2" w:rsidRDefault="005A0F26">
      <w:pPr>
        <w:jc w:val="both"/>
        <w:rPr>
          <w:rFonts w:ascii="Arial Narrow" w:hAnsi="Arial Narrow"/>
          <w:b/>
          <w:bCs/>
          <w:sz w:val="20"/>
          <w:szCs w:val="20"/>
        </w:rPr>
      </w:pPr>
    </w:p>
    <w:p w14:paraId="75A6101F" w14:textId="77777777" w:rsidR="005A0F26" w:rsidRPr="004F33F2" w:rsidRDefault="005A0F26">
      <w:pPr>
        <w:jc w:val="both"/>
        <w:rPr>
          <w:rFonts w:ascii="Arial Narrow" w:hAnsi="Arial Narrow"/>
          <w:b/>
          <w:bCs/>
          <w:sz w:val="20"/>
          <w:szCs w:val="20"/>
        </w:rPr>
      </w:pPr>
    </w:p>
    <w:p w14:paraId="7EC566B3" w14:textId="77777777" w:rsidR="005A0F26" w:rsidRPr="004F33F2" w:rsidRDefault="005A0F26">
      <w:pPr>
        <w:jc w:val="both"/>
        <w:rPr>
          <w:rFonts w:ascii="Arial Narrow" w:hAnsi="Arial Narrow"/>
          <w:b/>
          <w:bCs/>
          <w:sz w:val="20"/>
          <w:szCs w:val="20"/>
        </w:rPr>
      </w:pPr>
    </w:p>
    <w:p w14:paraId="7601E187" w14:textId="77777777" w:rsidR="005A0F26" w:rsidRPr="004F33F2" w:rsidRDefault="005A0F26">
      <w:pPr>
        <w:jc w:val="both"/>
        <w:rPr>
          <w:rFonts w:ascii="Arial Narrow" w:hAnsi="Arial Narrow"/>
          <w:b/>
          <w:bCs/>
          <w:sz w:val="20"/>
          <w:szCs w:val="20"/>
        </w:rPr>
      </w:pPr>
    </w:p>
    <w:p w14:paraId="4135E5AA" w14:textId="77777777" w:rsidR="005A0F26" w:rsidRPr="002262E8" w:rsidRDefault="005A0F26">
      <w:pPr>
        <w:ind w:left="142"/>
        <w:jc w:val="both"/>
        <w:rPr>
          <w:rFonts w:ascii="Arial Narrow" w:hAnsi="Arial Narrow"/>
          <w:b/>
          <w:sz w:val="20"/>
        </w:rPr>
      </w:pPr>
      <w:r w:rsidRPr="002262E8">
        <w:rPr>
          <w:rFonts w:ascii="Arial Narrow" w:hAnsi="Arial Narrow"/>
          <w:b/>
          <w:sz w:val="20"/>
        </w:rPr>
        <w:t>………………………………………………………………………………………..</w:t>
      </w:r>
    </w:p>
    <w:p w14:paraId="149FEC0B" w14:textId="77777777" w:rsidR="0072783E" w:rsidRPr="00CA6EEA" w:rsidRDefault="005A0F26" w:rsidP="0072783E">
      <w:pPr>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2720470" w14:textId="3B56B5D4" w:rsidR="005A0F26" w:rsidRPr="00067EF2" w:rsidRDefault="0072783E" w:rsidP="0072783E">
      <w:pPr>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3B20FFE6" w14:textId="77777777" w:rsidR="005A0F26" w:rsidRPr="00067EF2" w:rsidRDefault="005A0F26" w:rsidP="004054B5">
      <w:pPr>
        <w:spacing w:line="276" w:lineRule="auto"/>
        <w:rPr>
          <w:rFonts w:ascii="Arial Narrow" w:hAnsi="Arial Narrow"/>
          <w:sz w:val="22"/>
          <w:szCs w:val="22"/>
        </w:rPr>
      </w:pPr>
    </w:p>
    <w:p w14:paraId="7C05F1C5" w14:textId="77777777" w:rsidR="005A0F26" w:rsidRPr="008D5991" w:rsidRDefault="005A0F26" w:rsidP="004054B5">
      <w:pPr>
        <w:spacing w:line="276" w:lineRule="auto"/>
        <w:rPr>
          <w:rFonts w:ascii="Arial Narrow" w:hAnsi="Arial Narrow"/>
          <w:sz w:val="22"/>
          <w:szCs w:val="22"/>
        </w:rPr>
      </w:pPr>
    </w:p>
    <w:p w14:paraId="0B18FCE5" w14:textId="77777777" w:rsidR="007A0EE7" w:rsidRPr="008D5991" w:rsidRDefault="007A0EE7" w:rsidP="004054B5">
      <w:pPr>
        <w:spacing w:line="276" w:lineRule="auto"/>
        <w:rPr>
          <w:rFonts w:ascii="Arial Narrow" w:hAnsi="Arial Narrow"/>
          <w:sz w:val="22"/>
          <w:szCs w:val="22"/>
        </w:rPr>
      </w:pPr>
    </w:p>
    <w:p w14:paraId="58AA8713" w14:textId="77777777" w:rsidR="007A0EE7" w:rsidRPr="008D5991" w:rsidRDefault="007A0EE7" w:rsidP="004054B5">
      <w:pPr>
        <w:spacing w:line="276" w:lineRule="auto"/>
        <w:rPr>
          <w:rFonts w:ascii="Arial Narrow" w:hAnsi="Arial Narrow"/>
          <w:sz w:val="22"/>
          <w:szCs w:val="22"/>
        </w:rPr>
      </w:pPr>
    </w:p>
    <w:p w14:paraId="210CD259" w14:textId="77777777" w:rsidR="007A0EE7" w:rsidRPr="00941A7F" w:rsidRDefault="007A0EE7" w:rsidP="004054B5">
      <w:pPr>
        <w:spacing w:line="276" w:lineRule="auto"/>
        <w:rPr>
          <w:rFonts w:ascii="Arial Narrow" w:hAnsi="Arial Narrow"/>
          <w:sz w:val="22"/>
          <w:szCs w:val="22"/>
        </w:rPr>
      </w:pPr>
    </w:p>
    <w:p w14:paraId="03EE7022" w14:textId="77777777" w:rsidR="007A0EE7" w:rsidRPr="00941A7F" w:rsidRDefault="007A0EE7" w:rsidP="004054B5">
      <w:pPr>
        <w:spacing w:line="276" w:lineRule="auto"/>
        <w:rPr>
          <w:rFonts w:ascii="Arial Narrow" w:hAnsi="Arial Narrow"/>
          <w:sz w:val="22"/>
          <w:szCs w:val="22"/>
        </w:rPr>
      </w:pPr>
    </w:p>
    <w:p w14:paraId="6D508CFC" w14:textId="77777777" w:rsidR="007A0EE7" w:rsidRPr="003A663B" w:rsidRDefault="007A0EE7" w:rsidP="004054B5">
      <w:pPr>
        <w:spacing w:line="276" w:lineRule="auto"/>
        <w:rPr>
          <w:rFonts w:ascii="Arial Narrow" w:hAnsi="Arial Narrow"/>
          <w:sz w:val="22"/>
          <w:szCs w:val="22"/>
        </w:rPr>
      </w:pPr>
    </w:p>
    <w:p w14:paraId="463D8812" w14:textId="77777777" w:rsidR="007A0EE7" w:rsidRPr="003A663B" w:rsidRDefault="007A0EE7" w:rsidP="004054B5">
      <w:pPr>
        <w:spacing w:line="276" w:lineRule="auto"/>
        <w:rPr>
          <w:rFonts w:ascii="Arial Narrow" w:hAnsi="Arial Narrow"/>
          <w:sz w:val="22"/>
          <w:szCs w:val="22"/>
        </w:rPr>
      </w:pPr>
    </w:p>
    <w:p w14:paraId="419A035D" w14:textId="77777777" w:rsidR="007A0EE7" w:rsidRPr="003A663B" w:rsidRDefault="007A0EE7" w:rsidP="004054B5">
      <w:pPr>
        <w:spacing w:line="276" w:lineRule="auto"/>
        <w:rPr>
          <w:rFonts w:ascii="Arial Narrow" w:hAnsi="Arial Narrow"/>
          <w:sz w:val="22"/>
          <w:szCs w:val="22"/>
        </w:rPr>
      </w:pPr>
    </w:p>
    <w:p w14:paraId="4C7FE50B" w14:textId="77777777" w:rsidR="008D69D8" w:rsidRPr="00176DCA" w:rsidRDefault="008D69D8" w:rsidP="004054B5">
      <w:pPr>
        <w:spacing w:line="276" w:lineRule="auto"/>
        <w:rPr>
          <w:rFonts w:ascii="Arial Narrow" w:hAnsi="Arial Narrow"/>
          <w:sz w:val="22"/>
          <w:szCs w:val="22"/>
        </w:rPr>
      </w:pPr>
    </w:p>
    <w:p w14:paraId="6182C42A" w14:textId="77777777" w:rsidR="005A0F26" w:rsidRPr="00176DCA" w:rsidRDefault="005A0F26" w:rsidP="004054B5">
      <w:pPr>
        <w:spacing w:line="276" w:lineRule="auto"/>
        <w:rPr>
          <w:rFonts w:ascii="Arial Narrow" w:hAnsi="Arial Narrow"/>
          <w:sz w:val="22"/>
          <w:szCs w:val="22"/>
        </w:rPr>
      </w:pPr>
    </w:p>
    <w:p w14:paraId="65A91F4F" w14:textId="77777777" w:rsidR="00040603" w:rsidRDefault="00040603">
      <w:pPr>
        <w:rPr>
          <w:rFonts w:ascii="Arial Narrow" w:hAnsi="Arial Narrow"/>
          <w:b/>
        </w:rPr>
      </w:pPr>
      <w:r>
        <w:rPr>
          <w:rFonts w:ascii="Arial Narrow" w:hAnsi="Arial Narrow"/>
          <w:b/>
        </w:rPr>
        <w:br w:type="page"/>
      </w:r>
    </w:p>
    <w:p w14:paraId="70AC720C" w14:textId="46FCA740" w:rsidR="007A0EE7" w:rsidRPr="004F33F2" w:rsidRDefault="007A0EE7" w:rsidP="007A0EE7">
      <w:pPr>
        <w:ind w:left="142"/>
        <w:rPr>
          <w:rFonts w:ascii="Arial Narrow" w:hAnsi="Arial Narrow"/>
          <w:b/>
        </w:rPr>
      </w:pPr>
      <w:r w:rsidRPr="004F33F2">
        <w:rPr>
          <w:rFonts w:ascii="Arial Narrow" w:hAnsi="Arial Narrow"/>
          <w:b/>
        </w:rPr>
        <w:t>Ad. Załącznik nr 14</w:t>
      </w:r>
    </w:p>
    <w:p w14:paraId="22A01AB1" w14:textId="77777777" w:rsidR="007A0EE7" w:rsidRPr="004F33F2" w:rsidRDefault="007A0EE7" w:rsidP="007A0EE7">
      <w:pPr>
        <w:ind w:left="142"/>
        <w:rPr>
          <w:rFonts w:ascii="Arial Narrow" w:hAnsi="Arial Narrow"/>
          <w:b/>
        </w:rPr>
      </w:pPr>
    </w:p>
    <w:p w14:paraId="732CB42A" w14:textId="77777777" w:rsidR="007A0EE7" w:rsidRPr="004F33F2" w:rsidRDefault="007A0EE7" w:rsidP="007A0EE7">
      <w:pPr>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1508B47C" w14:textId="77777777" w:rsidR="007A0EE7" w:rsidRPr="004F33F2" w:rsidRDefault="007A0EE7" w:rsidP="007A0EE7">
      <w:pPr>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0A00AB07" w14:textId="77777777" w:rsidR="007A0EE7" w:rsidRPr="004F33F2" w:rsidRDefault="007A0EE7" w:rsidP="007A0EE7">
      <w:pPr>
        <w:ind w:left="142"/>
        <w:rPr>
          <w:rFonts w:ascii="Arial Narrow" w:hAnsi="Arial Narrow"/>
          <w:b/>
          <w:bCs/>
        </w:rPr>
      </w:pPr>
    </w:p>
    <w:p w14:paraId="56ADE4F0" w14:textId="77777777" w:rsidR="007A0EE7" w:rsidRPr="004F33F2" w:rsidRDefault="007A0EE7" w:rsidP="007A0EE7">
      <w:pPr>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1"/>
      </w:r>
    </w:p>
    <w:p w14:paraId="6834AA45" w14:textId="77777777" w:rsidR="007A0EE7" w:rsidRPr="004F33F2" w:rsidRDefault="007A0EE7" w:rsidP="007A0EE7">
      <w:pPr>
        <w:ind w:left="142"/>
        <w:rPr>
          <w:rFonts w:ascii="Arial Narrow" w:hAnsi="Arial Narrow"/>
          <w:b/>
          <w:bCs/>
        </w:rPr>
      </w:pPr>
    </w:p>
    <w:p w14:paraId="47750629" w14:textId="77777777" w:rsidR="007A0EE7" w:rsidRPr="004F33F2" w:rsidRDefault="007A0EE7" w:rsidP="007A0EE7">
      <w:pPr>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F7A3EB7" w14:textId="77777777" w:rsidR="007A0EE7" w:rsidRPr="004F33F2" w:rsidRDefault="007A0EE7" w:rsidP="007A0EE7">
      <w:pPr>
        <w:ind w:left="142"/>
        <w:jc w:val="both"/>
        <w:rPr>
          <w:rFonts w:ascii="Arial Narrow" w:hAnsi="Arial Narrow"/>
          <w:sz w:val="20"/>
          <w:szCs w:val="20"/>
        </w:rPr>
      </w:pPr>
    </w:p>
    <w:p w14:paraId="3FC4DAEE" w14:textId="77777777" w:rsidR="007A0EE7" w:rsidRPr="004F33F2" w:rsidRDefault="007A0EE7" w:rsidP="007A0EE7">
      <w:pPr>
        <w:ind w:left="142"/>
        <w:jc w:val="both"/>
        <w:rPr>
          <w:rFonts w:ascii="Arial Narrow" w:hAnsi="Arial Narrow"/>
          <w:sz w:val="20"/>
          <w:szCs w:val="20"/>
        </w:rPr>
      </w:pPr>
      <w:r w:rsidRPr="004F33F2">
        <w:rPr>
          <w:rFonts w:ascii="Arial Narrow" w:hAnsi="Arial Narrow"/>
          <w:sz w:val="20"/>
          <w:szCs w:val="20"/>
        </w:rPr>
        <w:t xml:space="preserve"> ……............................................................................................................................................</w:t>
      </w:r>
    </w:p>
    <w:p w14:paraId="7E0FBE64" w14:textId="77777777" w:rsidR="007A0EE7" w:rsidRPr="002262E8" w:rsidRDefault="007A0EE7" w:rsidP="007A0EE7">
      <w:pPr>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4F33F2" w14:paraId="549688BE"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3D07EBAE"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3E934AB" w14:textId="77777777" w:rsidR="007A0EE7" w:rsidRPr="004F33F2" w:rsidRDefault="007A0EE7" w:rsidP="00D93C36">
            <w:pPr>
              <w:ind w:left="142"/>
              <w:rPr>
                <w:rFonts w:ascii="Arial Narrow" w:hAnsi="Arial Narrow"/>
                <w:b/>
                <w:bCs/>
              </w:rPr>
            </w:pPr>
            <w:r w:rsidRPr="004F33F2">
              <w:rPr>
                <w:rFonts w:ascii="Arial Narrow" w:hAnsi="Arial Narrow"/>
                <w:b/>
                <w:bCs/>
              </w:rPr>
              <w:t>MIKROPRZEDSIĘBIORCY</w:t>
            </w:r>
          </w:p>
        </w:tc>
      </w:tr>
      <w:tr w:rsidR="007A0EE7" w:rsidRPr="004F33F2" w14:paraId="280AF8F8"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2E08CE58"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2E0E056" w14:textId="77777777" w:rsidR="007A0EE7" w:rsidRPr="004F33F2" w:rsidRDefault="007A0EE7" w:rsidP="00D93C36">
            <w:pPr>
              <w:ind w:left="142"/>
              <w:rPr>
                <w:rFonts w:ascii="Arial Narrow" w:hAnsi="Arial Narrow"/>
              </w:rPr>
            </w:pPr>
            <w:r w:rsidRPr="004F33F2">
              <w:rPr>
                <w:rFonts w:ascii="Arial Narrow" w:hAnsi="Arial Narrow"/>
                <w:b/>
                <w:bCs/>
              </w:rPr>
              <w:t>MAŁEGO PRZEDSIĘBIORCY</w:t>
            </w:r>
          </w:p>
        </w:tc>
      </w:tr>
      <w:tr w:rsidR="007A0EE7" w:rsidRPr="004F33F2" w14:paraId="0BBD334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7FDFEA3"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61E840F" w14:textId="77777777" w:rsidR="007A0EE7" w:rsidRPr="004F33F2" w:rsidRDefault="007A0EE7" w:rsidP="00D93C36">
            <w:pPr>
              <w:ind w:left="142"/>
              <w:rPr>
                <w:rFonts w:ascii="Arial Narrow" w:hAnsi="Arial Narrow"/>
              </w:rPr>
            </w:pPr>
            <w:r w:rsidRPr="004F33F2">
              <w:rPr>
                <w:rFonts w:ascii="Arial Narrow" w:hAnsi="Arial Narrow"/>
                <w:b/>
                <w:bCs/>
              </w:rPr>
              <w:t>ŚREDNIEGO PRZEDSIĘBIORCY</w:t>
            </w:r>
          </w:p>
        </w:tc>
      </w:tr>
      <w:tr w:rsidR="007A0EE7" w:rsidRPr="004F33F2" w14:paraId="13EDF8C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4650022"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61C31448" w14:textId="77777777" w:rsidR="007A0EE7" w:rsidRPr="004F33F2" w:rsidRDefault="007A0EE7" w:rsidP="00D93C36">
            <w:pPr>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2"/>
            </w:r>
          </w:p>
        </w:tc>
      </w:tr>
    </w:tbl>
    <w:p w14:paraId="2B6DD657" w14:textId="77777777" w:rsidR="007A0EE7" w:rsidRPr="00AD5BAA" w:rsidRDefault="007A0EE7" w:rsidP="007A0EE7">
      <w:pPr>
        <w:ind w:left="142"/>
        <w:rPr>
          <w:rFonts w:ascii="Arial Narrow" w:hAnsi="Arial Narrow"/>
        </w:rPr>
      </w:pPr>
    </w:p>
    <w:p w14:paraId="2FC49E99" w14:textId="77777777" w:rsidR="007A0EE7" w:rsidRPr="00095B2F" w:rsidRDefault="007A0EE7" w:rsidP="007A0EE7">
      <w:pPr>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25052901" w14:textId="77777777" w:rsidR="007A0EE7" w:rsidRPr="004F33F2" w:rsidRDefault="007A0EE7" w:rsidP="007A0EE7">
      <w:pPr>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7A0EE7" w:rsidRPr="004F33F2" w14:paraId="583102BF" w14:textId="77777777" w:rsidTr="00D93C3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5202C189" w14:textId="77777777" w:rsidR="007A0EE7" w:rsidRPr="004F33F2" w:rsidRDefault="007A0EE7" w:rsidP="00D93C36">
            <w:pPr>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4EC78B1F" w14:textId="77777777" w:rsidR="007A0EE7" w:rsidRPr="004F33F2" w:rsidRDefault="007A0EE7" w:rsidP="00D93C36">
            <w:pPr>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7A0EE7" w:rsidRPr="004F33F2" w14:paraId="7992CCEA"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6B433519" w14:textId="77777777" w:rsidR="007A0EE7" w:rsidRPr="004F33F2" w:rsidRDefault="007A0EE7" w:rsidP="00D93C36">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0C58E683" w14:textId="77777777" w:rsidR="007A0EE7" w:rsidRPr="004F33F2" w:rsidRDefault="007A0EE7" w:rsidP="00D93C36">
            <w:pPr>
              <w:pStyle w:val="Tekstprzypisudolneg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498FEEC1" w14:textId="77777777" w:rsidR="007A0EE7" w:rsidRPr="004F33F2" w:rsidRDefault="007A0EE7" w:rsidP="00D93C36">
            <w:pPr>
              <w:pStyle w:val="Tekstpodstawowy"/>
              <w:ind w:left="142"/>
              <w:jc w:val="center"/>
              <w:rPr>
                <w:rFonts w:ascii="Arial Narrow" w:hAnsi="Arial Narrow"/>
                <w:sz w:val="18"/>
                <w:szCs w:val="18"/>
              </w:rPr>
            </w:pPr>
            <w:r w:rsidRPr="004F33F2">
              <w:rPr>
                <w:rFonts w:ascii="Arial Narrow" w:hAnsi="Arial Narrow"/>
                <w:sz w:val="18"/>
                <w:szCs w:val="18"/>
              </w:rPr>
              <w:t xml:space="preserve">(od </w:t>
            </w:r>
            <w:proofErr w:type="spellStart"/>
            <w:r w:rsidRPr="004F33F2">
              <w:rPr>
                <w:rFonts w:ascii="Arial Narrow" w:hAnsi="Arial Narrow"/>
                <w:sz w:val="18"/>
                <w:szCs w:val="18"/>
              </w:rPr>
              <w:t>dd.mm.rr</w:t>
            </w:r>
            <w:proofErr w:type="spellEnd"/>
            <w:r w:rsidRPr="004F33F2">
              <w:rPr>
                <w:rFonts w:ascii="Arial Narrow" w:hAnsi="Arial Narrow"/>
                <w:sz w:val="18"/>
                <w:szCs w:val="18"/>
              </w:rPr>
              <w:t xml:space="preserve"> </w:t>
            </w:r>
          </w:p>
          <w:p w14:paraId="31C740AD" w14:textId="77777777" w:rsidR="007A0EE7" w:rsidRPr="004F33F2" w:rsidRDefault="007A0EE7" w:rsidP="00D93C36">
            <w:pPr>
              <w:pStyle w:val="Tekstpodstawowy"/>
              <w:ind w:left="142"/>
              <w:jc w:val="center"/>
              <w:rPr>
                <w:rFonts w:ascii="Arial Narrow" w:hAnsi="Arial Narrow"/>
                <w:color w:val="C0504D"/>
                <w:sz w:val="18"/>
                <w:szCs w:val="18"/>
              </w:rPr>
            </w:pPr>
            <w:r w:rsidRPr="004F33F2">
              <w:rPr>
                <w:rFonts w:ascii="Arial Narrow" w:hAnsi="Arial Narrow"/>
                <w:sz w:val="18"/>
                <w:szCs w:val="18"/>
              </w:rPr>
              <w:t xml:space="preserve">do </w:t>
            </w:r>
            <w:proofErr w:type="spellStart"/>
            <w:r w:rsidRPr="004F33F2">
              <w:rPr>
                <w:rFonts w:ascii="Arial Narrow" w:hAnsi="Arial Narrow"/>
                <w:sz w:val="18"/>
                <w:szCs w:val="18"/>
              </w:rPr>
              <w:t>dd.mm.rr</w:t>
            </w:r>
            <w:proofErr w:type="spellEnd"/>
            <w:r w:rsidRPr="004F33F2">
              <w:rPr>
                <w:rFonts w:ascii="Arial Narrow" w:hAnsi="Arial Narrow"/>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408E92A" w14:textId="77777777" w:rsidR="007A0EE7" w:rsidRPr="004F33F2" w:rsidRDefault="007A0EE7" w:rsidP="00D93C36">
            <w:pPr>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24E5D291" w14:textId="77777777" w:rsidR="007A0EE7" w:rsidRPr="002262E8" w:rsidRDefault="007A0EE7" w:rsidP="00D93C36">
            <w:pPr>
              <w:pStyle w:val="Tekstpodstawowy2"/>
              <w:spacing w:after="0" w:line="240" w:lineRule="auto"/>
              <w:ind w:left="142"/>
              <w:jc w:val="center"/>
              <w:rPr>
                <w:rFonts w:ascii="Arial Narrow" w:hAnsi="Arial Narrow"/>
                <w:sz w:val="18"/>
                <w:szCs w:val="18"/>
              </w:rPr>
            </w:pPr>
            <w:r w:rsidRPr="002262E8">
              <w:rPr>
                <w:rFonts w:ascii="Arial Narrow" w:hAnsi="Arial Narrow"/>
                <w:sz w:val="18"/>
                <w:szCs w:val="18"/>
              </w:rPr>
              <w:t xml:space="preserve">(od </w:t>
            </w:r>
            <w:proofErr w:type="spellStart"/>
            <w:r w:rsidRPr="002262E8">
              <w:rPr>
                <w:rFonts w:ascii="Arial Narrow" w:hAnsi="Arial Narrow"/>
                <w:sz w:val="18"/>
                <w:szCs w:val="18"/>
              </w:rPr>
              <w:t>dd.mm.rr</w:t>
            </w:r>
            <w:proofErr w:type="spellEnd"/>
          </w:p>
          <w:p w14:paraId="1FCBC424" w14:textId="77777777" w:rsidR="007A0EE7" w:rsidRPr="00CA6EEA" w:rsidRDefault="007A0EE7" w:rsidP="00D93C36">
            <w:pPr>
              <w:pStyle w:val="Tekstpodstawowy2"/>
              <w:spacing w:after="0" w:line="240" w:lineRule="auto"/>
              <w:ind w:left="142"/>
              <w:jc w:val="center"/>
              <w:rPr>
                <w:rFonts w:ascii="Arial Narrow" w:hAnsi="Arial Narrow"/>
                <w:color w:val="C0504D"/>
                <w:sz w:val="18"/>
                <w:szCs w:val="18"/>
              </w:rPr>
            </w:pPr>
            <w:r w:rsidRPr="00CA6EEA">
              <w:rPr>
                <w:rFonts w:ascii="Arial Narrow" w:hAnsi="Arial Narrow"/>
                <w:sz w:val="18"/>
                <w:szCs w:val="18"/>
              </w:rPr>
              <w:t xml:space="preserve">do </w:t>
            </w:r>
            <w:proofErr w:type="spellStart"/>
            <w:r w:rsidRPr="00CA6EEA">
              <w:rPr>
                <w:rFonts w:ascii="Arial Narrow" w:hAnsi="Arial Narrow"/>
                <w:sz w:val="18"/>
                <w:szCs w:val="18"/>
              </w:rPr>
              <w:t>dd.mm.rr</w:t>
            </w:r>
            <w:proofErr w:type="spellEnd"/>
            <w:r w:rsidRPr="00CA6EEA">
              <w:rPr>
                <w:rFonts w:ascii="Arial Narrow" w:hAnsi="Arial Narrow"/>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67306D25" w14:textId="77777777" w:rsidR="007A0EE7" w:rsidRPr="00CA6EEA" w:rsidRDefault="007A0EE7" w:rsidP="00D93C36">
            <w:pPr>
              <w:pStyle w:val="Tekstpodstawowy2"/>
              <w:spacing w:after="0" w:line="240"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7D81D00" w14:textId="77777777" w:rsidR="007A0EE7" w:rsidRPr="00CA6EEA" w:rsidRDefault="007A0EE7" w:rsidP="00D93C36">
            <w:pPr>
              <w:pStyle w:val="Tekstpodstawowy2"/>
              <w:spacing w:after="0" w:line="240" w:lineRule="auto"/>
              <w:ind w:left="142" w:right="355"/>
              <w:jc w:val="center"/>
              <w:rPr>
                <w:rFonts w:ascii="Arial Narrow" w:hAnsi="Arial Narrow"/>
                <w:sz w:val="18"/>
                <w:szCs w:val="18"/>
              </w:rPr>
            </w:pPr>
          </w:p>
          <w:p w14:paraId="48DD6CCE" w14:textId="77777777" w:rsidR="007A0EE7" w:rsidRPr="00CA6EEA" w:rsidRDefault="007A0EE7" w:rsidP="00D93C36">
            <w:pPr>
              <w:pStyle w:val="Tekstpodstawowy2"/>
              <w:spacing w:after="0" w:line="240" w:lineRule="auto"/>
              <w:ind w:left="142"/>
              <w:jc w:val="center"/>
              <w:rPr>
                <w:rFonts w:ascii="Arial Narrow" w:hAnsi="Arial Narrow"/>
                <w:sz w:val="18"/>
                <w:szCs w:val="18"/>
              </w:rPr>
            </w:pPr>
          </w:p>
          <w:p w14:paraId="71A3F293" w14:textId="77777777" w:rsidR="007A0EE7" w:rsidRPr="00067EF2" w:rsidRDefault="007A0EE7" w:rsidP="00D93C36">
            <w:pPr>
              <w:pStyle w:val="Tekstpodstawowy2"/>
              <w:spacing w:after="0" w:line="240" w:lineRule="auto"/>
              <w:ind w:left="142"/>
              <w:rPr>
                <w:rFonts w:ascii="Arial Narrow" w:hAnsi="Arial Narrow"/>
                <w:sz w:val="18"/>
                <w:szCs w:val="18"/>
              </w:rPr>
            </w:pPr>
          </w:p>
          <w:p w14:paraId="399DE624" w14:textId="77777777" w:rsidR="007A0EE7" w:rsidRPr="00067EF2" w:rsidRDefault="007A0EE7" w:rsidP="00D93C36">
            <w:pPr>
              <w:pStyle w:val="Tekstpodstawowy2"/>
              <w:spacing w:after="0" w:line="240" w:lineRule="auto"/>
              <w:ind w:left="142"/>
              <w:jc w:val="center"/>
              <w:rPr>
                <w:rFonts w:ascii="Arial Narrow" w:hAnsi="Arial Narrow"/>
                <w:bCs/>
                <w:color w:val="C0504D"/>
                <w:sz w:val="18"/>
                <w:szCs w:val="18"/>
              </w:rPr>
            </w:pPr>
            <w:r w:rsidRPr="00067EF2">
              <w:rPr>
                <w:rFonts w:ascii="Arial Narrow" w:hAnsi="Arial Narrow"/>
                <w:sz w:val="18"/>
                <w:szCs w:val="18"/>
              </w:rPr>
              <w:t xml:space="preserve">(od </w:t>
            </w:r>
            <w:proofErr w:type="spellStart"/>
            <w:r w:rsidRPr="00067EF2">
              <w:rPr>
                <w:rFonts w:ascii="Arial Narrow" w:hAnsi="Arial Narrow"/>
                <w:sz w:val="18"/>
                <w:szCs w:val="18"/>
              </w:rPr>
              <w:t>dd.mm.rr</w:t>
            </w:r>
            <w:proofErr w:type="spellEnd"/>
            <w:r w:rsidRPr="00067EF2">
              <w:rPr>
                <w:rFonts w:ascii="Arial Narrow" w:hAnsi="Arial Narrow"/>
                <w:sz w:val="18"/>
                <w:szCs w:val="18"/>
              </w:rPr>
              <w:t xml:space="preserve"> do </w:t>
            </w:r>
            <w:proofErr w:type="spellStart"/>
            <w:r w:rsidRPr="00067EF2">
              <w:rPr>
                <w:rFonts w:ascii="Arial Narrow" w:hAnsi="Arial Narrow"/>
                <w:sz w:val="18"/>
                <w:szCs w:val="18"/>
              </w:rPr>
              <w:t>dd.mm.rr</w:t>
            </w:r>
            <w:proofErr w:type="spellEnd"/>
            <w:r w:rsidRPr="00067EF2">
              <w:rPr>
                <w:rFonts w:ascii="Arial Narrow" w:hAnsi="Arial Narrow"/>
                <w:sz w:val="18"/>
                <w:szCs w:val="18"/>
              </w:rPr>
              <w:t>)</w:t>
            </w:r>
          </w:p>
        </w:tc>
      </w:tr>
      <w:tr w:rsidR="007A0EE7" w:rsidRPr="004F33F2" w14:paraId="3212DEF8"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0FCC250C" w14:textId="77777777" w:rsidR="007A0EE7" w:rsidRPr="004F33F2" w:rsidRDefault="007A0EE7" w:rsidP="00D93C36">
            <w:pPr>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5B5F08A" w14:textId="77777777" w:rsidR="007A0EE7" w:rsidRPr="004F33F2" w:rsidRDefault="007A0EE7" w:rsidP="00D93C36">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FD993EE" w14:textId="77777777" w:rsidR="007A0EE7" w:rsidRPr="004F33F2" w:rsidRDefault="007A0EE7" w:rsidP="00D93C36">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90CFB55" w14:textId="77777777" w:rsidR="007A0EE7" w:rsidRPr="004F33F2" w:rsidRDefault="007A0EE7" w:rsidP="00D93C36">
            <w:pPr>
              <w:ind w:left="142"/>
              <w:jc w:val="center"/>
              <w:rPr>
                <w:rFonts w:ascii="Arial Narrow" w:hAnsi="Arial Narrow"/>
                <w:sz w:val="18"/>
                <w:szCs w:val="18"/>
              </w:rPr>
            </w:pPr>
          </w:p>
        </w:tc>
      </w:tr>
      <w:tr w:rsidR="007A0EE7" w:rsidRPr="004F33F2" w14:paraId="69206C86"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1900A9EF" w14:textId="77777777" w:rsidR="007A0EE7" w:rsidRPr="004F33F2" w:rsidRDefault="007A0EE7" w:rsidP="00D93C36">
            <w:pPr>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4984077F" w14:textId="77777777" w:rsidR="007A0EE7" w:rsidRPr="004F33F2" w:rsidRDefault="007A0EE7" w:rsidP="00D93C36">
            <w:pPr>
              <w:ind w:left="142"/>
              <w:jc w:val="center"/>
              <w:rPr>
                <w:rFonts w:ascii="Arial Narrow" w:hAnsi="Arial Narrow"/>
                <w:bCs/>
                <w:sz w:val="18"/>
                <w:szCs w:val="18"/>
              </w:rPr>
            </w:pPr>
          </w:p>
        </w:tc>
      </w:tr>
    </w:tbl>
    <w:p w14:paraId="6B9E33D1" w14:textId="77777777" w:rsidR="007A0EE7" w:rsidRDefault="007A0EE7" w:rsidP="007A0EE7">
      <w:pPr>
        <w:ind w:left="142"/>
        <w:jc w:val="both"/>
        <w:rPr>
          <w:rFonts w:ascii="Arial Narrow" w:hAnsi="Arial Narrow"/>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Rozporządzenia Komisji (UE) nr 651/2014 z dnia 17 czerwca 2014 r. uznające niektóre rodzaje pomocy za zgodne z rynkiem wewnętrznym w zasto</w:t>
      </w:r>
      <w:r w:rsidR="00764673" w:rsidRPr="004F33F2">
        <w:rPr>
          <w:rFonts w:ascii="Arial Narrow" w:hAnsi="Arial Narrow"/>
          <w:bCs/>
          <w:sz w:val="20"/>
          <w:szCs w:val="20"/>
        </w:rPr>
        <w:t>sowaniu art. 107 i 108 Traktatu</w:t>
      </w:r>
      <w:r w:rsidRPr="004F33F2">
        <w:rPr>
          <w:rStyle w:val="Odwoanieprzypisudolnego"/>
          <w:rFonts w:ascii="Arial Narrow" w:hAnsi="Arial Narrow"/>
          <w:bCs/>
          <w:sz w:val="20"/>
          <w:szCs w:val="20"/>
        </w:rPr>
        <w:footnoteReference w:id="33"/>
      </w:r>
      <w:r w:rsidRPr="004F33F2">
        <w:rPr>
          <w:rFonts w:ascii="Arial Narrow" w:hAnsi="Arial Narrow"/>
          <w:sz w:val="20"/>
          <w:szCs w:val="20"/>
        </w:rPr>
        <w:t>. W celu ustalenia czy Wnioskodawca jest przedsiębiorstwem samodzielnym należy wypełnić poniższą część załącznika.</w:t>
      </w:r>
    </w:p>
    <w:p w14:paraId="24230A78" w14:textId="77777777" w:rsidR="00040603" w:rsidRPr="004F33F2" w:rsidRDefault="00040603" w:rsidP="007A0EE7">
      <w:pPr>
        <w:ind w:left="142"/>
        <w:jc w:val="both"/>
        <w:rPr>
          <w:rFonts w:ascii="Arial Narrow" w:hAnsi="Arial Narrow"/>
          <w:bCs/>
          <w:sz w:val="20"/>
          <w:szCs w:val="20"/>
        </w:rPr>
      </w:pPr>
    </w:p>
    <w:p w14:paraId="2F36CB45" w14:textId="77777777" w:rsidR="007A0EE7" w:rsidRPr="004F33F2" w:rsidRDefault="007A0EE7" w:rsidP="00FD7D67">
      <w:pPr>
        <w:numPr>
          <w:ilvl w:val="0"/>
          <w:numId w:val="27"/>
        </w:numPr>
        <w:spacing w:after="160" w:line="259" w:lineRule="auto"/>
        <w:rPr>
          <w:rFonts w:ascii="Arial Narrow" w:hAnsi="Arial Narrow"/>
          <w:b/>
          <w:bCs/>
          <w:sz w:val="20"/>
          <w:szCs w:val="20"/>
        </w:rPr>
      </w:pPr>
      <w:r w:rsidRPr="004F33F2">
        <w:rPr>
          <w:rFonts w:ascii="Arial Narrow" w:hAnsi="Arial Narrow"/>
          <w:b/>
          <w:bCs/>
          <w:sz w:val="20"/>
          <w:szCs w:val="20"/>
        </w:rPr>
        <w:t>Kryteria niezależności</w:t>
      </w:r>
    </w:p>
    <w:p w14:paraId="6420D0BC" w14:textId="77777777" w:rsidR="007A0EE7" w:rsidRPr="004F33F2" w:rsidRDefault="007A0EE7" w:rsidP="007A0EE7">
      <w:pPr>
        <w:ind w:left="142"/>
        <w:rPr>
          <w:rFonts w:ascii="Arial Narrow" w:hAnsi="Arial Narrow"/>
          <w:b/>
          <w:bCs/>
          <w:sz w:val="20"/>
          <w:szCs w:val="20"/>
        </w:rPr>
      </w:pPr>
      <w:r w:rsidRPr="004F33F2">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7A0EE7" w:rsidRPr="004F33F2" w14:paraId="37C6B5A6"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9F49EC0" w14:textId="77777777" w:rsidR="007A0EE7" w:rsidRPr="00040603" w:rsidRDefault="007A0EE7" w:rsidP="00D93C36">
            <w:pPr>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187B1F84" w14:textId="77777777" w:rsidR="007A0EE7" w:rsidRPr="00040603" w:rsidRDefault="007A0EE7" w:rsidP="00D93C36">
            <w:pPr>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4674D6C8" w14:textId="77777777" w:rsidR="007A0EE7" w:rsidRPr="00040603" w:rsidRDefault="007A0EE7" w:rsidP="00D93C36">
            <w:pPr>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0B60899B" w14:textId="77777777" w:rsidR="007A0EE7" w:rsidRPr="00040603" w:rsidRDefault="007A0EE7" w:rsidP="00D93C36">
            <w:pPr>
              <w:tabs>
                <w:tab w:val="left" w:pos="2820"/>
              </w:tabs>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118BB5B6" w14:textId="77777777" w:rsidR="007A0EE7" w:rsidRPr="00CA6EEA" w:rsidRDefault="007A0EE7" w:rsidP="00D93C36">
            <w:pPr>
              <w:ind w:left="142"/>
              <w:rPr>
                <w:rFonts w:ascii="Arial Narrow" w:hAnsi="Arial Narrow"/>
              </w:rPr>
            </w:pPr>
          </w:p>
        </w:tc>
      </w:tr>
      <w:tr w:rsidR="007A0EE7" w:rsidRPr="004F33F2" w14:paraId="482E4670"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5D33736D" w14:textId="77777777" w:rsidR="007A0EE7" w:rsidRPr="00040603" w:rsidRDefault="007A0EE7" w:rsidP="00D93C36">
            <w:pPr>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19DFF970" w14:textId="77777777" w:rsidR="007A0EE7" w:rsidRPr="00040603" w:rsidRDefault="007A0EE7" w:rsidP="00D93C36">
            <w:pPr>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070F330" w14:textId="77777777" w:rsidR="007A0EE7" w:rsidRPr="004F33F2" w:rsidRDefault="007A0EE7" w:rsidP="00D93C36">
            <w:pPr>
              <w:ind w:left="142"/>
              <w:rPr>
                <w:rFonts w:ascii="Arial Narrow" w:hAnsi="Arial Narrow"/>
              </w:rPr>
            </w:pPr>
          </w:p>
        </w:tc>
      </w:tr>
      <w:tr w:rsidR="007A0EE7" w:rsidRPr="004F33F2" w14:paraId="584E65EE"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325113E6" w14:textId="77777777" w:rsidR="007A0EE7" w:rsidRPr="00040603"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6B7536E5" w14:textId="77777777" w:rsidR="007A0EE7" w:rsidRPr="00040603" w:rsidRDefault="007A0EE7" w:rsidP="00FD7D6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 xml:space="preserve">venture </w:t>
            </w:r>
            <w:proofErr w:type="spellStart"/>
            <w:r w:rsidRPr="00040603">
              <w:rPr>
                <w:rFonts w:ascii="Arial Narrow" w:hAnsi="Arial Narrow"/>
                <w:i/>
                <w:iCs/>
                <w:sz w:val="20"/>
                <w:szCs w:val="20"/>
              </w:rPr>
              <w:t>capital</w:t>
            </w:r>
            <w:proofErr w:type="spellEnd"/>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 xml:space="preserve">venture </w:t>
            </w:r>
            <w:proofErr w:type="spellStart"/>
            <w:r w:rsidRPr="00040603">
              <w:rPr>
                <w:rFonts w:ascii="Arial Narrow" w:hAnsi="Arial Narrow"/>
                <w:i/>
                <w:iCs/>
                <w:sz w:val="20"/>
                <w:szCs w:val="20"/>
              </w:rPr>
              <w:t>capital</w:t>
            </w:r>
            <w:proofErr w:type="spellEnd"/>
            <w:r w:rsidRPr="00040603">
              <w:rPr>
                <w:rFonts w:ascii="Arial Narrow" w:hAnsi="Arial Narrow"/>
                <w:sz w:val="20"/>
                <w:szCs w:val="20"/>
              </w:rPr>
              <w:t xml:space="preserve">, które inwestują w firmy nienotowane na giełdzie (tzw. „anioły biznesu”), pod warunkiem że całkowita kwota inwestycji tych </w:t>
            </w:r>
            <w:r w:rsidR="00764673" w:rsidRPr="00040603">
              <w:rPr>
                <w:rFonts w:ascii="Arial Narrow" w:hAnsi="Arial Narrow"/>
                <w:sz w:val="20"/>
                <w:szCs w:val="20"/>
              </w:rPr>
              <w:t>aniołów biznesu</w:t>
            </w:r>
            <w:r w:rsidRPr="00040603">
              <w:rPr>
                <w:rFonts w:ascii="Arial Narrow" w:hAnsi="Arial Narrow"/>
                <w:sz w:val="20"/>
                <w:szCs w:val="20"/>
              </w:rPr>
              <w:t xml:space="preserve"> w jedno przedsiębiorstwo</w:t>
            </w:r>
            <w:r w:rsidR="00764673" w:rsidRPr="00040603">
              <w:rPr>
                <w:rFonts w:ascii="Arial Narrow" w:hAnsi="Arial Narrow"/>
                <w:sz w:val="20"/>
                <w:szCs w:val="20"/>
              </w:rPr>
              <w:t xml:space="preserve"> wynosi mniej niż</w:t>
            </w:r>
            <w:r w:rsidRPr="00040603">
              <w:rPr>
                <w:rFonts w:ascii="Arial Narrow" w:hAnsi="Arial Narrow"/>
                <w:sz w:val="20"/>
                <w:szCs w:val="20"/>
              </w:rPr>
              <w:t xml:space="preserve"> 1 250 000 EUR,</w:t>
            </w:r>
          </w:p>
          <w:p w14:paraId="0AC7CEF4" w14:textId="77777777" w:rsidR="007A0EE7" w:rsidRPr="00040603" w:rsidRDefault="007A0EE7" w:rsidP="00FD7D6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uczelnie wyższe lub ośrodki badawcze nienastawione na zysk,</w:t>
            </w:r>
          </w:p>
          <w:p w14:paraId="2E5B1F83" w14:textId="77777777" w:rsidR="007A0EE7" w:rsidRPr="00040603" w:rsidRDefault="007A0EE7" w:rsidP="00FD7D6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inwestorzy instytucjonalni, w tym fundusze rozwoju regionalnego,</w:t>
            </w:r>
          </w:p>
          <w:p w14:paraId="78D4B941" w14:textId="77777777" w:rsidR="007A0EE7" w:rsidRPr="00040603" w:rsidRDefault="007A0EE7" w:rsidP="00FD7D6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niezależne władze lokalne z rocznym budżetem poniżej 10 milionów EUR oraz liczbą mieszkańców poniżej 5 000,</w:t>
            </w:r>
          </w:p>
          <w:p w14:paraId="13D3FC8F" w14:textId="77777777" w:rsidR="007A0EE7" w:rsidRPr="00040603" w:rsidRDefault="007A0EE7" w:rsidP="00D93C36">
            <w:pPr>
              <w:ind w:left="142"/>
              <w:jc w:val="both"/>
              <w:rPr>
                <w:rFonts w:ascii="Arial Narrow" w:hAnsi="Arial Narrow"/>
                <w:b/>
                <w:bCs/>
                <w:sz w:val="20"/>
                <w:szCs w:val="20"/>
              </w:rPr>
            </w:pPr>
            <w:r w:rsidRPr="00040603">
              <w:rPr>
                <w:rFonts w:ascii="Arial Narrow" w:hAnsi="Arial Narrow"/>
                <w:b/>
                <w:bCs/>
                <w:sz w:val="20"/>
                <w:szCs w:val="20"/>
              </w:rPr>
              <w:t>posiadają więcej niż 25 % lecz nie więcej niż 50 % udziałów w przedsiębiorstwie i podmioty te nie są ze sobą powiązane.</w:t>
            </w:r>
          </w:p>
          <w:p w14:paraId="468CBCDC" w14:textId="77777777" w:rsidR="007A0EE7" w:rsidRPr="00040603" w:rsidRDefault="007A0EE7" w:rsidP="00D93C36">
            <w:pPr>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03625A1" w14:textId="77777777" w:rsidR="007A0EE7" w:rsidRPr="00067EF2" w:rsidRDefault="007A0EE7" w:rsidP="00D93C36">
            <w:pPr>
              <w:ind w:left="142"/>
              <w:rPr>
                <w:rFonts w:ascii="Arial Narrow" w:hAnsi="Arial Narrow"/>
              </w:rPr>
            </w:pPr>
          </w:p>
        </w:tc>
      </w:tr>
      <w:tr w:rsidR="007A0EE7" w:rsidRPr="004F33F2" w14:paraId="4C5465A4"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52A95080" w14:textId="77777777" w:rsidR="007A0EE7" w:rsidRPr="00040603" w:rsidRDefault="007A0EE7" w:rsidP="00D93C36">
            <w:pPr>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44820DB3" w14:textId="77777777" w:rsidR="007A0EE7" w:rsidRPr="00040603" w:rsidRDefault="007A0EE7" w:rsidP="00D93C36">
            <w:pPr>
              <w:ind w:left="142"/>
              <w:rPr>
                <w:rFonts w:ascii="Arial Narrow" w:hAnsi="Arial Narrow"/>
                <w:sz w:val="20"/>
                <w:szCs w:val="20"/>
              </w:rPr>
            </w:pPr>
            <w:r w:rsidRPr="00040603">
              <w:rPr>
                <w:rFonts w:ascii="Arial Narrow" w:hAnsi="Arial Narrow"/>
                <w:b/>
                <w:bCs/>
                <w:sz w:val="20"/>
                <w:szCs w:val="20"/>
              </w:rPr>
              <w:t>Udział podmiotów publicznych</w:t>
            </w:r>
          </w:p>
        </w:tc>
      </w:tr>
      <w:tr w:rsidR="007A0EE7" w:rsidRPr="004F33F2" w14:paraId="43FE82CF"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CCC27B5" w14:textId="77777777" w:rsidR="007A0EE7" w:rsidRPr="00040603"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F1C3082" w14:textId="77777777" w:rsidR="007A0EE7" w:rsidRPr="00040603" w:rsidRDefault="007A0EE7" w:rsidP="00D93C36">
            <w:pPr>
              <w:ind w:left="142"/>
              <w:jc w:val="both"/>
              <w:rPr>
                <w:rFonts w:ascii="Arial Narrow" w:hAnsi="Arial Narrow"/>
                <w:b/>
                <w:bCs/>
                <w:sz w:val="20"/>
                <w:szCs w:val="20"/>
              </w:rPr>
            </w:pPr>
            <w:r w:rsidRPr="00040603">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177DB855" w14:textId="77777777" w:rsidR="007A0EE7" w:rsidRPr="00040603" w:rsidRDefault="007A0EE7" w:rsidP="00D93C36">
            <w:pPr>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4D1544D5" w14:textId="77777777" w:rsidR="007A0EE7" w:rsidRPr="004F33F2" w:rsidRDefault="007A0EE7" w:rsidP="00D93C36">
            <w:pPr>
              <w:ind w:left="142"/>
              <w:rPr>
                <w:rFonts w:ascii="Arial Narrow" w:hAnsi="Arial Narrow"/>
              </w:rPr>
            </w:pPr>
          </w:p>
        </w:tc>
      </w:tr>
      <w:tr w:rsidR="007A0EE7" w:rsidRPr="004F33F2" w14:paraId="282973A6"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5ED1A77" w14:textId="77777777" w:rsidR="007A0EE7" w:rsidRPr="00040603" w:rsidRDefault="007A0EE7" w:rsidP="00D93C36">
            <w:pPr>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41D03D9" w14:textId="77777777" w:rsidR="007A0EE7" w:rsidRPr="00040603" w:rsidRDefault="007A0EE7" w:rsidP="00D93C36">
            <w:pPr>
              <w:ind w:left="142"/>
              <w:rPr>
                <w:rFonts w:ascii="Arial Narrow" w:hAnsi="Arial Narrow"/>
                <w:sz w:val="20"/>
                <w:szCs w:val="20"/>
              </w:rPr>
            </w:pPr>
            <w:r w:rsidRPr="00040603">
              <w:rPr>
                <w:rFonts w:ascii="Arial Narrow" w:hAnsi="Arial Narrow"/>
                <w:b/>
                <w:bCs/>
                <w:sz w:val="20"/>
                <w:szCs w:val="20"/>
              </w:rPr>
              <w:t>Przedsiębiorstwa partnerskie</w:t>
            </w:r>
          </w:p>
        </w:tc>
      </w:tr>
      <w:tr w:rsidR="007A0EE7" w:rsidRPr="004F33F2" w14:paraId="110EDD2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9467CA6" w14:textId="77777777" w:rsidR="007A0EE7" w:rsidRPr="00040603"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8C1E1" w14:textId="77777777" w:rsidR="007A0EE7" w:rsidRPr="00040603" w:rsidRDefault="007A0EE7" w:rsidP="00D93C36">
            <w:pPr>
              <w:ind w:left="142"/>
              <w:jc w:val="both"/>
              <w:rPr>
                <w:rFonts w:ascii="Arial Narrow" w:hAnsi="Arial Narrow"/>
                <w:b/>
                <w:bCs/>
                <w:sz w:val="20"/>
                <w:szCs w:val="20"/>
              </w:rPr>
            </w:pPr>
            <w:r w:rsidRPr="00040603">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36A2727C" w14:textId="77777777" w:rsidR="007A0EE7" w:rsidRPr="004F33F2" w:rsidRDefault="007A0EE7" w:rsidP="00D93C36">
            <w:pPr>
              <w:ind w:left="142"/>
              <w:jc w:val="both"/>
              <w:rPr>
                <w:rFonts w:ascii="Arial Narrow" w:hAnsi="Arial Narrow"/>
              </w:rPr>
            </w:pPr>
          </w:p>
        </w:tc>
      </w:tr>
      <w:tr w:rsidR="007A0EE7" w:rsidRPr="004F33F2" w14:paraId="4FA2E6FC"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2473528" w14:textId="77777777" w:rsidR="007A0EE7" w:rsidRPr="00040603"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00CEE90C" w14:textId="77777777" w:rsidR="007A0EE7" w:rsidRPr="00040603" w:rsidRDefault="007A0EE7" w:rsidP="00D93C36">
            <w:pPr>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1CCF169B" w14:textId="77777777" w:rsidR="007A0EE7" w:rsidRPr="00040603" w:rsidRDefault="007A0EE7" w:rsidP="00D93C36">
            <w:pPr>
              <w:ind w:left="142"/>
              <w:jc w:val="both"/>
              <w:rPr>
                <w:rFonts w:ascii="Arial Narrow" w:hAnsi="Arial Narrow"/>
                <w:i/>
                <w:sz w:val="20"/>
                <w:szCs w:val="20"/>
              </w:rPr>
            </w:pPr>
            <w:r w:rsidRPr="00040603">
              <w:rPr>
                <w:rFonts w:ascii="Arial Narrow" w:hAnsi="Arial Narrow"/>
                <w:i/>
                <w:sz w:val="20"/>
                <w:szCs w:val="20"/>
              </w:rPr>
              <w:t>Należy przejść do pkt.4.</w:t>
            </w:r>
          </w:p>
        </w:tc>
      </w:tr>
      <w:tr w:rsidR="007A0EE7" w:rsidRPr="004F33F2" w14:paraId="000ECA68"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7841E76" w14:textId="77777777" w:rsidR="007A0EE7" w:rsidRPr="004F33F2" w:rsidRDefault="007A0EE7" w:rsidP="00D93C36">
            <w:pPr>
              <w:ind w:left="142"/>
              <w:rPr>
                <w:rFonts w:ascii="Arial Narrow" w:hAnsi="Arial Narrow"/>
                <w:sz w:val="20"/>
                <w:szCs w:val="20"/>
              </w:rPr>
            </w:pPr>
            <w:r w:rsidRPr="004F33F2">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62916CFB" w14:textId="77777777" w:rsidR="007A0EE7" w:rsidRPr="004F33F2" w:rsidRDefault="007A0EE7" w:rsidP="00D93C36">
            <w:pPr>
              <w:ind w:left="142"/>
              <w:rPr>
                <w:rFonts w:ascii="Arial Narrow" w:hAnsi="Arial Narrow"/>
                <w:sz w:val="20"/>
                <w:szCs w:val="20"/>
              </w:rPr>
            </w:pPr>
            <w:r w:rsidRPr="004F33F2">
              <w:rPr>
                <w:rFonts w:ascii="Arial Narrow" w:hAnsi="Arial Narrow"/>
                <w:b/>
                <w:bCs/>
                <w:sz w:val="20"/>
                <w:szCs w:val="20"/>
              </w:rPr>
              <w:t>Przedsiębiorstwa powiązane</w:t>
            </w:r>
          </w:p>
        </w:tc>
      </w:tr>
      <w:tr w:rsidR="007A0EE7" w:rsidRPr="004F33F2" w14:paraId="6FFB1F0B"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2779680" w14:textId="77777777" w:rsidR="007A0EE7" w:rsidRPr="004F33F2"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50D59879" w14:textId="77777777" w:rsidR="007A0EE7" w:rsidRPr="004F33F2" w:rsidRDefault="007A0EE7" w:rsidP="00D93C36">
            <w:pPr>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2D47379E" w14:textId="14E01B59" w:rsidR="007A0EE7" w:rsidRPr="004F33F2" w:rsidRDefault="00040603" w:rsidP="00FD7D6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007A0EE7" w:rsidRPr="004F33F2">
              <w:rPr>
                <w:rFonts w:ascii="Arial Narrow" w:hAnsi="Arial Narrow"/>
                <w:b/>
                <w:bCs/>
                <w:sz w:val="20"/>
                <w:szCs w:val="20"/>
              </w:rPr>
              <w:t>przedsiębiorstwo ma większość praw głosu w innym przedsiębiorstwie w roli udziałowca/akcjonariusza lub członka;</w:t>
            </w:r>
          </w:p>
          <w:p w14:paraId="202D8430" w14:textId="7485EFA8" w:rsidR="007A0EE7" w:rsidRPr="004F33F2" w:rsidRDefault="00040603" w:rsidP="00FD7D6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007A0EE7"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0D34EC79" w14:textId="5148076D" w:rsidR="007A0EE7" w:rsidRPr="004F33F2" w:rsidRDefault="00040603" w:rsidP="00FD7D6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007A0EE7" w:rsidRPr="004F33F2">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426098ED" w14:textId="5351C321" w:rsidR="007A0EE7" w:rsidRPr="004F33F2" w:rsidRDefault="00040603" w:rsidP="00FD7D6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007A0EE7" w:rsidRPr="004F33F2">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ED79411" w14:textId="77777777" w:rsidR="007A0EE7" w:rsidRPr="004F33F2" w:rsidRDefault="007A0EE7" w:rsidP="00D93C36">
            <w:pPr>
              <w:ind w:left="142"/>
              <w:jc w:val="both"/>
              <w:rPr>
                <w:rFonts w:ascii="Arial Narrow" w:hAnsi="Arial Narrow"/>
                <w:bCs/>
                <w:sz w:val="20"/>
                <w:szCs w:val="20"/>
              </w:rPr>
            </w:pPr>
            <w:r w:rsidRPr="004F33F2">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7F580D17" w14:textId="77777777" w:rsidR="007A0EE7" w:rsidRPr="004F33F2" w:rsidRDefault="007A0EE7" w:rsidP="00D93C36">
            <w:pPr>
              <w:ind w:left="142"/>
              <w:jc w:val="both"/>
              <w:rPr>
                <w:rFonts w:ascii="Arial Narrow" w:hAnsi="Arial Narrow"/>
                <w:sz w:val="20"/>
                <w:szCs w:val="20"/>
              </w:rPr>
            </w:pPr>
          </w:p>
        </w:tc>
      </w:tr>
      <w:tr w:rsidR="007A0EE7" w:rsidRPr="004F33F2" w14:paraId="57A352B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FE2D439" w14:textId="77777777" w:rsidR="007A0EE7" w:rsidRPr="004F33F2"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BF43F7D" w14:textId="77777777" w:rsidR="007A0EE7" w:rsidRPr="004F33F2" w:rsidRDefault="007A0EE7" w:rsidP="00D93C36">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34345B67" w14:textId="77777777" w:rsidR="007A0EE7" w:rsidRPr="004F33F2" w:rsidRDefault="007A0EE7" w:rsidP="00D93C36">
            <w:pPr>
              <w:ind w:left="142"/>
              <w:jc w:val="both"/>
              <w:rPr>
                <w:rFonts w:ascii="Arial Narrow" w:hAnsi="Arial Narrow"/>
                <w:sz w:val="20"/>
                <w:szCs w:val="20"/>
              </w:rPr>
            </w:pPr>
          </w:p>
        </w:tc>
      </w:tr>
      <w:tr w:rsidR="007A0EE7" w:rsidRPr="004F33F2" w14:paraId="53F3A94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FA8F738" w14:textId="77777777" w:rsidR="007A0EE7" w:rsidRPr="004F33F2"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0F6CA" w14:textId="77777777" w:rsidR="007A0EE7" w:rsidRPr="004F33F2" w:rsidRDefault="007A0EE7" w:rsidP="00D93C36">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0BA855E3" w14:textId="77777777" w:rsidR="007A0EE7" w:rsidRPr="004F33F2" w:rsidRDefault="007A0EE7" w:rsidP="00D93C36">
            <w:pPr>
              <w:ind w:left="142"/>
              <w:jc w:val="both"/>
              <w:rPr>
                <w:rFonts w:ascii="Arial Narrow" w:hAnsi="Arial Narrow"/>
                <w:sz w:val="20"/>
                <w:szCs w:val="20"/>
              </w:rPr>
            </w:pPr>
          </w:p>
        </w:tc>
      </w:tr>
      <w:tr w:rsidR="007A0EE7" w:rsidRPr="004F33F2" w14:paraId="7FCCBE1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5B1D968" w14:textId="77777777" w:rsidR="007A0EE7" w:rsidRPr="004F33F2"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52EE466B" w14:textId="77777777" w:rsidR="007A0EE7" w:rsidRPr="004F33F2" w:rsidRDefault="007A0EE7" w:rsidP="00D93C36">
            <w:pPr>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A105655" w14:textId="77777777" w:rsidR="007A0EE7" w:rsidRPr="004F33F2" w:rsidRDefault="007A0EE7" w:rsidP="00D93C36">
            <w:pPr>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1CEA7E5D" w14:textId="77777777" w:rsidR="007A0EE7" w:rsidRPr="00AD5BAA" w:rsidRDefault="007A0EE7" w:rsidP="007A0EE7">
      <w:pPr>
        <w:pStyle w:val="Akapitzlist"/>
        <w:ind w:left="142"/>
        <w:rPr>
          <w:rFonts w:ascii="Arial Narrow" w:hAnsi="Arial Narrow"/>
          <w:b/>
          <w:bCs/>
        </w:rPr>
      </w:pPr>
    </w:p>
    <w:p w14:paraId="6AFE8608" w14:textId="3951B750" w:rsidR="007A0EE7" w:rsidRPr="004F33F2" w:rsidRDefault="007A0EE7" w:rsidP="00040603">
      <w:pPr>
        <w:pStyle w:val="Akapitzlist"/>
        <w:numPr>
          <w:ilvl w:val="0"/>
          <w:numId w:val="27"/>
        </w:numPr>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4F33F2" w14:paraId="36121506"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68CF5A"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E77FA4"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 xml:space="preserve">&lt;10 – maksymalny próg dla </w:t>
            </w:r>
            <w:proofErr w:type="spellStart"/>
            <w:r w:rsidRPr="004F33F2">
              <w:rPr>
                <w:rFonts w:ascii="Arial Narrow" w:hAnsi="Arial Narrow"/>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14:paraId="0818AF84" w14:textId="77777777" w:rsidR="007A0EE7" w:rsidRPr="004F33F2" w:rsidRDefault="007A0EE7" w:rsidP="00D93C36">
            <w:pPr>
              <w:ind w:left="142"/>
              <w:rPr>
                <w:rFonts w:ascii="Arial Narrow" w:hAnsi="Arial Narrow"/>
                <w:sz w:val="20"/>
                <w:szCs w:val="20"/>
              </w:rPr>
            </w:pPr>
          </w:p>
        </w:tc>
      </w:tr>
      <w:tr w:rsidR="007A0EE7" w:rsidRPr="004F33F2" w14:paraId="24ED40EC"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EBD5840" w14:textId="77777777" w:rsidR="007A0EE7" w:rsidRPr="004F33F2"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70EF7D9E"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2EB305AB" w14:textId="77777777" w:rsidR="007A0EE7" w:rsidRPr="004F33F2" w:rsidRDefault="007A0EE7" w:rsidP="00D93C36">
            <w:pPr>
              <w:ind w:left="142"/>
              <w:rPr>
                <w:rFonts w:ascii="Arial Narrow" w:hAnsi="Arial Narrow"/>
                <w:sz w:val="20"/>
                <w:szCs w:val="20"/>
              </w:rPr>
            </w:pPr>
          </w:p>
        </w:tc>
      </w:tr>
      <w:tr w:rsidR="007A0EE7" w:rsidRPr="004F33F2" w14:paraId="30C6C017"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3CE0625F" w14:textId="77777777" w:rsidR="007A0EE7" w:rsidRPr="004F33F2"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072A98AD"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082FE73D" w14:textId="77777777" w:rsidR="007A0EE7" w:rsidRPr="004F33F2" w:rsidRDefault="007A0EE7" w:rsidP="00D93C36">
            <w:pPr>
              <w:ind w:left="142"/>
              <w:rPr>
                <w:rFonts w:ascii="Arial Narrow" w:hAnsi="Arial Narrow"/>
                <w:sz w:val="20"/>
                <w:szCs w:val="20"/>
              </w:rPr>
            </w:pPr>
          </w:p>
        </w:tc>
      </w:tr>
    </w:tbl>
    <w:p w14:paraId="53C3FD48" w14:textId="77777777" w:rsidR="007A0EE7" w:rsidRPr="004F33F2" w:rsidRDefault="007A0EE7" w:rsidP="007A0EE7">
      <w:pPr>
        <w:ind w:left="142"/>
        <w:rPr>
          <w:rFonts w:ascii="Arial Narrow" w:hAnsi="Arial Narrow"/>
          <w:b/>
          <w:bCs/>
          <w:sz w:val="20"/>
          <w:szCs w:val="20"/>
        </w:rPr>
      </w:pPr>
    </w:p>
    <w:p w14:paraId="20D8A593" w14:textId="77777777" w:rsidR="007A0EE7" w:rsidRPr="004F33F2" w:rsidRDefault="007A0EE7" w:rsidP="00040603">
      <w:pPr>
        <w:numPr>
          <w:ilvl w:val="0"/>
          <w:numId w:val="27"/>
        </w:numPr>
        <w:rPr>
          <w:rFonts w:ascii="Arial Narrow" w:hAnsi="Arial Narrow"/>
          <w:b/>
          <w:bCs/>
          <w:sz w:val="20"/>
          <w:szCs w:val="20"/>
        </w:rPr>
      </w:pPr>
      <w:r w:rsidRPr="004F33F2">
        <w:rPr>
          <w:rFonts w:ascii="Arial Narrow" w:hAnsi="Arial Narrow"/>
          <w:b/>
          <w:bCs/>
          <w:sz w:val="20"/>
          <w:szCs w:val="20"/>
        </w:rPr>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7A0EE7" w:rsidRPr="004F33F2" w14:paraId="42067433" w14:textId="77777777" w:rsidTr="00040603">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174DF4EA"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24B97A65"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7A992FCE"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61CBFE1A" w14:textId="77777777" w:rsidR="007A0EE7" w:rsidRPr="004F33F2" w:rsidRDefault="007A0EE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69E0067B" w14:textId="77777777" w:rsidR="007A0EE7" w:rsidRPr="004F33F2" w:rsidRDefault="007A0EE7" w:rsidP="00D93C36">
            <w:pPr>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5265911F"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1D7D3671"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679E6145" w14:textId="77777777" w:rsidR="007A0EE7" w:rsidRPr="004F33F2" w:rsidRDefault="007A0EE7" w:rsidP="00D93C36">
            <w:pPr>
              <w:ind w:left="142"/>
              <w:rPr>
                <w:rFonts w:ascii="Arial Narrow" w:hAnsi="Arial Narrow"/>
              </w:rPr>
            </w:pPr>
          </w:p>
        </w:tc>
      </w:tr>
      <w:tr w:rsidR="007A0EE7" w:rsidRPr="004F33F2" w14:paraId="4F9AD6F7" w14:textId="77777777" w:rsidTr="00040603">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CA4A418"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2337DED9" w14:textId="77777777" w:rsidR="007A0EE7" w:rsidRPr="004F33F2" w:rsidRDefault="007A0EE7" w:rsidP="00D93C36">
            <w:pPr>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16CF22A"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3B930C1A" w14:textId="77777777" w:rsidR="007A0EE7" w:rsidRPr="004F33F2"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134408EE" w14:textId="77777777" w:rsidR="007A0EE7" w:rsidRPr="004F33F2"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341750E1" w14:textId="77777777" w:rsidR="007A0EE7" w:rsidRPr="004F33F2" w:rsidRDefault="007A0EE7" w:rsidP="00D93C36">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7D8686F9"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2CF50A5A" w14:textId="77777777" w:rsidR="007A0EE7" w:rsidRPr="004F33F2" w:rsidRDefault="007A0EE7" w:rsidP="00D93C36">
            <w:pPr>
              <w:ind w:left="142"/>
              <w:rPr>
                <w:rFonts w:ascii="Arial Narrow" w:hAnsi="Arial Narrow"/>
              </w:rPr>
            </w:pPr>
          </w:p>
        </w:tc>
      </w:tr>
      <w:tr w:rsidR="007A0EE7" w:rsidRPr="004F33F2" w14:paraId="453C2911" w14:textId="77777777" w:rsidTr="00040603">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0235AB62"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5FFC866C" w14:textId="77777777" w:rsidR="007A0EE7" w:rsidRPr="004F33F2" w:rsidRDefault="007A0EE7" w:rsidP="00D93C36">
            <w:pPr>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75BDC370"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BFF873E" w14:textId="77777777" w:rsidR="007A0EE7" w:rsidRPr="004F33F2"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64F40A32" w14:textId="77777777" w:rsidR="007A0EE7" w:rsidRPr="004F33F2"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0138149B" w14:textId="77777777" w:rsidR="007A0EE7" w:rsidRPr="004F33F2" w:rsidRDefault="007A0EE7" w:rsidP="00D93C36">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5F7B3C1F"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15BE6BD9" w14:textId="77777777" w:rsidR="007A0EE7" w:rsidRPr="004F33F2" w:rsidRDefault="007A0EE7" w:rsidP="00D93C36">
            <w:pPr>
              <w:ind w:left="142"/>
              <w:rPr>
                <w:rFonts w:ascii="Arial Narrow" w:hAnsi="Arial Narrow"/>
              </w:rPr>
            </w:pPr>
          </w:p>
        </w:tc>
      </w:tr>
    </w:tbl>
    <w:p w14:paraId="300044B9" w14:textId="77777777" w:rsidR="007A0EE7" w:rsidRPr="004F33F2" w:rsidRDefault="007A0EE7" w:rsidP="007A0EE7">
      <w:pPr>
        <w:ind w:left="142"/>
        <w:rPr>
          <w:rFonts w:ascii="Arial Narrow" w:hAnsi="Arial Narrow"/>
          <w:b/>
          <w:bCs/>
        </w:rPr>
      </w:pPr>
    </w:p>
    <w:p w14:paraId="155934FE" w14:textId="77777777" w:rsidR="007A0EE7" w:rsidRPr="004F33F2" w:rsidRDefault="007A0EE7" w:rsidP="007A0EE7">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219CEF72" w14:textId="77777777" w:rsidR="00040603" w:rsidRDefault="007A0EE7" w:rsidP="00040603">
      <w:pPr>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5F156E88" w14:textId="601EB5BE" w:rsidR="007A0EE7" w:rsidRPr="00040603" w:rsidRDefault="007A0EE7" w:rsidP="00040603">
      <w:pPr>
        <w:ind w:left="142"/>
        <w:rPr>
          <w:rFonts w:ascii="Arial Narrow" w:hAnsi="Arial Narrow"/>
          <w:sz w:val="20"/>
          <w:szCs w:val="20"/>
        </w:rPr>
      </w:pPr>
      <w:r w:rsidRPr="002262E8">
        <w:rPr>
          <w:rFonts w:ascii="Arial Narrow" w:hAnsi="Arial Narrow"/>
          <w:b/>
          <w:bCs/>
          <w:sz w:val="20"/>
          <w:szCs w:val="20"/>
        </w:rPr>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4"/>
      </w:r>
      <w:r w:rsidR="00040603">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sidR="00040603">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5"/>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6D7B1510" w14:textId="77777777" w:rsidR="007A0EE7" w:rsidRPr="004F33F2" w:rsidRDefault="007A0EE7" w:rsidP="007A0EE7">
      <w:pPr>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7A0EE7" w:rsidRPr="004F33F2" w14:paraId="3392A861"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25E3E9F2" w14:textId="77777777" w:rsidR="007A0EE7" w:rsidRPr="004F33F2" w:rsidRDefault="007A0EE7" w:rsidP="00D93C36">
            <w:pPr>
              <w:ind w:left="142"/>
              <w:jc w:val="both"/>
              <w:rPr>
                <w:rFonts w:ascii="Arial Narrow" w:hAnsi="Arial Narrow"/>
                <w:bCs/>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67"/>
        <w:gridCol w:w="999"/>
        <w:gridCol w:w="716"/>
        <w:gridCol w:w="867"/>
        <w:gridCol w:w="999"/>
        <w:gridCol w:w="717"/>
        <w:gridCol w:w="868"/>
        <w:gridCol w:w="978"/>
        <w:gridCol w:w="703"/>
        <w:gridCol w:w="846"/>
      </w:tblGrid>
      <w:tr w:rsidR="00040603" w:rsidRPr="004F33F2" w14:paraId="6FF4F754" w14:textId="77777777" w:rsidTr="00040603">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8F3C132" w14:textId="77777777" w:rsidR="00040603" w:rsidRPr="004F33F2" w:rsidRDefault="00040603" w:rsidP="00040603">
            <w:pPr>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2A476E56" w14:textId="77777777" w:rsidR="00040603" w:rsidRPr="004F33F2" w:rsidRDefault="00040603" w:rsidP="00040603">
            <w:pPr>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1160A48C" w14:textId="77777777" w:rsidR="00040603" w:rsidRPr="004F33F2" w:rsidRDefault="00040603" w:rsidP="00040603">
            <w:pPr>
              <w:ind w:left="142"/>
              <w:jc w:val="center"/>
              <w:rPr>
                <w:rFonts w:ascii="Arial Narrow" w:hAnsi="Arial Narrow"/>
                <w:b/>
                <w:bCs/>
                <w:i/>
                <w:sz w:val="16"/>
                <w:szCs w:val="16"/>
              </w:rPr>
            </w:pPr>
            <w:r w:rsidRPr="004F33F2">
              <w:rPr>
                <w:rFonts w:ascii="Arial Narrow" w:hAnsi="Arial Narrow"/>
                <w:b/>
                <w:i/>
                <w:sz w:val="16"/>
                <w:szCs w:val="16"/>
              </w:rPr>
              <w:t xml:space="preserve">(od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 xml:space="preserve"> do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3955764" w14:textId="77777777" w:rsidR="00040603" w:rsidRPr="004F33F2" w:rsidRDefault="00040603" w:rsidP="00040603">
            <w:pPr>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53466A93" w14:textId="77777777" w:rsidR="00040603" w:rsidRPr="004F33F2" w:rsidRDefault="00040603" w:rsidP="00040603">
            <w:pPr>
              <w:ind w:left="142"/>
              <w:jc w:val="center"/>
              <w:rPr>
                <w:rFonts w:ascii="Arial Narrow" w:hAnsi="Arial Narrow"/>
                <w:bCs/>
                <w:i/>
                <w:sz w:val="16"/>
                <w:szCs w:val="16"/>
              </w:rPr>
            </w:pPr>
            <w:r w:rsidRPr="004F33F2">
              <w:rPr>
                <w:rFonts w:ascii="Arial Narrow" w:hAnsi="Arial Narrow"/>
                <w:b/>
                <w:i/>
                <w:sz w:val="16"/>
                <w:szCs w:val="16"/>
              </w:rPr>
              <w:t xml:space="preserve">(od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 xml:space="preserve"> do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F735BAC" w14:textId="77777777" w:rsidR="00040603" w:rsidRPr="004F33F2" w:rsidRDefault="00040603" w:rsidP="00040603">
            <w:pPr>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1790C043" w14:textId="77777777" w:rsidR="00040603" w:rsidRPr="004F33F2" w:rsidRDefault="00040603" w:rsidP="00040603">
            <w:pPr>
              <w:ind w:left="142"/>
              <w:jc w:val="center"/>
              <w:rPr>
                <w:rFonts w:ascii="Arial Narrow" w:hAnsi="Arial Narrow"/>
                <w:b/>
                <w:sz w:val="16"/>
                <w:szCs w:val="16"/>
              </w:rPr>
            </w:pPr>
          </w:p>
          <w:p w14:paraId="272C7799" w14:textId="77777777" w:rsidR="00040603" w:rsidRPr="004F33F2" w:rsidRDefault="00040603" w:rsidP="00040603">
            <w:pPr>
              <w:ind w:left="142"/>
              <w:jc w:val="center"/>
              <w:rPr>
                <w:rFonts w:ascii="Arial Narrow" w:hAnsi="Arial Narrow"/>
                <w:bCs/>
                <w:i/>
                <w:sz w:val="16"/>
                <w:szCs w:val="16"/>
              </w:rPr>
            </w:pPr>
            <w:r w:rsidRPr="004F33F2">
              <w:rPr>
                <w:rFonts w:ascii="Arial Narrow" w:hAnsi="Arial Narrow"/>
                <w:b/>
                <w:i/>
                <w:sz w:val="16"/>
                <w:szCs w:val="16"/>
              </w:rPr>
              <w:t xml:space="preserve">(od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 xml:space="preserve"> do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w:t>
            </w:r>
          </w:p>
        </w:tc>
      </w:tr>
      <w:tr w:rsidR="00095B2F" w:rsidRPr="004F33F2" w14:paraId="20FF11EC" w14:textId="77777777" w:rsidTr="00040603">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23C14E0C" w14:textId="77777777" w:rsidR="00040603" w:rsidRPr="0079193E"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9DBF801" w14:textId="77777777" w:rsidR="00040603" w:rsidRPr="0079193E" w:rsidRDefault="00040603" w:rsidP="00040603">
            <w:pPr>
              <w:ind w:left="142"/>
              <w:jc w:val="center"/>
              <w:rPr>
                <w:rFonts w:ascii="Arial Narrow" w:hAnsi="Arial Narrow"/>
                <w:sz w:val="14"/>
                <w:szCs w:val="14"/>
              </w:rPr>
            </w:pPr>
            <w:r w:rsidRPr="0079193E">
              <w:rPr>
                <w:rFonts w:ascii="Arial Narrow" w:hAnsi="Arial Narrow"/>
                <w:b/>
                <w:bCs/>
                <w:sz w:val="14"/>
                <w:szCs w:val="14"/>
              </w:rPr>
              <w:t>Wielkość zatrudnienia</w:t>
            </w:r>
          </w:p>
          <w:p w14:paraId="16C60972" w14:textId="77777777" w:rsidR="00040603" w:rsidRPr="0079193E" w:rsidRDefault="00040603" w:rsidP="00040603">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6650E0A"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b/>
                <w:bCs/>
                <w:sz w:val="14"/>
                <w:szCs w:val="14"/>
              </w:rPr>
              <w:t>Roczny obrót</w:t>
            </w:r>
          </w:p>
          <w:p w14:paraId="2DD8753E"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i/>
                <w:iCs/>
                <w:sz w:val="14"/>
                <w:szCs w:val="14"/>
              </w:rPr>
              <w:t>(w tys. EUR)</w:t>
            </w:r>
          </w:p>
          <w:p w14:paraId="64169CAB" w14:textId="77777777" w:rsidR="00040603" w:rsidRPr="0079193E" w:rsidRDefault="00040603" w:rsidP="00040603">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2854175" w14:textId="77777777" w:rsidR="00040603" w:rsidRPr="0079193E" w:rsidRDefault="00040603" w:rsidP="00040603">
            <w:pPr>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5D2D1093"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4E1C6E6" w14:textId="77777777" w:rsidR="00040603" w:rsidRPr="0079193E" w:rsidRDefault="00040603" w:rsidP="00040603">
            <w:pPr>
              <w:ind w:left="142"/>
              <w:jc w:val="center"/>
              <w:rPr>
                <w:rFonts w:ascii="Arial Narrow" w:hAnsi="Arial Narrow"/>
                <w:sz w:val="14"/>
                <w:szCs w:val="14"/>
              </w:rPr>
            </w:pPr>
            <w:r w:rsidRPr="0079193E">
              <w:rPr>
                <w:rFonts w:ascii="Arial Narrow" w:hAnsi="Arial Narrow"/>
                <w:b/>
                <w:bCs/>
                <w:sz w:val="14"/>
                <w:szCs w:val="14"/>
              </w:rPr>
              <w:t>Wielkość zatrudnienia</w:t>
            </w:r>
          </w:p>
          <w:p w14:paraId="049823D3" w14:textId="77777777" w:rsidR="00040603" w:rsidRPr="0079193E" w:rsidRDefault="00040603" w:rsidP="00040603">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BA306F4"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b/>
                <w:bCs/>
                <w:sz w:val="14"/>
                <w:szCs w:val="14"/>
              </w:rPr>
              <w:t>Roczny obrót</w:t>
            </w:r>
          </w:p>
          <w:p w14:paraId="184EAC6A"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i/>
                <w:iCs/>
                <w:sz w:val="14"/>
                <w:szCs w:val="14"/>
              </w:rPr>
              <w:t>(w tys. EUR)</w:t>
            </w:r>
          </w:p>
          <w:p w14:paraId="1D3915F5" w14:textId="77777777" w:rsidR="00040603" w:rsidRPr="0079193E" w:rsidRDefault="00040603" w:rsidP="00040603">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20C1B5E"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b/>
                <w:bCs/>
                <w:sz w:val="14"/>
                <w:szCs w:val="14"/>
              </w:rPr>
              <w:t>Całkowity bilans roczny</w:t>
            </w:r>
          </w:p>
          <w:p w14:paraId="1582A3F1"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FD81045" w14:textId="77777777" w:rsidR="00040603" w:rsidRPr="0079193E" w:rsidRDefault="00040603" w:rsidP="00040603">
            <w:pPr>
              <w:ind w:left="142"/>
              <w:jc w:val="center"/>
              <w:rPr>
                <w:rFonts w:ascii="Arial Narrow" w:hAnsi="Arial Narrow"/>
                <w:sz w:val="14"/>
                <w:szCs w:val="14"/>
              </w:rPr>
            </w:pPr>
            <w:r w:rsidRPr="0079193E">
              <w:rPr>
                <w:rFonts w:ascii="Arial Narrow" w:hAnsi="Arial Narrow"/>
                <w:b/>
                <w:bCs/>
                <w:sz w:val="14"/>
                <w:szCs w:val="14"/>
              </w:rPr>
              <w:t>Wielkość zatrudnienia</w:t>
            </w:r>
          </w:p>
          <w:p w14:paraId="2EF4F7FE" w14:textId="77777777" w:rsidR="00040603" w:rsidRPr="0079193E" w:rsidRDefault="00040603" w:rsidP="00040603">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6DA8559"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b/>
                <w:bCs/>
                <w:sz w:val="14"/>
                <w:szCs w:val="14"/>
              </w:rPr>
              <w:t>Roczny obrót</w:t>
            </w:r>
          </w:p>
          <w:p w14:paraId="083A520B" w14:textId="77777777" w:rsidR="00040603" w:rsidRPr="0079193E" w:rsidRDefault="00040603" w:rsidP="00040603">
            <w:pPr>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06A3801" w14:textId="77777777" w:rsidR="00040603" w:rsidRPr="0079193E" w:rsidRDefault="00040603" w:rsidP="00040603">
            <w:pPr>
              <w:ind w:left="142"/>
              <w:jc w:val="center"/>
              <w:rPr>
                <w:rFonts w:ascii="Arial Narrow" w:hAnsi="Arial Narrow"/>
                <w:b/>
                <w:bCs/>
                <w:sz w:val="14"/>
                <w:szCs w:val="14"/>
              </w:rPr>
            </w:pPr>
            <w:r w:rsidRPr="0079193E">
              <w:rPr>
                <w:rFonts w:ascii="Arial Narrow" w:hAnsi="Arial Narrow"/>
                <w:b/>
                <w:bCs/>
                <w:sz w:val="14"/>
                <w:szCs w:val="14"/>
              </w:rPr>
              <w:t>Całkowity bilans roczny</w:t>
            </w:r>
          </w:p>
          <w:p w14:paraId="45F34732"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i/>
                <w:iCs/>
                <w:sz w:val="14"/>
                <w:szCs w:val="14"/>
              </w:rPr>
              <w:t>(w tys. EUR)</w:t>
            </w:r>
          </w:p>
        </w:tc>
      </w:tr>
      <w:tr w:rsidR="00095B2F" w:rsidRPr="004F33F2" w14:paraId="617D5EF4" w14:textId="77777777" w:rsidTr="00040603">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745F4C85" w14:textId="77777777" w:rsidR="00040603" w:rsidRPr="00AD5BAA" w:rsidRDefault="00040603" w:rsidP="00040603">
            <w:pPr>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077697" w14:textId="77777777" w:rsidR="00040603" w:rsidRPr="00AD5BAA"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45D4477" w14:textId="77777777" w:rsidR="00040603" w:rsidRPr="00AD5BAA"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185941" w14:textId="77777777" w:rsidR="00040603" w:rsidRPr="00AD5BAA"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24EC27" w14:textId="77777777" w:rsidR="00040603" w:rsidRPr="00AD5BAA"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847055" w14:textId="77777777" w:rsidR="00040603" w:rsidRPr="00AD5BAA"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63064" w14:textId="77777777" w:rsidR="00040603" w:rsidRPr="00AD5BAA"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0B390E" w14:textId="77777777" w:rsidR="00040603" w:rsidRPr="00AD5BAA"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98A7ED" w14:textId="77777777" w:rsidR="00040603" w:rsidRPr="00AD5BAA"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46F00C4" w14:textId="77777777" w:rsidR="00040603" w:rsidRPr="00AD5BAA" w:rsidRDefault="00040603" w:rsidP="00040603">
            <w:pPr>
              <w:ind w:left="142"/>
              <w:rPr>
                <w:rFonts w:ascii="Arial Narrow" w:hAnsi="Arial Narrow"/>
                <w:b/>
                <w:bCs/>
                <w:sz w:val="14"/>
                <w:szCs w:val="14"/>
              </w:rPr>
            </w:pPr>
          </w:p>
        </w:tc>
      </w:tr>
      <w:tr w:rsidR="00095B2F" w:rsidRPr="004F33F2" w14:paraId="097AF65D" w14:textId="77777777" w:rsidTr="00040603">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1B0AB4E" w14:textId="77777777" w:rsidR="00040603" w:rsidRPr="004F33F2" w:rsidRDefault="00040603" w:rsidP="00040603">
            <w:pPr>
              <w:spacing w:after="40"/>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11A8A20F"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Nazwa</w:t>
            </w:r>
          </w:p>
          <w:p w14:paraId="0D5DE14F"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w:t>
            </w:r>
          </w:p>
          <w:p w14:paraId="65994E97"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NIP ………..</w:t>
            </w:r>
          </w:p>
          <w:p w14:paraId="4568EE37"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65879B61" w14:textId="77777777" w:rsidR="00040603" w:rsidRPr="004F33F2" w:rsidRDefault="00040603" w:rsidP="00040603">
            <w:pPr>
              <w:spacing w:after="40"/>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60CB8E"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6DCEF9"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A9C567"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06DAF0"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09DD7D"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82D602"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58DD25"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28CD27"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531C8C" w14:textId="77777777" w:rsidR="00040603" w:rsidRPr="004F33F2" w:rsidRDefault="00040603" w:rsidP="00040603">
            <w:pPr>
              <w:ind w:left="142"/>
              <w:rPr>
                <w:rFonts w:ascii="Arial Narrow" w:hAnsi="Arial Narrow"/>
                <w:b/>
                <w:bCs/>
                <w:sz w:val="14"/>
                <w:szCs w:val="14"/>
              </w:rPr>
            </w:pPr>
          </w:p>
        </w:tc>
      </w:tr>
      <w:tr w:rsidR="00095B2F" w:rsidRPr="004F33F2" w14:paraId="7A63E4F7"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D49F68C"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Dane przedsiębiorstwa partnerskiego</w:t>
            </w:r>
          </w:p>
          <w:p w14:paraId="29842B82"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Nazwa</w:t>
            </w:r>
          </w:p>
          <w:p w14:paraId="4E85DB1D"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w:t>
            </w:r>
          </w:p>
          <w:p w14:paraId="0033CCEB"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NIP ………..</w:t>
            </w:r>
          </w:p>
          <w:p w14:paraId="5E48FDA1"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3136F46A"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4B5017"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C4411"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C257B"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96A957"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EB374A"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B4CCB5"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1DDF6C"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10F764"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EFAA44" w14:textId="77777777" w:rsidR="00040603" w:rsidRPr="004F33F2" w:rsidRDefault="00040603" w:rsidP="00040603">
            <w:pPr>
              <w:ind w:left="142"/>
              <w:rPr>
                <w:rFonts w:ascii="Arial Narrow" w:hAnsi="Arial Narrow"/>
                <w:b/>
                <w:bCs/>
                <w:sz w:val="14"/>
                <w:szCs w:val="14"/>
              </w:rPr>
            </w:pPr>
          </w:p>
        </w:tc>
      </w:tr>
      <w:tr w:rsidR="00095B2F" w:rsidRPr="004F33F2" w14:paraId="16BC202C"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553D815"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7"/>
            </w:r>
            <w:r w:rsidRPr="004F33F2">
              <w:rPr>
                <w:rFonts w:ascii="Arial Narrow" w:hAnsi="Arial Narrow"/>
                <w:b/>
                <w:sz w:val="14"/>
                <w:szCs w:val="14"/>
              </w:rPr>
              <w:t xml:space="preserve"> </w:t>
            </w:r>
          </w:p>
          <w:p w14:paraId="5C957D50"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Nazwa</w:t>
            </w:r>
          </w:p>
          <w:p w14:paraId="6DF53E2D"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w:t>
            </w:r>
          </w:p>
          <w:p w14:paraId="745F3590"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96C0D7"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709E65"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795B91"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BA791B"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C4D9D2"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E550DE"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5C06A0"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7707E3"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764830" w14:textId="77777777" w:rsidR="00040603" w:rsidRPr="004F33F2" w:rsidRDefault="00040603" w:rsidP="00040603">
            <w:pPr>
              <w:ind w:left="142"/>
              <w:rPr>
                <w:rFonts w:ascii="Arial Narrow" w:hAnsi="Arial Narrow"/>
                <w:b/>
                <w:bCs/>
                <w:sz w:val="14"/>
                <w:szCs w:val="14"/>
              </w:rPr>
            </w:pPr>
          </w:p>
        </w:tc>
      </w:tr>
      <w:tr w:rsidR="00095B2F" w:rsidRPr="004F33F2" w14:paraId="28C51AD9"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A2AFD71"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6E49C080"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Nazwa</w:t>
            </w:r>
          </w:p>
          <w:p w14:paraId="1E6AD049"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w:t>
            </w:r>
          </w:p>
          <w:p w14:paraId="02C535A6"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A7CC76"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5BBCAF"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62730C"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4554C"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A91874"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1BFDCB"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E444EA"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349BB3"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4601EF" w14:textId="77777777" w:rsidR="00040603" w:rsidRPr="004F33F2" w:rsidRDefault="00040603" w:rsidP="00040603">
            <w:pPr>
              <w:ind w:left="142"/>
              <w:rPr>
                <w:rFonts w:ascii="Arial Narrow" w:hAnsi="Arial Narrow"/>
                <w:b/>
                <w:bCs/>
                <w:sz w:val="14"/>
                <w:szCs w:val="14"/>
              </w:rPr>
            </w:pPr>
          </w:p>
        </w:tc>
      </w:tr>
      <w:tr w:rsidR="00095B2F" w:rsidRPr="004F33F2" w14:paraId="72D6A330" w14:textId="77777777" w:rsidTr="00040603">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CA3B553" w14:textId="77777777" w:rsidR="00040603" w:rsidRPr="004F33F2" w:rsidRDefault="00040603" w:rsidP="00040603">
            <w:pPr>
              <w:ind w:left="142"/>
              <w:rPr>
                <w:rFonts w:ascii="Arial Narrow" w:hAnsi="Arial Narrow"/>
                <w:b/>
                <w:sz w:val="14"/>
                <w:szCs w:val="14"/>
              </w:rPr>
            </w:pPr>
            <w:r w:rsidRPr="004F33F2">
              <w:rPr>
                <w:rFonts w:ascii="Arial Narrow" w:hAnsi="Arial Narrow"/>
                <w:b/>
                <w:sz w:val="14"/>
                <w:szCs w:val="14"/>
              </w:rPr>
              <w:t>Suma danych Wnioskodawcy i wszystkich przedsiębiorstw partnerskich i/lub powiązanych</w:t>
            </w:r>
          </w:p>
          <w:p w14:paraId="1F6FF75D" w14:textId="77777777" w:rsidR="00040603" w:rsidRPr="004F33F2" w:rsidRDefault="00040603" w:rsidP="00040603">
            <w:pPr>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57165D5"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A5C54F4"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333CD70"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5D0F63"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E2430AB"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D6BD294"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C7A7C63"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202CF49"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0D6FDE3" w14:textId="77777777" w:rsidR="00040603" w:rsidRPr="004F33F2" w:rsidRDefault="00040603" w:rsidP="00040603">
            <w:pPr>
              <w:ind w:left="142"/>
              <w:rPr>
                <w:rFonts w:ascii="Arial Narrow" w:hAnsi="Arial Narrow"/>
                <w:b/>
                <w:bCs/>
                <w:sz w:val="14"/>
                <w:szCs w:val="14"/>
              </w:rPr>
            </w:pPr>
          </w:p>
        </w:tc>
      </w:tr>
    </w:tbl>
    <w:p w14:paraId="1C52654F" w14:textId="77777777" w:rsidR="007A0EE7" w:rsidRPr="004F33F2" w:rsidRDefault="007A0EE7" w:rsidP="007A0EE7">
      <w:pPr>
        <w:ind w:left="142"/>
        <w:jc w:val="both"/>
        <w:rPr>
          <w:rFonts w:ascii="Arial Narrow" w:hAnsi="Arial Narrow"/>
          <w:bCs/>
        </w:rPr>
      </w:pPr>
    </w:p>
    <w:p w14:paraId="781E5509" w14:textId="77777777" w:rsidR="007A0EE7" w:rsidRPr="004F33F2" w:rsidRDefault="007A0EE7" w:rsidP="007A0EE7">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EB13860" w14:textId="77777777" w:rsidR="007A0EE7" w:rsidRPr="004F33F2" w:rsidRDefault="007A0EE7" w:rsidP="007A0EE7">
      <w:pPr>
        <w:ind w:left="142"/>
        <w:rPr>
          <w:rFonts w:ascii="Arial Narrow" w:hAnsi="Arial Narrow"/>
          <w:b/>
          <w:bCs/>
          <w:u w:val="single"/>
        </w:rPr>
      </w:pPr>
    </w:p>
    <w:p w14:paraId="2FCC8954" w14:textId="77777777" w:rsidR="007A0EE7" w:rsidRPr="004F33F2" w:rsidRDefault="007A0EE7" w:rsidP="007A0EE7">
      <w:pPr>
        <w:ind w:left="142"/>
        <w:rPr>
          <w:rFonts w:ascii="Arial Narrow" w:hAnsi="Arial Narrow"/>
          <w:b/>
          <w:bCs/>
          <w:u w:val="single"/>
        </w:rPr>
      </w:pPr>
    </w:p>
    <w:p w14:paraId="54BD15CF" w14:textId="77777777" w:rsidR="007A0EE7" w:rsidRPr="004F33F2" w:rsidRDefault="007A0EE7" w:rsidP="007A0EE7">
      <w:pPr>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74FA8C2C" w14:textId="77777777" w:rsidR="007A0EE7" w:rsidRPr="004F33F2" w:rsidRDefault="007A0EE7" w:rsidP="007A0EE7">
      <w:pPr>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14:paraId="4AE07C5B" w14:textId="77777777" w:rsidR="007A0EE7" w:rsidRPr="004F33F2" w:rsidRDefault="007A0EE7" w:rsidP="007A0EE7">
      <w:pPr>
        <w:ind w:left="142"/>
        <w:rPr>
          <w:rFonts w:ascii="Arial Narrow" w:hAnsi="Arial Narrow"/>
          <w:b/>
          <w:iCs/>
          <w:sz w:val="20"/>
          <w:szCs w:val="20"/>
        </w:rPr>
      </w:pPr>
    </w:p>
    <w:p w14:paraId="210F7904" w14:textId="77777777" w:rsidR="007A0EE7" w:rsidRPr="004F33F2" w:rsidRDefault="007A0EE7" w:rsidP="007A0EE7">
      <w:pPr>
        <w:ind w:left="142"/>
        <w:rPr>
          <w:rFonts w:ascii="Arial Narrow" w:hAnsi="Arial Narrow"/>
          <w:b/>
          <w:iCs/>
          <w:sz w:val="20"/>
          <w:szCs w:val="20"/>
        </w:rPr>
      </w:pPr>
    </w:p>
    <w:p w14:paraId="69A24CA4" w14:textId="77777777" w:rsidR="007A0EE7" w:rsidRDefault="007A0EE7" w:rsidP="007A0EE7">
      <w:pPr>
        <w:ind w:left="142"/>
        <w:rPr>
          <w:rFonts w:ascii="Arial Narrow" w:hAnsi="Arial Narrow"/>
          <w:b/>
          <w:iCs/>
          <w:sz w:val="20"/>
          <w:szCs w:val="20"/>
        </w:rPr>
      </w:pPr>
    </w:p>
    <w:p w14:paraId="26B07A1F" w14:textId="77777777" w:rsidR="002262E8" w:rsidRPr="004F33F2" w:rsidRDefault="002262E8" w:rsidP="007A0EE7">
      <w:pPr>
        <w:ind w:left="142"/>
        <w:rPr>
          <w:rFonts w:ascii="Arial Narrow" w:hAnsi="Arial Narrow"/>
          <w:b/>
          <w:iCs/>
          <w:sz w:val="20"/>
          <w:szCs w:val="20"/>
        </w:rPr>
      </w:pPr>
    </w:p>
    <w:p w14:paraId="126326A4" w14:textId="12E305E0"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4F33F2">
        <w:rPr>
          <w:rFonts w:ascii="Arial Narrow" w:hAnsi="Arial Narrow"/>
          <w:b/>
          <w:iCs/>
          <w:sz w:val="20"/>
          <w:szCs w:val="20"/>
        </w:rPr>
        <w:t>WYJAŚNIENIA</w:t>
      </w:r>
      <w:r w:rsidR="002262E8">
        <w:rPr>
          <w:rFonts w:ascii="Arial Narrow" w:hAnsi="Arial Narrow"/>
          <w:b/>
          <w:iCs/>
          <w:sz w:val="20"/>
          <w:szCs w:val="20"/>
        </w:rPr>
        <w:t xml:space="preserve"> DO ZAŁ. 14</w:t>
      </w:r>
    </w:p>
    <w:p w14:paraId="00CE2D1C"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00A54240"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EEB31C5"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7FE13175"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7D3353C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352115DD"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4F33F2">
        <w:rPr>
          <w:rFonts w:ascii="Arial Narrow" w:hAnsi="Arial Narrow"/>
          <w:b/>
          <w:sz w:val="20"/>
          <w:szCs w:val="20"/>
        </w:rPr>
        <w:t>TYP PRZEDSIĘBIORSTWA</w:t>
      </w:r>
    </w:p>
    <w:p w14:paraId="515097C6"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1BDB74A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14:paraId="4D15F4F7"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w:t>
      </w:r>
      <w:proofErr w:type="spellStart"/>
      <w:r w:rsidRPr="004F33F2">
        <w:rPr>
          <w:rFonts w:ascii="Arial Narrow" w:hAnsi="Arial Narrow"/>
          <w:sz w:val="20"/>
          <w:szCs w:val="20"/>
        </w:rPr>
        <w:t>upstream</w:t>
      </w:r>
      <w:proofErr w:type="spellEnd"/>
      <w:r w:rsidRPr="004F33F2">
        <w:rPr>
          <w:rFonts w:ascii="Arial Narrow" w:hAnsi="Arial Narrow"/>
          <w:sz w:val="20"/>
          <w:szCs w:val="20"/>
        </w:rPr>
        <w:t xml:space="preserve">) posiada, samodzielnie lub wspólnie z co najmniej jednym przedsiębiorstwem powiązanym, co najmniej 25% kapitału lub praw głosu innego przedsiębiorstwa działającego na rynku niższego szczebla (typu </w:t>
      </w:r>
      <w:proofErr w:type="spellStart"/>
      <w:r w:rsidRPr="004F33F2">
        <w:rPr>
          <w:rFonts w:ascii="Arial Narrow" w:hAnsi="Arial Narrow"/>
          <w:sz w:val="20"/>
          <w:szCs w:val="20"/>
        </w:rPr>
        <w:t>downstream</w:t>
      </w:r>
      <w:proofErr w:type="spellEnd"/>
      <w:r w:rsidRPr="004F33F2">
        <w:rPr>
          <w:rFonts w:ascii="Arial Narrow" w:hAnsi="Arial Narrow"/>
          <w:sz w:val="20"/>
          <w:szCs w:val="20"/>
        </w:rPr>
        <w:t>)</w:t>
      </w:r>
      <w:r w:rsidRPr="004F33F2">
        <w:rPr>
          <w:rFonts w:ascii="Arial Narrow" w:hAnsi="Arial Narrow"/>
          <w:i/>
          <w:sz w:val="20"/>
          <w:szCs w:val="20"/>
        </w:rPr>
        <w:t>.</w:t>
      </w:r>
    </w:p>
    <w:p w14:paraId="5E639593"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2D6E0D2F"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 xml:space="preserve">venture </w:t>
      </w:r>
      <w:proofErr w:type="spellStart"/>
      <w:r w:rsidRPr="004F33F2">
        <w:rPr>
          <w:rFonts w:ascii="Arial Narrow" w:hAnsi="Arial Narrow"/>
          <w:i/>
          <w:iCs/>
          <w:sz w:val="20"/>
          <w:szCs w:val="20"/>
        </w:rPr>
        <w:t>capital</w:t>
      </w:r>
      <w:proofErr w:type="spellEnd"/>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 xml:space="preserve">venture </w:t>
      </w:r>
      <w:proofErr w:type="spellStart"/>
      <w:r w:rsidRPr="004F33F2">
        <w:rPr>
          <w:rFonts w:ascii="Arial Narrow" w:hAnsi="Arial Narrow"/>
          <w:i/>
          <w:iCs/>
          <w:sz w:val="20"/>
          <w:szCs w:val="20"/>
        </w:rPr>
        <w:t>capital</w:t>
      </w:r>
      <w:proofErr w:type="spellEnd"/>
      <w:r w:rsidRPr="004F33F2">
        <w:rPr>
          <w:rFonts w:ascii="Arial Narrow" w:hAnsi="Arial Narrow"/>
          <w:sz w:val="20"/>
          <w:szCs w:val="20"/>
        </w:rPr>
        <w:t xml:space="preserve">, które inwestują w firmy nienotowane na giełdzie (tzw. „anioły biznesu”), pod warunkiem że całkowita kwota inwestycji tych </w:t>
      </w:r>
      <w:r w:rsidR="00906705" w:rsidRPr="004F33F2">
        <w:rPr>
          <w:rFonts w:ascii="Arial Narrow" w:hAnsi="Arial Narrow"/>
          <w:sz w:val="20"/>
          <w:szCs w:val="20"/>
        </w:rPr>
        <w:t xml:space="preserve">aniołów biznesu w </w:t>
      </w:r>
      <w:r w:rsidRPr="004F33F2">
        <w:rPr>
          <w:rFonts w:ascii="Arial Narrow" w:hAnsi="Arial Narrow"/>
          <w:sz w:val="20"/>
          <w:szCs w:val="20"/>
        </w:rPr>
        <w:t xml:space="preserve">jedno przedsiębiorstwo </w:t>
      </w:r>
      <w:r w:rsidR="00906705" w:rsidRPr="004F33F2">
        <w:rPr>
          <w:rFonts w:ascii="Arial Narrow" w:hAnsi="Arial Narrow"/>
          <w:sz w:val="20"/>
          <w:szCs w:val="20"/>
        </w:rPr>
        <w:t xml:space="preserve">wynosi mniej niż </w:t>
      </w:r>
      <w:r w:rsidRPr="004F33F2">
        <w:rPr>
          <w:rFonts w:ascii="Arial Narrow" w:hAnsi="Arial Narrow"/>
          <w:sz w:val="20"/>
          <w:szCs w:val="20"/>
        </w:rPr>
        <w:t xml:space="preserve">1 250 000 EUR; </w:t>
      </w:r>
    </w:p>
    <w:p w14:paraId="71FC8350"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14:paraId="7F467996"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14:paraId="4DB3747D"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14:paraId="7888C92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32990282" w14:textId="77777777" w:rsidR="007A0EE7"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14:paraId="212C54BA"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a)</w:t>
      </w:r>
      <w:r w:rsidRPr="002262E8">
        <w:rPr>
          <w:rFonts w:ascii="Arial Narrow" w:hAnsi="Arial Narrow"/>
          <w:sz w:val="20"/>
          <w:szCs w:val="20"/>
        </w:rPr>
        <w:tab/>
        <w:t>przedsiębiorstwo ma większość praw głosu w innym przedsiębiorstwie w roli udziałowca/akcjonariusza lub członka;</w:t>
      </w:r>
    </w:p>
    <w:p w14:paraId="3CBB3372"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4B16804"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192C14FB" w14:textId="54F045DB" w:rsid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064CED9"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7660430E"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65F96ECA"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LICZBA PERSONELU</w:t>
      </w:r>
    </w:p>
    <w:p w14:paraId="2D1C1B38" w14:textId="77777777" w:rsidR="007A0EE7"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243614F"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5DF8E36C"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30398A44"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239AC740" w14:textId="2A7A18FD" w:rsidR="002262E8" w:rsidRPr="004F33F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14:paraId="45A45F4A"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4DE8775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USTALANIE DANYCH PRZEDSIĘBIORSTWA</w:t>
      </w:r>
    </w:p>
    <w:p w14:paraId="6A364BAB"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4001D8E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21EA0FF3"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14:paraId="2B729972"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66757EC8"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448DACBA" w14:textId="77777777" w:rsidR="005A0F26" w:rsidRPr="004F33F2" w:rsidRDefault="007A0EE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0A282EE5" w14:textId="77777777" w:rsidR="005A0F26" w:rsidRPr="004F33F2" w:rsidRDefault="005A0F26" w:rsidP="004054B5">
      <w:pPr>
        <w:spacing w:line="276" w:lineRule="auto"/>
        <w:ind w:left="142"/>
        <w:rPr>
          <w:rFonts w:ascii="Arial Narrow" w:hAnsi="Arial Narrow"/>
          <w:sz w:val="22"/>
          <w:szCs w:val="22"/>
        </w:rPr>
      </w:pPr>
    </w:p>
    <w:p w14:paraId="429BBA11" w14:textId="77777777" w:rsidR="005A0F26" w:rsidRPr="004F33F2" w:rsidRDefault="005A0F26" w:rsidP="004054B5">
      <w:pPr>
        <w:spacing w:line="276" w:lineRule="auto"/>
        <w:ind w:left="142"/>
        <w:rPr>
          <w:rFonts w:ascii="Arial Narrow" w:hAnsi="Arial Narrow"/>
          <w:sz w:val="22"/>
          <w:szCs w:val="22"/>
        </w:rPr>
      </w:pPr>
    </w:p>
    <w:p w14:paraId="6B3E04D3" w14:textId="77777777" w:rsidR="000C1DA1" w:rsidRPr="004F33F2" w:rsidRDefault="000C1DA1" w:rsidP="004054B5">
      <w:pPr>
        <w:spacing w:line="276" w:lineRule="auto"/>
        <w:ind w:left="142"/>
        <w:rPr>
          <w:rFonts w:ascii="Arial Narrow" w:hAnsi="Arial Narrow"/>
          <w:sz w:val="22"/>
          <w:szCs w:val="22"/>
        </w:rPr>
      </w:pPr>
    </w:p>
    <w:p w14:paraId="454C0D03" w14:textId="77777777" w:rsidR="00AF3678" w:rsidRPr="004F33F2" w:rsidRDefault="00AF3678">
      <w:pPr>
        <w:rPr>
          <w:rFonts w:ascii="Arial Narrow" w:hAnsi="Arial Narrow"/>
          <w:sz w:val="22"/>
          <w:szCs w:val="22"/>
        </w:rPr>
      </w:pPr>
      <w:r w:rsidRPr="004F33F2">
        <w:rPr>
          <w:rFonts w:ascii="Arial Narrow" w:hAnsi="Arial Narrow"/>
          <w:sz w:val="22"/>
          <w:szCs w:val="22"/>
        </w:rPr>
        <w:br w:type="page"/>
      </w:r>
    </w:p>
    <w:p w14:paraId="119BF765" w14:textId="77777777" w:rsidR="005A0F26" w:rsidRPr="004F33F2" w:rsidRDefault="005A0F26">
      <w:pPr>
        <w:rPr>
          <w:rFonts w:ascii="Arial Narrow" w:hAnsi="Arial Narrow"/>
          <w:b/>
        </w:rPr>
      </w:pPr>
      <w:r w:rsidRPr="004F33F2">
        <w:rPr>
          <w:rFonts w:ascii="Arial Narrow" w:hAnsi="Arial Narrow"/>
          <w:b/>
        </w:rPr>
        <w:t>Ad. Załącznik nr 15</w:t>
      </w:r>
    </w:p>
    <w:p w14:paraId="276EA639" w14:textId="77777777" w:rsidR="005A0F26" w:rsidRPr="004F33F2" w:rsidRDefault="005A0F26">
      <w:pPr>
        <w:autoSpaceDE w:val="0"/>
        <w:autoSpaceDN w:val="0"/>
        <w:adjustRightInd w:val="0"/>
        <w:spacing w:line="276" w:lineRule="auto"/>
        <w:jc w:val="right"/>
        <w:rPr>
          <w:rFonts w:ascii="Arial Narrow" w:hAnsi="Arial Narrow"/>
          <w:b/>
          <w:sz w:val="14"/>
          <w:szCs w:val="22"/>
        </w:rPr>
      </w:pPr>
    </w:p>
    <w:p w14:paraId="5AEBABF3" w14:textId="77777777" w:rsidR="005A0F26" w:rsidRPr="002262E8" w:rsidRDefault="005A0F26">
      <w:pPr>
        <w:autoSpaceDE w:val="0"/>
        <w:autoSpaceDN w:val="0"/>
        <w:adjustRightInd w:val="0"/>
        <w:spacing w:line="276" w:lineRule="auto"/>
        <w:jc w:val="right"/>
        <w:rPr>
          <w:rFonts w:ascii="Arial Narrow" w:hAnsi="Arial Narrow"/>
          <w:b/>
          <w:sz w:val="14"/>
          <w:szCs w:val="22"/>
        </w:rPr>
      </w:pPr>
    </w:p>
    <w:p w14:paraId="1E3081EA" w14:textId="77777777" w:rsidR="00493EA0" w:rsidRPr="00CA6EEA" w:rsidRDefault="00493EA0">
      <w:pPr>
        <w:autoSpaceDE w:val="0"/>
        <w:autoSpaceDN w:val="0"/>
        <w:adjustRightInd w:val="0"/>
        <w:spacing w:line="276" w:lineRule="auto"/>
        <w:jc w:val="right"/>
        <w:rPr>
          <w:rFonts w:ascii="Arial Narrow" w:hAnsi="Arial Narrow"/>
          <w:b/>
          <w:sz w:val="14"/>
          <w:szCs w:val="22"/>
        </w:rPr>
      </w:pPr>
    </w:p>
    <w:p w14:paraId="45F4B26B" w14:textId="77777777" w:rsidR="005A0F26" w:rsidRPr="00CA6EEA" w:rsidRDefault="005A0F26">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576D867D" w14:textId="77777777" w:rsidR="005A0F26" w:rsidRPr="00CA6EEA" w:rsidRDefault="005A0F26">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1FCD5E86" w14:textId="77777777" w:rsidR="005A0F26" w:rsidRPr="00CA6EEA" w:rsidRDefault="005A0F26">
      <w:pPr>
        <w:autoSpaceDE w:val="0"/>
        <w:autoSpaceDN w:val="0"/>
        <w:adjustRightInd w:val="0"/>
        <w:spacing w:line="276" w:lineRule="auto"/>
        <w:jc w:val="center"/>
        <w:rPr>
          <w:rFonts w:ascii="Arial Narrow" w:hAnsi="Arial Narrow"/>
          <w:b/>
          <w:szCs w:val="22"/>
        </w:rPr>
      </w:pPr>
    </w:p>
    <w:p w14:paraId="24B010D9" w14:textId="77777777" w:rsidR="00493EA0" w:rsidRPr="00067EF2" w:rsidRDefault="00493EA0">
      <w:pPr>
        <w:autoSpaceDE w:val="0"/>
        <w:autoSpaceDN w:val="0"/>
        <w:adjustRightInd w:val="0"/>
        <w:spacing w:line="276" w:lineRule="auto"/>
        <w:jc w:val="center"/>
        <w:rPr>
          <w:rFonts w:ascii="Arial Narrow" w:hAnsi="Arial Narrow"/>
          <w:b/>
          <w:szCs w:val="22"/>
        </w:rPr>
      </w:pPr>
    </w:p>
    <w:p w14:paraId="11832A54" w14:textId="77777777" w:rsidR="005A0F26" w:rsidRPr="004F33F2" w:rsidRDefault="005A0F26">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8"/>
      </w:r>
      <w:r w:rsidRPr="004F33F2">
        <w:rPr>
          <w:rFonts w:ascii="Arial Narrow" w:hAnsi="Arial Narrow"/>
          <w:b/>
          <w:szCs w:val="22"/>
        </w:rPr>
        <w:t xml:space="preserve"> </w:t>
      </w:r>
    </w:p>
    <w:p w14:paraId="6FFB95A8" w14:textId="77777777" w:rsidR="005A0F26" w:rsidRPr="004F33F2" w:rsidRDefault="005A0F26">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21A93044" w14:textId="77777777" w:rsidR="005A0F26" w:rsidRPr="004F33F2" w:rsidRDefault="005A0F26">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9"/>
      </w:r>
      <w:r w:rsidRPr="004F33F2">
        <w:rPr>
          <w:rFonts w:ascii="Arial Narrow" w:hAnsi="Arial Narrow"/>
          <w:szCs w:val="22"/>
        </w:rPr>
        <w:t>:…...………………………………</w:t>
      </w:r>
    </w:p>
    <w:p w14:paraId="72AD5945" w14:textId="77777777" w:rsidR="005A0F26" w:rsidRPr="004F33F2" w:rsidRDefault="005A0F26">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7F46B196" w14:textId="77777777" w:rsidR="005A0F26" w:rsidRPr="004F33F2" w:rsidRDefault="005A0F26">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5A0F26" w:rsidRPr="00CA6EEA" w14:paraId="2F5F98A4" w14:textId="77777777" w:rsidTr="00D8089A">
        <w:trPr>
          <w:trHeight w:val="390"/>
        </w:trPr>
        <w:tc>
          <w:tcPr>
            <w:tcW w:w="9285" w:type="dxa"/>
          </w:tcPr>
          <w:p w14:paraId="5617BBB4"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788DE1A"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08BD7300"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66F17B86"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591CAA2E"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BB99322"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594E52D2"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4D134BAE"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3793A0C1" w14:textId="1C77B1B8" w:rsidR="00CA6EEA" w:rsidRPr="00CA6EEA" w:rsidRDefault="00CA6EEA" w:rsidP="00CA6EEA">
            <w:pPr>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sidR="008D5991">
              <w:rPr>
                <w:rStyle w:val="Odwoanieprzypisudolnego"/>
                <w:rFonts w:ascii="Arial Narrow" w:hAnsi="Arial Narrow"/>
                <w:b/>
                <w:sz w:val="20"/>
                <w:szCs w:val="20"/>
                <w:lang w:eastAsia="en-US"/>
              </w:rPr>
              <w:footnoteReference w:id="40"/>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358AED12" w14:textId="2BD7270B"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2DB5A707" w14:textId="339AAB3E"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W wyroku wydanym w sprawie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Trans GmbH i </w:t>
            </w:r>
            <w:proofErr w:type="spellStart"/>
            <w:r w:rsidRPr="00CA6EEA">
              <w:rPr>
                <w:rFonts w:ascii="Arial Narrow" w:hAnsi="Arial Narrow"/>
                <w:sz w:val="20"/>
                <w:szCs w:val="20"/>
                <w:lang w:eastAsia="en-US"/>
              </w:rPr>
              <w:t>Regierungspräsidium</w:t>
            </w:r>
            <w:proofErr w:type="spellEnd"/>
            <w:r w:rsidRPr="00CA6EEA">
              <w:rPr>
                <w:rFonts w:ascii="Arial Narrow" w:hAnsi="Arial Narrow"/>
                <w:sz w:val="20"/>
                <w:szCs w:val="20"/>
                <w:lang w:eastAsia="en-US"/>
              </w:rPr>
              <w:t xml:space="preserve"> Magdeburg przeciwko </w:t>
            </w:r>
            <w:proofErr w:type="spellStart"/>
            <w:r w:rsidRPr="00CA6EEA">
              <w:rPr>
                <w:rFonts w:ascii="Arial Narrow" w:hAnsi="Arial Narrow"/>
                <w:sz w:val="20"/>
                <w:szCs w:val="20"/>
                <w:lang w:eastAsia="en-US"/>
              </w:rPr>
              <w:t>Nahverkehrsgesellschaft</w:t>
            </w:r>
            <w:proofErr w:type="spellEnd"/>
            <w:r w:rsidRPr="00CA6EEA">
              <w:rPr>
                <w:rFonts w:ascii="Arial Narrow" w:hAnsi="Arial Narrow"/>
                <w:sz w:val="20"/>
                <w:szCs w:val="20"/>
                <w:lang w:eastAsia="en-US"/>
              </w:rPr>
              <w:t xml:space="preserve">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GmbH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(Sprawa C-280/00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14:paraId="2CD58911"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16F81CA2"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2) parametry, na podstawie których obliczona jest rekompensata, muszą być wcześniej ustalone w sposób obiektywny i przejrzysty;</w:t>
            </w:r>
          </w:p>
          <w:p w14:paraId="476F22F5"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0D9CDC03"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5B10BBF"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041C821F" w14:textId="7E1324A5"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Jeżeli </w:t>
            </w:r>
            <w:r w:rsidR="00AD5BAA">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CCC2978" w14:textId="4E7F93EC"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16FA053" w14:textId="77777777" w:rsidR="00493EA0" w:rsidRPr="004F33F2" w:rsidRDefault="00493EA0">
      <w:pPr>
        <w:autoSpaceDE w:val="0"/>
        <w:autoSpaceDN w:val="0"/>
        <w:adjustRightInd w:val="0"/>
        <w:spacing w:line="276" w:lineRule="auto"/>
        <w:jc w:val="both"/>
        <w:rPr>
          <w:rFonts w:ascii="Arial Narrow" w:hAnsi="Arial Narrow"/>
          <w:b/>
          <w:szCs w:val="22"/>
        </w:rPr>
      </w:pPr>
    </w:p>
    <w:p w14:paraId="32665457" w14:textId="77777777" w:rsidR="005A0F26" w:rsidRPr="004F33F2" w:rsidRDefault="005A0F26" w:rsidP="00FD7D67">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1ABE4C53" w14:textId="77777777" w:rsidR="005A0F26" w:rsidRPr="002262E8" w:rsidRDefault="005A0F26">
      <w:pPr>
        <w:autoSpaceDE w:val="0"/>
        <w:autoSpaceDN w:val="0"/>
        <w:adjustRightInd w:val="0"/>
        <w:jc w:val="both"/>
        <w:rPr>
          <w:rFonts w:ascii="Arial Narrow" w:hAnsi="Arial Narrow"/>
          <w:b/>
          <w:sz w:val="16"/>
          <w:szCs w:val="16"/>
          <w:u w:val="single"/>
        </w:rPr>
      </w:pPr>
    </w:p>
    <w:p w14:paraId="1182CC68" w14:textId="77777777" w:rsidR="005A0F26" w:rsidRPr="004F33F2" w:rsidRDefault="005A0F26">
      <w:pPr>
        <w:autoSpaceDE w:val="0"/>
        <w:autoSpaceDN w:val="0"/>
        <w:adjustRightInd w:val="0"/>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1"/>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61E86F1C" w14:textId="77777777" w:rsidR="005A0F26" w:rsidRPr="004F33F2" w:rsidRDefault="005A0F26">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2"/>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3"/>
      </w:r>
      <w:r w:rsidRPr="004F33F2">
        <w:rPr>
          <w:rFonts w:ascii="Arial Narrow" w:hAnsi="Arial Narrow"/>
          <w:sz w:val="22"/>
          <w:szCs w:val="22"/>
        </w:rPr>
        <w:t>.</w:t>
      </w:r>
    </w:p>
    <w:p w14:paraId="2CFB65A5" w14:textId="77777777" w:rsidR="005A0F26" w:rsidRPr="002262E8" w:rsidRDefault="005A0F26">
      <w:pPr>
        <w:autoSpaceDE w:val="0"/>
        <w:autoSpaceDN w:val="0"/>
        <w:adjustRightInd w:val="0"/>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43772C47" w14:textId="77777777" w:rsidR="005A0F26" w:rsidRPr="00CA6EEA" w:rsidRDefault="005A0F26">
      <w:pPr>
        <w:jc w:val="both"/>
        <w:rPr>
          <w:rFonts w:ascii="Arial Narrow" w:hAnsi="Arial Narrow"/>
          <w:sz w:val="22"/>
          <w:szCs w:val="18"/>
          <w:lang w:eastAsia="en-US"/>
        </w:rPr>
      </w:pPr>
    </w:p>
    <w:p w14:paraId="4DEA889E" w14:textId="77777777" w:rsidR="005A0F26" w:rsidRPr="00CA6EEA" w:rsidRDefault="005A0F26" w:rsidP="004054B5">
      <w:pPr>
        <w:autoSpaceDE w:val="0"/>
        <w:autoSpaceDN w:val="0"/>
        <w:adjustRightInd w:val="0"/>
        <w:ind w:left="360"/>
        <w:contextualSpacing/>
        <w:jc w:val="both"/>
        <w:rPr>
          <w:rFonts w:ascii="Arial Narrow" w:hAnsi="Arial Narrow"/>
          <w:lang w:eastAsia="en-US"/>
        </w:rPr>
      </w:pPr>
    </w:p>
    <w:p w14:paraId="3987F3A9" w14:textId="77777777" w:rsidR="005A0F26" w:rsidRP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2F9B6134" w14:textId="77777777" w:rsidR="005A0F26" w:rsidRPr="00CA6EEA" w:rsidRDefault="005A0F26">
      <w:pPr>
        <w:autoSpaceDE w:val="0"/>
        <w:autoSpaceDN w:val="0"/>
        <w:adjustRightInd w:val="0"/>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5A0F26" w:rsidRPr="004F33F2" w14:paraId="04EECF83" w14:textId="77777777" w:rsidTr="00D8089A">
        <w:tc>
          <w:tcPr>
            <w:tcW w:w="9209" w:type="dxa"/>
          </w:tcPr>
          <w:p w14:paraId="76ECD451" w14:textId="77777777" w:rsidR="005A0F26" w:rsidRPr="00067EF2" w:rsidRDefault="005A0F26">
            <w:pPr>
              <w:autoSpaceDE w:val="0"/>
              <w:autoSpaceDN w:val="0"/>
              <w:adjustRightInd w:val="0"/>
              <w:jc w:val="both"/>
              <w:rPr>
                <w:rFonts w:ascii="Arial Narrow" w:hAnsi="Arial Narrow"/>
                <w:lang w:eastAsia="en-US"/>
              </w:rPr>
            </w:pPr>
          </w:p>
          <w:p w14:paraId="769A0BC0" w14:textId="77777777" w:rsidR="005A0F26" w:rsidRPr="00067EF2" w:rsidRDefault="005A0F26">
            <w:pPr>
              <w:autoSpaceDE w:val="0"/>
              <w:autoSpaceDN w:val="0"/>
              <w:adjustRightInd w:val="0"/>
              <w:jc w:val="both"/>
              <w:rPr>
                <w:rFonts w:ascii="Arial Narrow" w:hAnsi="Arial Narrow"/>
                <w:lang w:eastAsia="en-US"/>
              </w:rPr>
            </w:pPr>
          </w:p>
          <w:p w14:paraId="0EC1CD59" w14:textId="77777777" w:rsidR="005A0F26" w:rsidRPr="00067EF2" w:rsidRDefault="005A0F26">
            <w:pPr>
              <w:autoSpaceDE w:val="0"/>
              <w:autoSpaceDN w:val="0"/>
              <w:adjustRightInd w:val="0"/>
              <w:jc w:val="both"/>
              <w:rPr>
                <w:rFonts w:ascii="Arial Narrow" w:hAnsi="Arial Narrow"/>
                <w:lang w:eastAsia="en-US"/>
              </w:rPr>
            </w:pPr>
          </w:p>
          <w:p w14:paraId="3BEF87E7" w14:textId="77777777" w:rsidR="005A0F26" w:rsidRPr="008D5991" w:rsidRDefault="005A0F26">
            <w:pPr>
              <w:autoSpaceDE w:val="0"/>
              <w:autoSpaceDN w:val="0"/>
              <w:adjustRightInd w:val="0"/>
              <w:jc w:val="both"/>
              <w:rPr>
                <w:rFonts w:ascii="Arial Narrow" w:hAnsi="Arial Narrow"/>
                <w:lang w:eastAsia="en-US"/>
              </w:rPr>
            </w:pPr>
          </w:p>
          <w:p w14:paraId="6F3D8813" w14:textId="77777777" w:rsidR="005A0F26" w:rsidRPr="008D5991" w:rsidRDefault="005A0F26">
            <w:pPr>
              <w:autoSpaceDE w:val="0"/>
              <w:autoSpaceDN w:val="0"/>
              <w:adjustRightInd w:val="0"/>
              <w:jc w:val="both"/>
              <w:rPr>
                <w:rFonts w:ascii="Arial Narrow" w:hAnsi="Arial Narrow"/>
                <w:lang w:eastAsia="en-US"/>
              </w:rPr>
            </w:pPr>
          </w:p>
          <w:p w14:paraId="269A34F8" w14:textId="77777777" w:rsidR="005A0F26" w:rsidRPr="008D5991" w:rsidRDefault="005A0F26">
            <w:pPr>
              <w:autoSpaceDE w:val="0"/>
              <w:autoSpaceDN w:val="0"/>
              <w:adjustRightInd w:val="0"/>
              <w:jc w:val="both"/>
              <w:rPr>
                <w:rFonts w:ascii="Arial Narrow" w:hAnsi="Arial Narrow"/>
                <w:lang w:eastAsia="en-US"/>
              </w:rPr>
            </w:pPr>
          </w:p>
        </w:tc>
      </w:tr>
    </w:tbl>
    <w:p w14:paraId="589B77A8" w14:textId="77777777" w:rsidR="00AF3678" w:rsidRPr="004F33F2" w:rsidRDefault="00AF3678" w:rsidP="004054B5">
      <w:pPr>
        <w:autoSpaceDE w:val="0"/>
        <w:autoSpaceDN w:val="0"/>
        <w:adjustRightInd w:val="0"/>
        <w:jc w:val="both"/>
        <w:rPr>
          <w:rFonts w:ascii="Arial Narrow" w:hAnsi="Arial Narrow"/>
          <w:sz w:val="22"/>
          <w:lang w:eastAsia="en-US"/>
        </w:rPr>
      </w:pPr>
    </w:p>
    <w:p w14:paraId="5F4A422B" w14:textId="77777777" w:rsidR="005A0F26" w:rsidRDefault="005A0F26" w:rsidP="004054B5">
      <w:pPr>
        <w:autoSpaceDE w:val="0"/>
        <w:autoSpaceDN w:val="0"/>
        <w:adjustRightInd w:val="0"/>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1F8C7EDF" w14:textId="77777777" w:rsidR="00095B2F" w:rsidRPr="004F33F2" w:rsidRDefault="00095B2F" w:rsidP="004054B5">
      <w:pPr>
        <w:autoSpaceDE w:val="0"/>
        <w:autoSpaceDN w:val="0"/>
        <w:adjustRightInd w:val="0"/>
        <w:jc w:val="both"/>
        <w:rPr>
          <w:rFonts w:ascii="Arial Narrow" w:hAnsi="Arial Narrow"/>
          <w:i/>
          <w:sz w:val="22"/>
          <w:lang w:eastAsia="en-US"/>
        </w:rPr>
      </w:pPr>
    </w:p>
    <w:p w14:paraId="3ED9592B" w14:textId="77777777" w:rsidR="005A0F26" w:rsidRPr="004F33F2"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333E8F87" w14:textId="77777777" w:rsidR="005A0F26" w:rsidRPr="004F33F2"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14:paraId="0214FDC5" w14:textId="77777777" w:rsidR="005A0F26" w:rsidRPr="002262E8"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2262E8">
        <w:rPr>
          <w:rFonts w:ascii="Arial Narrow" w:hAnsi="Arial Narrow"/>
          <w:b/>
          <w:sz w:val="20"/>
          <w:szCs w:val="22"/>
          <w:lang w:eastAsia="en-US"/>
        </w:rPr>
        <w:t>………………………………………………………………………………………..</w:t>
      </w:r>
    </w:p>
    <w:p w14:paraId="7A582C3B" w14:textId="77777777" w:rsidR="005A0F26" w:rsidRPr="00CA6EEA"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23A5C016" w14:textId="77777777" w:rsidR="005A0F26" w:rsidRPr="00CA6EEA" w:rsidRDefault="005A0F26" w:rsidP="004054B5">
      <w:pPr>
        <w:autoSpaceDE w:val="0"/>
        <w:autoSpaceDN w:val="0"/>
        <w:adjustRightInd w:val="0"/>
        <w:jc w:val="both"/>
        <w:rPr>
          <w:rFonts w:ascii="Arial Narrow" w:hAnsi="Arial Narrow"/>
          <w:b/>
          <w:sz w:val="22"/>
          <w:szCs w:val="18"/>
          <w:lang w:eastAsia="en-US"/>
        </w:rPr>
      </w:pPr>
    </w:p>
    <w:p w14:paraId="28C6BEB8" w14:textId="77777777" w:rsidR="005A0F26" w:rsidRPr="00CA6EEA" w:rsidRDefault="005A0F26" w:rsidP="004054B5">
      <w:pPr>
        <w:autoSpaceDE w:val="0"/>
        <w:autoSpaceDN w:val="0"/>
        <w:adjustRightInd w:val="0"/>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6B8F718E" w14:textId="77777777" w:rsidR="005A0F26" w:rsidRPr="00CA6EEA" w:rsidRDefault="005A0F26" w:rsidP="004054B5">
      <w:pPr>
        <w:autoSpaceDE w:val="0"/>
        <w:autoSpaceDN w:val="0"/>
        <w:adjustRightInd w:val="0"/>
        <w:jc w:val="both"/>
        <w:rPr>
          <w:rFonts w:ascii="Arial Narrow" w:hAnsi="Arial Narrow"/>
          <w:b/>
          <w:sz w:val="22"/>
          <w:szCs w:val="22"/>
          <w:lang w:eastAsia="en-US"/>
        </w:rPr>
      </w:pPr>
    </w:p>
    <w:p w14:paraId="7904572F" w14:textId="2C56F89E" w:rsidR="00AF3678" w:rsidRPr="00CA6EEA" w:rsidRDefault="00AF3678">
      <w:pPr>
        <w:rPr>
          <w:rFonts w:ascii="Arial Narrow" w:hAnsi="Arial Narrow"/>
          <w:b/>
        </w:rPr>
      </w:pPr>
    </w:p>
    <w:p w14:paraId="369196FE" w14:textId="77777777" w:rsidR="005A0F26" w:rsidRPr="00CA6EEA" w:rsidRDefault="005A0F26" w:rsidP="00FD7D67">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0A5A5DED" w14:textId="10A3EEB4" w:rsidR="005A0F26" w:rsidRPr="00B25A6D" w:rsidRDefault="00B25A6D">
      <w:pPr>
        <w:autoSpaceDE w:val="0"/>
        <w:autoSpaceDN w:val="0"/>
        <w:adjustRightInd w:val="0"/>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005A0F26" w:rsidRPr="00B25A6D">
        <w:rPr>
          <w:rFonts w:ascii="Arial Narrow" w:hAnsi="Arial Narrow"/>
          <w:b/>
          <w:i/>
          <w:sz w:val="22"/>
        </w:rPr>
        <w:t>Przesłanka 1</w:t>
      </w:r>
      <w:r w:rsidR="005A0F26" w:rsidRPr="00B25A6D">
        <w:rPr>
          <w:rFonts w:ascii="Arial Narrow" w:hAnsi="Arial Narrow"/>
          <w:i/>
          <w:sz w:val="22"/>
        </w:rPr>
        <w:t>: wsparcie u</w:t>
      </w:r>
      <w:r w:rsidR="005A0F26" w:rsidRPr="00B25A6D">
        <w:rPr>
          <w:rFonts w:ascii="Arial Narrow" w:hAnsi="Arial Narrow"/>
          <w:i/>
          <w:sz w:val="22"/>
          <w:szCs w:val="22"/>
        </w:rPr>
        <w:t>dzielane jest przez państwo lub ze środków państwowych.</w:t>
      </w:r>
    </w:p>
    <w:p w14:paraId="47D203CC" w14:textId="7DCBFC04" w:rsidR="005A0F26" w:rsidRPr="00CA6EEA" w:rsidRDefault="005A0F26">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sidR="00CA6EEA">
        <w:rPr>
          <w:rFonts w:ascii="Arial Narrow" w:hAnsi="Arial Narrow"/>
          <w:sz w:val="22"/>
          <w:szCs w:val="22"/>
        </w:rPr>
        <w:t xml:space="preserve"> Przesłanka spełniona.</w:t>
      </w:r>
    </w:p>
    <w:p w14:paraId="5EE87383" w14:textId="77777777" w:rsidR="005A0F26" w:rsidRPr="00B25A6D" w:rsidRDefault="005A0F26">
      <w:pPr>
        <w:autoSpaceDE w:val="0"/>
        <w:autoSpaceDN w:val="0"/>
        <w:adjustRightInd w:val="0"/>
        <w:jc w:val="both"/>
        <w:rPr>
          <w:rFonts w:ascii="Arial Narrow" w:hAnsi="Arial Narrow"/>
          <w:sz w:val="22"/>
          <w:szCs w:val="22"/>
        </w:rPr>
      </w:pPr>
    </w:p>
    <w:p w14:paraId="16A45098" w14:textId="0903A85D" w:rsidR="005A0F26" w:rsidRPr="00B25A6D" w:rsidRDefault="00B25A6D">
      <w:pPr>
        <w:autoSpaceDE w:val="0"/>
        <w:autoSpaceDN w:val="0"/>
        <w:adjustRightInd w:val="0"/>
        <w:ind w:left="360"/>
        <w:jc w:val="both"/>
        <w:rPr>
          <w:rFonts w:ascii="Arial Narrow" w:hAnsi="Arial Narrow"/>
          <w:sz w:val="20"/>
          <w:szCs w:val="22"/>
        </w:rPr>
      </w:pPr>
      <w:r>
        <w:rPr>
          <w:rFonts w:ascii="Arial Narrow" w:hAnsi="Arial Narrow"/>
          <w:b/>
          <w:sz w:val="22"/>
          <w:szCs w:val="22"/>
        </w:rPr>
        <w:t xml:space="preserve">II. 2 </w:t>
      </w:r>
      <w:r w:rsidR="005A0F26" w:rsidRPr="00B25A6D">
        <w:rPr>
          <w:rFonts w:ascii="Arial Narrow" w:hAnsi="Arial Narrow"/>
          <w:b/>
          <w:i/>
          <w:sz w:val="22"/>
          <w:szCs w:val="22"/>
        </w:rPr>
        <w:t>Przesłanka 2</w:t>
      </w:r>
      <w:r w:rsidR="005A0F26" w:rsidRPr="00B25A6D">
        <w:rPr>
          <w:rFonts w:ascii="Arial Narrow" w:hAnsi="Arial Narrow"/>
          <w:i/>
          <w:sz w:val="22"/>
          <w:szCs w:val="22"/>
        </w:rPr>
        <w:t>:</w:t>
      </w:r>
      <w:r w:rsidR="005A0F26" w:rsidRPr="00B25A6D">
        <w:rPr>
          <w:rFonts w:ascii="Arial Narrow" w:hAnsi="Arial Narrow"/>
          <w:sz w:val="20"/>
          <w:szCs w:val="22"/>
        </w:rPr>
        <w:t xml:space="preserve"> </w:t>
      </w:r>
      <w:r w:rsidR="005A0F26" w:rsidRPr="00B25A6D">
        <w:rPr>
          <w:rFonts w:ascii="Arial Narrow" w:hAnsi="Arial Narrow"/>
          <w:i/>
          <w:sz w:val="22"/>
          <w:szCs w:val="22"/>
        </w:rPr>
        <w:t>dzięki wsparciu</w:t>
      </w:r>
      <w:r w:rsidR="005A0F26" w:rsidRPr="00B25A6D">
        <w:rPr>
          <w:rFonts w:ascii="Arial Narrow" w:hAnsi="Arial Narrow"/>
          <w:i/>
          <w:sz w:val="20"/>
          <w:szCs w:val="22"/>
        </w:rPr>
        <w:t xml:space="preserve"> </w:t>
      </w:r>
      <w:r w:rsidR="005A0F26" w:rsidRPr="00B25A6D">
        <w:rPr>
          <w:rFonts w:ascii="Arial Narrow" w:hAnsi="Arial Narrow"/>
          <w:i/>
          <w:sz w:val="22"/>
          <w:szCs w:val="22"/>
        </w:rPr>
        <w:t>przedsiębiorstwo uzyskuje przysporzenie na warunkach korzystniejszych od oferowanych na rynku.</w:t>
      </w:r>
    </w:p>
    <w:p w14:paraId="01E61895" w14:textId="3625C07B" w:rsidR="005A0F26" w:rsidRDefault="005A0F26">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6155EF92" w14:textId="22D3668E" w:rsidR="00CA6EEA" w:rsidRDefault="00CA6EEA">
      <w:pPr>
        <w:autoSpaceDE w:val="0"/>
        <w:autoSpaceDN w:val="0"/>
        <w:adjustRightInd w:val="0"/>
        <w:ind w:left="360"/>
        <w:jc w:val="both"/>
        <w:rPr>
          <w:rFonts w:ascii="Arial Narrow" w:hAnsi="Arial Narrow"/>
          <w:sz w:val="22"/>
          <w:szCs w:val="22"/>
        </w:rPr>
      </w:pPr>
      <w:r>
        <w:rPr>
          <w:rFonts w:ascii="Arial Narrow" w:hAnsi="Arial Narrow"/>
          <w:sz w:val="22"/>
          <w:szCs w:val="22"/>
        </w:rPr>
        <w:t>Przesłanka spełniona.</w:t>
      </w:r>
      <w:r w:rsidR="00B25A6D">
        <w:rPr>
          <w:rFonts w:ascii="Arial Narrow" w:hAnsi="Arial Narrow"/>
          <w:sz w:val="22"/>
          <w:szCs w:val="22"/>
        </w:rPr>
        <w:t xml:space="preserve"> Wyjątek w spełnieniu przesłanki korzyści może stanowić rekompensata spełniająca kryteria z wyroku </w:t>
      </w:r>
      <w:r w:rsidR="00B25A6D" w:rsidRPr="00B25A6D">
        <w:rPr>
          <w:rFonts w:ascii="Arial Narrow" w:hAnsi="Arial Narrow"/>
          <w:sz w:val="22"/>
          <w:szCs w:val="22"/>
        </w:rPr>
        <w:t xml:space="preserve">w sprawie </w:t>
      </w:r>
      <w:proofErr w:type="spellStart"/>
      <w:r w:rsidR="00B25A6D" w:rsidRPr="00B25A6D">
        <w:rPr>
          <w:rFonts w:ascii="Arial Narrow" w:hAnsi="Arial Narrow"/>
          <w:sz w:val="22"/>
          <w:szCs w:val="22"/>
        </w:rPr>
        <w:t>Altmark</w:t>
      </w:r>
      <w:proofErr w:type="spellEnd"/>
      <w:r w:rsidR="00B25A6D">
        <w:rPr>
          <w:rFonts w:ascii="Arial Narrow" w:hAnsi="Arial Narrow"/>
          <w:sz w:val="22"/>
          <w:szCs w:val="22"/>
        </w:rPr>
        <w:t>.</w:t>
      </w:r>
    </w:p>
    <w:p w14:paraId="284E92C0" w14:textId="597C1A42" w:rsidR="00AD4033" w:rsidRDefault="00AD4033">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326F7D8B" w14:textId="77777777" w:rsidR="00AD4033" w:rsidRPr="00AD4033"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0D7D355" w14:textId="4D8B506D" w:rsidR="00B25A6D" w:rsidRDefault="00AD4033">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0688EA25" w14:textId="1B10ABBD" w:rsidR="00AD4033" w:rsidRDefault="00AD4033">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0908361D" w14:textId="71BA426E" w:rsidR="00AD4033" w:rsidRDefault="00AD4033">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w:t>
      </w:r>
      <w:proofErr w:type="spellStart"/>
      <w:r>
        <w:rPr>
          <w:rFonts w:ascii="Arial Narrow" w:hAnsi="Arial Narrow"/>
          <w:b/>
          <w:sz w:val="22"/>
          <w:szCs w:val="18"/>
          <w:lang w:eastAsia="en-US"/>
        </w:rPr>
        <w:t>Altmark</w:t>
      </w:r>
      <w:proofErr w:type="spellEnd"/>
      <w:r>
        <w:rPr>
          <w:rFonts w:ascii="Arial Narrow" w:hAnsi="Arial Narrow"/>
          <w:b/>
          <w:sz w:val="22"/>
          <w:szCs w:val="18"/>
          <w:lang w:eastAsia="en-US"/>
        </w:rPr>
        <w:t>?</w:t>
      </w:r>
    </w:p>
    <w:p w14:paraId="4D3973E2" w14:textId="77777777" w:rsidR="00AD4033" w:rsidRPr="00AD4033"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1EFEF91" w14:textId="77777777" w:rsidR="00AD4033" w:rsidRDefault="00AD4033" w:rsidP="00AD4033">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7CC66124" w14:textId="4F966451" w:rsidR="00AD4033" w:rsidRDefault="00AD4033" w:rsidP="00AD4033">
      <w:pPr>
        <w:autoSpaceDE w:val="0"/>
        <w:autoSpaceDN w:val="0"/>
        <w:adjustRightInd w:val="0"/>
        <w:ind w:left="360"/>
        <w:jc w:val="both"/>
        <w:rPr>
          <w:rFonts w:ascii="Arial Narrow" w:hAnsi="Arial Narrow"/>
          <w:sz w:val="22"/>
          <w:lang w:eastAsia="en-US"/>
        </w:rPr>
      </w:pPr>
      <w:r>
        <w:rPr>
          <w:rFonts w:ascii="Arial Narrow" w:hAnsi="Arial Narrow"/>
          <w:sz w:val="22"/>
          <w:lang w:eastAsia="en-US"/>
        </w:rPr>
        <w:t xml:space="preserve">W przypadku </w:t>
      </w:r>
      <w:r w:rsidR="00941A7F">
        <w:rPr>
          <w:rFonts w:ascii="Arial Narrow" w:hAnsi="Arial Narrow"/>
          <w:sz w:val="22"/>
          <w:lang w:eastAsia="en-US"/>
        </w:rPr>
        <w:t xml:space="preserve">zaznaczenia </w:t>
      </w:r>
      <w:r>
        <w:rPr>
          <w:rFonts w:ascii="Arial Narrow" w:hAnsi="Arial Narrow"/>
          <w:sz w:val="22"/>
          <w:lang w:eastAsia="en-US"/>
        </w:rPr>
        <w:t xml:space="preserve">odpowiedzi „TAK” </w:t>
      </w:r>
      <w:r w:rsidR="00941A7F">
        <w:rPr>
          <w:rFonts w:ascii="Arial Narrow" w:hAnsi="Arial Narrow"/>
          <w:sz w:val="22"/>
          <w:lang w:eastAsia="en-US"/>
        </w:rPr>
        <w:t xml:space="preserve">musi być ona potwierdzona </w:t>
      </w:r>
      <w:r>
        <w:rPr>
          <w:rFonts w:ascii="Arial Narrow" w:hAnsi="Arial Narrow"/>
          <w:sz w:val="22"/>
          <w:lang w:eastAsia="en-US"/>
        </w:rPr>
        <w:t>odpowiedzi</w:t>
      </w:r>
      <w:r w:rsidR="00941A7F">
        <w:rPr>
          <w:rFonts w:ascii="Arial Narrow" w:hAnsi="Arial Narrow"/>
          <w:sz w:val="22"/>
          <w:lang w:eastAsia="en-US"/>
        </w:rPr>
        <w:t>ami</w:t>
      </w:r>
      <w:r>
        <w:rPr>
          <w:rFonts w:ascii="Arial Narrow" w:hAnsi="Arial Narrow"/>
          <w:sz w:val="22"/>
          <w:lang w:eastAsia="en-US"/>
        </w:rPr>
        <w:t xml:space="preserve"> na pytania</w:t>
      </w:r>
      <w:r w:rsidR="00067EF2">
        <w:rPr>
          <w:rFonts w:ascii="Arial Narrow" w:hAnsi="Arial Narrow"/>
          <w:sz w:val="22"/>
          <w:lang w:eastAsia="en-US"/>
        </w:rPr>
        <w:t xml:space="preserve"> dotyczące kryteriów </w:t>
      </w:r>
      <w:proofErr w:type="spellStart"/>
      <w:r w:rsidR="00067EF2">
        <w:rPr>
          <w:rFonts w:ascii="Arial Narrow" w:hAnsi="Arial Narrow"/>
          <w:sz w:val="22"/>
          <w:lang w:eastAsia="en-US"/>
        </w:rPr>
        <w:t>Altmark</w:t>
      </w:r>
      <w:proofErr w:type="spellEnd"/>
      <w:r w:rsidR="00067EF2">
        <w:rPr>
          <w:rFonts w:ascii="Arial Narrow" w:hAnsi="Arial Narrow"/>
          <w:sz w:val="22"/>
          <w:lang w:eastAsia="en-US"/>
        </w:rPr>
        <w:t xml:space="preserve"> z pkt.</w:t>
      </w:r>
      <w:r>
        <w:rPr>
          <w:rFonts w:ascii="Arial Narrow" w:hAnsi="Arial Narrow"/>
          <w:sz w:val="22"/>
          <w:lang w:eastAsia="en-US"/>
        </w:rPr>
        <w:t xml:space="preserve"> II.2.</w:t>
      </w:r>
      <w:r w:rsidR="00067EF2">
        <w:rPr>
          <w:rFonts w:ascii="Arial Narrow" w:hAnsi="Arial Narrow"/>
          <w:sz w:val="22"/>
          <w:lang w:eastAsia="en-US"/>
        </w:rPr>
        <w:t>3</w:t>
      </w:r>
      <w:r>
        <w:rPr>
          <w:rFonts w:ascii="Arial Narrow" w:hAnsi="Arial Narrow"/>
          <w:sz w:val="22"/>
          <w:lang w:eastAsia="en-US"/>
        </w:rPr>
        <w:t>.</w:t>
      </w:r>
    </w:p>
    <w:p w14:paraId="0D03A439"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 xml:space="preserve">Rekompensata nie będzie stanowiła pomocy w przypadku spełnienia łącznie kryteriów z wyroku </w:t>
      </w:r>
      <w:proofErr w:type="spellStart"/>
      <w:r w:rsidRPr="00067EF2">
        <w:rPr>
          <w:rFonts w:ascii="Arial Narrow" w:hAnsi="Arial Narrow"/>
          <w:b/>
          <w:sz w:val="22"/>
          <w:szCs w:val="18"/>
          <w:lang w:eastAsia="en-US"/>
        </w:rPr>
        <w:t>Altmark</w:t>
      </w:r>
      <w:proofErr w:type="spellEnd"/>
      <w:r w:rsidRPr="00067EF2">
        <w:rPr>
          <w:rFonts w:ascii="Arial Narrow" w:hAnsi="Arial Narrow"/>
          <w:b/>
          <w:sz w:val="22"/>
          <w:szCs w:val="18"/>
          <w:lang w:eastAsia="en-US"/>
        </w:rPr>
        <w:t>. Należy odnieść się do poniższych kryteriów:</w:t>
      </w:r>
    </w:p>
    <w:p w14:paraId="0F237FF7" w14:textId="7824F7DE" w:rsidR="00067EF2" w:rsidRDefault="00067EF2" w:rsidP="00067EF2">
      <w:pPr>
        <w:autoSpaceDE w:val="0"/>
        <w:autoSpaceDN w:val="0"/>
        <w:adjustRightInd w:val="0"/>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sidR="005A4318">
        <w:rPr>
          <w:rFonts w:ascii="Arial Narrow" w:hAnsi="Arial Narrow"/>
          <w:sz w:val="22"/>
          <w:szCs w:val="18"/>
          <w:lang w:eastAsia="en-US"/>
        </w:rPr>
        <w:t xml:space="preserve"> (dalej: Komunikat Komisji w sprawie rekompensaty)</w:t>
      </w:r>
      <w:r>
        <w:rPr>
          <w:rFonts w:ascii="Arial Narrow" w:hAnsi="Arial Narrow"/>
          <w:sz w:val="22"/>
          <w:szCs w:val="18"/>
          <w:lang w:eastAsia="en-US"/>
        </w:rPr>
        <w:t>.</w:t>
      </w:r>
    </w:p>
    <w:p w14:paraId="0C9D9D8A" w14:textId="5DC0B7C5"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lit.a</w:t>
      </w:r>
      <w:proofErr w:type="spellEnd"/>
      <w:r w:rsidRPr="00067EF2">
        <w:rPr>
          <w:rFonts w:ascii="Arial Narrow" w:hAnsi="Arial Narrow"/>
          <w:b/>
          <w:sz w:val="22"/>
          <w:szCs w:val="18"/>
          <w:lang w:eastAsia="en-US"/>
        </w:rPr>
        <w:t xml:space="preserve">)? </w:t>
      </w:r>
    </w:p>
    <w:p w14:paraId="3404EB6A" w14:textId="77777777" w:rsidR="00067EF2" w:rsidRPr="00AD4033"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2B29013"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2B0FA7" w14:paraId="5EB222FE" w14:textId="77777777" w:rsidTr="00067EF2">
        <w:trPr>
          <w:trHeight w:val="541"/>
        </w:trPr>
        <w:tc>
          <w:tcPr>
            <w:tcW w:w="8962" w:type="dxa"/>
          </w:tcPr>
          <w:p w14:paraId="6FEA99D7"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161CBB41"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674860B0" w14:textId="77777777" w:rsidR="00067EF2" w:rsidRPr="002B0FA7" w:rsidRDefault="00067EF2" w:rsidP="00941A7F">
            <w:pPr>
              <w:autoSpaceDE w:val="0"/>
              <w:autoSpaceDN w:val="0"/>
              <w:adjustRightInd w:val="0"/>
              <w:jc w:val="both"/>
              <w:rPr>
                <w:rFonts w:ascii="Arial Narrow" w:hAnsi="Arial Narrow"/>
                <w:highlight w:val="yellow"/>
                <w:lang w:eastAsia="en-US"/>
              </w:rPr>
            </w:pPr>
          </w:p>
        </w:tc>
      </w:tr>
    </w:tbl>
    <w:p w14:paraId="241CD757" w14:textId="499DD74A"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017DF695" w14:textId="3EF28091" w:rsidR="00067EF2" w:rsidRPr="00067EF2" w:rsidRDefault="00067EF2" w:rsidP="00067EF2">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8695AAA"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p>
    <w:p w14:paraId="5CC80FDD"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14:paraId="02156A01" w14:textId="34BE273A"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sidR="005A4318">
        <w:rPr>
          <w:rFonts w:ascii="Arial Narrow" w:hAnsi="Arial Narrow"/>
          <w:sz w:val="22"/>
          <w:szCs w:val="18"/>
          <w:lang w:eastAsia="en-US"/>
        </w:rPr>
        <w:t>w sprawie rekompensaty</w:t>
      </w:r>
      <w:r w:rsidRPr="00067EF2">
        <w:rPr>
          <w:rFonts w:ascii="Arial Narrow" w:hAnsi="Arial Narrow"/>
          <w:sz w:val="22"/>
          <w:szCs w:val="18"/>
          <w:lang w:eastAsia="en-US"/>
        </w:rPr>
        <w:t>.</w:t>
      </w:r>
    </w:p>
    <w:p w14:paraId="0CA74279" w14:textId="59F3C65E"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lit.b</w:t>
      </w:r>
      <w:proofErr w:type="spellEnd"/>
      <w:r w:rsidRPr="00067EF2">
        <w:rPr>
          <w:rFonts w:ascii="Arial Narrow" w:hAnsi="Arial Narrow"/>
          <w:b/>
          <w:sz w:val="22"/>
          <w:szCs w:val="18"/>
          <w:lang w:eastAsia="en-US"/>
        </w:rPr>
        <w:t xml:space="preserve">)? </w:t>
      </w:r>
    </w:p>
    <w:p w14:paraId="351EC46D" w14:textId="77777777" w:rsidR="00067EF2" w:rsidRPr="00AD4033"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3207267B"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2B0FA7" w14:paraId="38277DEB" w14:textId="77777777" w:rsidTr="00941A7F">
        <w:trPr>
          <w:trHeight w:val="541"/>
        </w:trPr>
        <w:tc>
          <w:tcPr>
            <w:tcW w:w="8962" w:type="dxa"/>
          </w:tcPr>
          <w:p w14:paraId="0DBF8CC8"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08888D61"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79A488F8" w14:textId="77777777" w:rsidR="00067EF2" w:rsidRPr="002B0FA7" w:rsidRDefault="00067EF2" w:rsidP="00941A7F">
            <w:pPr>
              <w:autoSpaceDE w:val="0"/>
              <w:autoSpaceDN w:val="0"/>
              <w:adjustRightInd w:val="0"/>
              <w:jc w:val="both"/>
              <w:rPr>
                <w:rFonts w:ascii="Arial Narrow" w:hAnsi="Arial Narrow"/>
                <w:highlight w:val="yellow"/>
                <w:lang w:eastAsia="en-US"/>
              </w:rPr>
            </w:pPr>
          </w:p>
        </w:tc>
      </w:tr>
    </w:tbl>
    <w:p w14:paraId="6BA58E64" w14:textId="6E575A90"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49548917" w14:textId="09602C73"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sidR="000943A9">
        <w:rPr>
          <w:rFonts w:ascii="Arial Narrow" w:hAnsi="Arial Narrow"/>
          <w:b/>
          <w:sz w:val="22"/>
          <w:szCs w:val="18"/>
          <w:lang w:eastAsia="en-US"/>
        </w:rPr>
        <w:t>II.3</w:t>
      </w:r>
      <w:r w:rsidR="000943A9" w:rsidRPr="00067EF2">
        <w:rPr>
          <w:rFonts w:ascii="Arial Narrow" w:hAnsi="Arial Narrow"/>
          <w:b/>
          <w:sz w:val="22"/>
          <w:szCs w:val="18"/>
          <w:lang w:eastAsia="en-US"/>
        </w:rPr>
        <w:t xml:space="preserve"> </w:t>
      </w:r>
      <w:r w:rsidRPr="00067EF2">
        <w:rPr>
          <w:rFonts w:ascii="Arial Narrow" w:hAnsi="Arial Narrow"/>
          <w:b/>
          <w:sz w:val="22"/>
          <w:szCs w:val="18"/>
          <w:lang w:eastAsia="en-US"/>
        </w:rPr>
        <w:t xml:space="preserve"> ZAŁĄCZNIKA.</w:t>
      </w:r>
    </w:p>
    <w:p w14:paraId="1F8BCDFF" w14:textId="77777777" w:rsidR="00DA7B1F" w:rsidRDefault="00DA7B1F" w:rsidP="00067EF2">
      <w:pPr>
        <w:autoSpaceDE w:val="0"/>
        <w:autoSpaceDN w:val="0"/>
        <w:adjustRightInd w:val="0"/>
        <w:ind w:left="360"/>
        <w:jc w:val="both"/>
        <w:rPr>
          <w:rFonts w:ascii="Arial Narrow" w:hAnsi="Arial Narrow"/>
          <w:b/>
          <w:sz w:val="22"/>
          <w:szCs w:val="18"/>
          <w:lang w:eastAsia="en-US"/>
        </w:rPr>
      </w:pPr>
    </w:p>
    <w:p w14:paraId="4B1C0D73"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60FF6611" w14:textId="7D05FAE6" w:rsidR="00067EF2" w:rsidRPr="00067EF2" w:rsidRDefault="00067EF2" w:rsidP="008D5991">
      <w:pPr>
        <w:autoSpaceDE w:val="0"/>
        <w:autoSpaceDN w:val="0"/>
        <w:adjustRightInd w:val="0"/>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sidR="005A4318">
        <w:rPr>
          <w:rFonts w:ascii="Arial Narrow" w:hAnsi="Arial Narrow"/>
          <w:sz w:val="22"/>
          <w:szCs w:val="18"/>
          <w:lang w:eastAsia="en-US"/>
        </w:rPr>
        <w:t>w sprawie rekompensaty</w:t>
      </w:r>
      <w:r w:rsidR="000943A9">
        <w:rPr>
          <w:rFonts w:ascii="Arial Narrow" w:hAnsi="Arial Narrow"/>
          <w:sz w:val="22"/>
          <w:szCs w:val="18"/>
          <w:lang w:eastAsia="en-US"/>
        </w:rPr>
        <w:t>.</w:t>
      </w:r>
    </w:p>
    <w:p w14:paraId="0C75CE69" w14:textId="01C3F0F0"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lit.c</w:t>
      </w:r>
      <w:proofErr w:type="spellEnd"/>
      <w:r w:rsidRPr="00067EF2">
        <w:rPr>
          <w:rFonts w:ascii="Arial Narrow" w:hAnsi="Arial Narrow"/>
          <w:b/>
          <w:sz w:val="22"/>
          <w:szCs w:val="18"/>
          <w:lang w:eastAsia="en-US"/>
        </w:rPr>
        <w:t xml:space="preserve">)? </w:t>
      </w:r>
    </w:p>
    <w:p w14:paraId="1E7A3F3F" w14:textId="77777777" w:rsidR="005A4318" w:rsidRPr="00AD4033" w:rsidRDefault="005A4318"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F70E2FB"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4318" w:rsidRPr="002B0FA7" w14:paraId="05F1D347" w14:textId="77777777" w:rsidTr="00941A7F">
        <w:trPr>
          <w:trHeight w:val="541"/>
        </w:trPr>
        <w:tc>
          <w:tcPr>
            <w:tcW w:w="8962" w:type="dxa"/>
          </w:tcPr>
          <w:p w14:paraId="31E7182C" w14:textId="77777777" w:rsidR="005A4318" w:rsidRPr="00067EF2" w:rsidRDefault="005A4318" w:rsidP="00941A7F">
            <w:pPr>
              <w:autoSpaceDE w:val="0"/>
              <w:autoSpaceDN w:val="0"/>
              <w:adjustRightInd w:val="0"/>
              <w:jc w:val="both"/>
              <w:rPr>
                <w:rFonts w:ascii="Arial Narrow" w:hAnsi="Arial Narrow"/>
                <w:highlight w:val="yellow"/>
                <w:lang w:eastAsia="en-US"/>
              </w:rPr>
            </w:pPr>
          </w:p>
          <w:p w14:paraId="099727F4" w14:textId="77777777" w:rsidR="005A4318" w:rsidRPr="00067EF2" w:rsidRDefault="005A4318" w:rsidP="00941A7F">
            <w:pPr>
              <w:autoSpaceDE w:val="0"/>
              <w:autoSpaceDN w:val="0"/>
              <w:adjustRightInd w:val="0"/>
              <w:jc w:val="both"/>
              <w:rPr>
                <w:rFonts w:ascii="Arial Narrow" w:hAnsi="Arial Narrow"/>
                <w:highlight w:val="yellow"/>
                <w:lang w:eastAsia="en-US"/>
              </w:rPr>
            </w:pPr>
          </w:p>
          <w:p w14:paraId="06E47890" w14:textId="77777777" w:rsidR="005A4318" w:rsidRPr="002B0FA7" w:rsidRDefault="005A4318" w:rsidP="00941A7F">
            <w:pPr>
              <w:autoSpaceDE w:val="0"/>
              <w:autoSpaceDN w:val="0"/>
              <w:adjustRightInd w:val="0"/>
              <w:jc w:val="both"/>
              <w:rPr>
                <w:rFonts w:ascii="Arial Narrow" w:hAnsi="Arial Narrow"/>
                <w:highlight w:val="yellow"/>
                <w:lang w:eastAsia="en-US"/>
              </w:rPr>
            </w:pPr>
          </w:p>
        </w:tc>
      </w:tr>
    </w:tbl>
    <w:p w14:paraId="1BDBD348" w14:textId="29430FA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5B4535DD" w14:textId="429D10D1"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sidR="005A4318">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9304EC8"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p>
    <w:p w14:paraId="1D4B0CED"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7F45E3D2" w14:textId="58727823" w:rsidR="00067EF2" w:rsidRPr="00DA7B1F" w:rsidRDefault="00067EF2" w:rsidP="00DA7B1F">
      <w:pPr>
        <w:autoSpaceDE w:val="0"/>
        <w:autoSpaceDN w:val="0"/>
        <w:adjustRightInd w:val="0"/>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sidR="00DA7B1F">
        <w:rPr>
          <w:rFonts w:ascii="Arial Narrow" w:hAnsi="Arial Narrow"/>
          <w:sz w:val="22"/>
          <w:szCs w:val="18"/>
          <w:lang w:eastAsia="en-US"/>
        </w:rPr>
        <w:t>-</w:t>
      </w:r>
      <w:r w:rsidR="00DA7B1F" w:rsidRPr="00DA7B1F">
        <w:rPr>
          <w:rFonts w:ascii="Arial Narrow" w:hAnsi="Arial Narrow"/>
          <w:sz w:val="22"/>
          <w:szCs w:val="18"/>
          <w:lang w:eastAsia="en-US"/>
        </w:rPr>
        <w:t xml:space="preserve">3.6.2 </w:t>
      </w:r>
      <w:r w:rsidRPr="00DA7B1F">
        <w:rPr>
          <w:rFonts w:ascii="Arial Narrow" w:hAnsi="Arial Narrow"/>
          <w:sz w:val="22"/>
          <w:szCs w:val="18"/>
          <w:lang w:eastAsia="en-US"/>
        </w:rPr>
        <w:t xml:space="preserve">Komunikatu Komisji w sprawie </w:t>
      </w:r>
      <w:r w:rsidR="00DA7B1F">
        <w:rPr>
          <w:rFonts w:ascii="Arial Narrow" w:hAnsi="Arial Narrow"/>
          <w:sz w:val="22"/>
          <w:szCs w:val="18"/>
          <w:lang w:eastAsia="en-US"/>
        </w:rPr>
        <w:t>rekompensaty</w:t>
      </w:r>
      <w:r w:rsidRPr="00DA7B1F">
        <w:rPr>
          <w:rFonts w:ascii="Arial Narrow" w:hAnsi="Arial Narrow"/>
          <w:sz w:val="22"/>
          <w:szCs w:val="18"/>
          <w:lang w:eastAsia="en-US"/>
        </w:rPr>
        <w:t>.</w:t>
      </w:r>
    </w:p>
    <w:p w14:paraId="7825DF97"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lit.d</w:t>
      </w:r>
      <w:proofErr w:type="spellEnd"/>
      <w:r w:rsidRPr="00067EF2">
        <w:rPr>
          <w:rFonts w:ascii="Arial Narrow" w:hAnsi="Arial Narrow"/>
          <w:b/>
          <w:sz w:val="22"/>
          <w:szCs w:val="18"/>
          <w:lang w:eastAsia="en-US"/>
        </w:rPr>
        <w:t xml:space="preserve">), w tym wszystkie związane z nim warunki? </w:t>
      </w:r>
    </w:p>
    <w:p w14:paraId="2ED899A6" w14:textId="77777777" w:rsidR="00DA7B1F" w:rsidRPr="00AD4033" w:rsidRDefault="00DA7B1F"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937F3F5"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A7B1F" w:rsidRPr="002B0FA7" w14:paraId="1032FDDC" w14:textId="77777777" w:rsidTr="00941A7F">
        <w:trPr>
          <w:trHeight w:val="541"/>
        </w:trPr>
        <w:tc>
          <w:tcPr>
            <w:tcW w:w="8962" w:type="dxa"/>
          </w:tcPr>
          <w:p w14:paraId="5DE83D38" w14:textId="77777777" w:rsidR="00DA7B1F" w:rsidRPr="00067EF2" w:rsidRDefault="00DA7B1F" w:rsidP="00941A7F">
            <w:pPr>
              <w:autoSpaceDE w:val="0"/>
              <w:autoSpaceDN w:val="0"/>
              <w:adjustRightInd w:val="0"/>
              <w:jc w:val="both"/>
              <w:rPr>
                <w:rFonts w:ascii="Arial Narrow" w:hAnsi="Arial Narrow"/>
                <w:highlight w:val="yellow"/>
                <w:lang w:eastAsia="en-US"/>
              </w:rPr>
            </w:pPr>
          </w:p>
          <w:p w14:paraId="318186A7" w14:textId="77777777" w:rsidR="00DA7B1F" w:rsidRPr="00067EF2" w:rsidRDefault="00DA7B1F" w:rsidP="00941A7F">
            <w:pPr>
              <w:autoSpaceDE w:val="0"/>
              <w:autoSpaceDN w:val="0"/>
              <w:adjustRightInd w:val="0"/>
              <w:jc w:val="both"/>
              <w:rPr>
                <w:rFonts w:ascii="Arial Narrow" w:hAnsi="Arial Narrow"/>
                <w:highlight w:val="yellow"/>
                <w:lang w:eastAsia="en-US"/>
              </w:rPr>
            </w:pPr>
          </w:p>
          <w:p w14:paraId="5117916E" w14:textId="77777777" w:rsidR="00DA7B1F" w:rsidRPr="002B0FA7" w:rsidRDefault="00DA7B1F" w:rsidP="00941A7F">
            <w:pPr>
              <w:autoSpaceDE w:val="0"/>
              <w:autoSpaceDN w:val="0"/>
              <w:adjustRightInd w:val="0"/>
              <w:jc w:val="both"/>
              <w:rPr>
                <w:rFonts w:ascii="Arial Narrow" w:hAnsi="Arial Narrow"/>
                <w:highlight w:val="yellow"/>
                <w:lang w:eastAsia="en-US"/>
              </w:rPr>
            </w:pPr>
          </w:p>
        </w:tc>
      </w:tr>
    </w:tbl>
    <w:p w14:paraId="3FC13068" w14:textId="6E7BE048"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sidR="00DA7B1F">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716ACBD6" w14:textId="0769BF90"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sidR="00DA7B1F">
        <w:rPr>
          <w:rFonts w:ascii="Arial Narrow" w:hAnsi="Arial Narrow"/>
          <w:b/>
          <w:sz w:val="22"/>
          <w:szCs w:val="18"/>
          <w:lang w:eastAsia="en-US"/>
        </w:rPr>
        <w:t>II.3</w:t>
      </w:r>
      <w:r w:rsidR="00DA7B1F" w:rsidRPr="00067EF2">
        <w:rPr>
          <w:rFonts w:ascii="Arial Narrow" w:hAnsi="Arial Narrow"/>
          <w:b/>
          <w:sz w:val="22"/>
          <w:szCs w:val="18"/>
          <w:lang w:eastAsia="en-US"/>
        </w:rPr>
        <w:t xml:space="preserve"> </w:t>
      </w:r>
      <w:r w:rsidRPr="00067EF2">
        <w:rPr>
          <w:rFonts w:ascii="Arial Narrow" w:hAnsi="Arial Narrow"/>
          <w:b/>
          <w:sz w:val="22"/>
          <w:szCs w:val="18"/>
          <w:lang w:eastAsia="en-US"/>
        </w:rPr>
        <w:t>ZAŁĄCZNIKA.</w:t>
      </w:r>
    </w:p>
    <w:p w14:paraId="27D59C2C" w14:textId="3ADF6D87" w:rsidR="00941A7F" w:rsidRPr="00941A7F" w:rsidRDefault="00941A7F" w:rsidP="00941A7F">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e) </w:t>
      </w:r>
      <w:r>
        <w:rPr>
          <w:rFonts w:ascii="Arial Narrow" w:hAnsi="Arial Narrow"/>
          <w:b/>
          <w:sz w:val="22"/>
          <w:szCs w:val="22"/>
        </w:rPr>
        <w:t>C</w:t>
      </w:r>
      <w:r w:rsidRPr="00941A7F">
        <w:rPr>
          <w:rFonts w:ascii="Arial Narrow" w:hAnsi="Arial Narrow"/>
          <w:b/>
          <w:sz w:val="22"/>
          <w:szCs w:val="22"/>
        </w:rPr>
        <w:t xml:space="preserve">zy </w:t>
      </w:r>
      <w:r w:rsidR="003A663B">
        <w:rPr>
          <w:rFonts w:ascii="Arial Narrow" w:hAnsi="Arial Narrow"/>
          <w:b/>
          <w:sz w:val="22"/>
          <w:szCs w:val="22"/>
        </w:rPr>
        <w:t>d</w:t>
      </w:r>
      <w:r w:rsidR="003A663B" w:rsidRPr="003A663B">
        <w:rPr>
          <w:rFonts w:ascii="Arial Narrow" w:hAnsi="Arial Narrow"/>
          <w:b/>
          <w:sz w:val="22"/>
          <w:szCs w:val="22"/>
        </w:rPr>
        <w:t xml:space="preserve">ofinansowanie ze środków </w:t>
      </w:r>
      <w:r w:rsidR="003A663B">
        <w:rPr>
          <w:rFonts w:ascii="Arial Narrow" w:hAnsi="Arial Narrow"/>
          <w:b/>
          <w:sz w:val="22"/>
          <w:szCs w:val="22"/>
        </w:rPr>
        <w:t>RPO WŁ</w:t>
      </w:r>
      <w:r w:rsidR="003A663B" w:rsidRPr="003A663B">
        <w:rPr>
          <w:rFonts w:ascii="Arial Narrow" w:hAnsi="Arial Narrow"/>
          <w:b/>
          <w:sz w:val="22"/>
          <w:szCs w:val="22"/>
        </w:rPr>
        <w:t xml:space="preserve"> w formie rekompensaty było uwzględnione w momencie powierzania świadczenia usług</w:t>
      </w:r>
      <w:r w:rsidR="009B7B45">
        <w:rPr>
          <w:rFonts w:ascii="Arial Narrow" w:hAnsi="Arial Narrow"/>
          <w:b/>
          <w:sz w:val="22"/>
          <w:szCs w:val="22"/>
        </w:rPr>
        <w:t>?</w:t>
      </w:r>
      <w:r w:rsidRPr="00941A7F">
        <w:rPr>
          <w:rFonts w:ascii="Arial Narrow" w:hAnsi="Arial Narrow"/>
          <w:b/>
          <w:sz w:val="22"/>
          <w:szCs w:val="22"/>
        </w:rPr>
        <w:t xml:space="preserve"> </w:t>
      </w:r>
    </w:p>
    <w:p w14:paraId="2A0E1847" w14:textId="5D957F58" w:rsidR="003A663B" w:rsidRDefault="009B7B45" w:rsidP="00941A7F">
      <w:pPr>
        <w:autoSpaceDE w:val="0"/>
        <w:autoSpaceDN w:val="0"/>
        <w:adjustRightInd w:val="0"/>
        <w:ind w:left="360"/>
        <w:jc w:val="both"/>
        <w:rPr>
          <w:rFonts w:ascii="Arial Narrow" w:hAnsi="Arial Narrow"/>
          <w:sz w:val="22"/>
          <w:szCs w:val="22"/>
        </w:rPr>
      </w:pPr>
      <w:r>
        <w:rPr>
          <w:rFonts w:ascii="Arial Narrow" w:hAnsi="Arial Narrow"/>
          <w:sz w:val="22"/>
          <w:szCs w:val="22"/>
        </w:rPr>
        <w:t>Ww. wymóg określony został d</w:t>
      </w:r>
      <w:r w:rsidR="003A663B">
        <w:rPr>
          <w:rFonts w:ascii="Arial Narrow" w:hAnsi="Arial Narrow"/>
          <w:sz w:val="22"/>
          <w:szCs w:val="22"/>
        </w:rPr>
        <w:t xml:space="preserve">la transportu zbiorowego </w:t>
      </w:r>
      <w:r>
        <w:rPr>
          <w:rFonts w:ascii="Arial Narrow" w:hAnsi="Arial Narrow"/>
          <w:sz w:val="22"/>
          <w:szCs w:val="22"/>
        </w:rPr>
        <w:t>w pkt.29</w:t>
      </w:r>
      <w:r w:rsidR="003A663B">
        <w:rPr>
          <w:rFonts w:ascii="Arial Narrow" w:hAnsi="Arial Narrow"/>
          <w:sz w:val="22"/>
          <w:szCs w:val="22"/>
        </w:rPr>
        <w:t xml:space="preserve"> </w:t>
      </w:r>
      <w:r w:rsidR="003A663B" w:rsidRPr="009B7B45">
        <w:rPr>
          <w:rFonts w:ascii="Arial Narrow" w:hAnsi="Arial Narrow"/>
          <w:i/>
          <w:sz w:val="22"/>
          <w:szCs w:val="22"/>
        </w:rPr>
        <w:t>Wytyczn</w:t>
      </w:r>
      <w:r w:rsidRPr="009B7B45">
        <w:rPr>
          <w:rFonts w:ascii="Arial Narrow" w:hAnsi="Arial Narrow"/>
          <w:i/>
          <w:sz w:val="22"/>
          <w:szCs w:val="22"/>
        </w:rPr>
        <w:t>ych</w:t>
      </w:r>
      <w:r w:rsidR="003A663B" w:rsidRPr="009B7B45">
        <w:rPr>
          <w:rFonts w:ascii="Arial Narrow" w:hAnsi="Arial Narrow"/>
          <w:i/>
          <w:sz w:val="22"/>
          <w:szCs w:val="22"/>
        </w:rPr>
        <w:t xml:space="preserve"> w zakresie dofinansowania z programów operacyjnych podmiotów realizujących obowiązek świadczenia usług publicznych w transporcie zbiorowym</w:t>
      </w:r>
      <w:r>
        <w:rPr>
          <w:rFonts w:ascii="Arial Narrow" w:hAnsi="Arial Narrow"/>
          <w:sz w:val="22"/>
          <w:szCs w:val="22"/>
        </w:rPr>
        <w:t xml:space="preserve">, który </w:t>
      </w:r>
      <w:r w:rsidR="003A663B" w:rsidRPr="003A663B">
        <w:rPr>
          <w:rFonts w:ascii="Arial Narrow" w:hAnsi="Arial Narrow"/>
          <w:sz w:val="22"/>
          <w:szCs w:val="22"/>
        </w:rPr>
        <w:t>stanowi: „</w:t>
      </w:r>
      <w:r w:rsidR="003A663B" w:rsidRPr="003A663B">
        <w:rPr>
          <w:rFonts w:ascii="Arial Narrow" w:hAnsi="Arial Narrow"/>
          <w:i/>
          <w:sz w:val="22"/>
          <w:szCs w:val="22"/>
        </w:rPr>
        <w:t xml:space="preserve">Dofinansowanie ze środków funduszy UE w formie rekompensaty z tytułu świadczenia usług publicznych może spełniać kryteria zawarte w orzeczeniu TSUE w sprawie </w:t>
      </w:r>
      <w:proofErr w:type="spellStart"/>
      <w:r w:rsidR="003A663B" w:rsidRPr="003A663B">
        <w:rPr>
          <w:rFonts w:ascii="Arial Narrow" w:hAnsi="Arial Narrow"/>
          <w:i/>
          <w:sz w:val="22"/>
          <w:szCs w:val="22"/>
        </w:rPr>
        <w:t>Altmark</w:t>
      </w:r>
      <w:proofErr w:type="spellEnd"/>
      <w:r w:rsidR="003A663B" w:rsidRPr="003A663B">
        <w:rPr>
          <w:rFonts w:ascii="Arial Narrow" w:hAnsi="Arial Narrow"/>
          <w:i/>
          <w:sz w:val="22"/>
          <w:szCs w:val="22"/>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003A663B" w:rsidRPr="003A663B">
        <w:rPr>
          <w:rFonts w:ascii="Arial Narrow" w:hAnsi="Arial Narrow"/>
          <w:sz w:val="22"/>
          <w:szCs w:val="22"/>
        </w:rPr>
        <w:t>”.</w:t>
      </w:r>
    </w:p>
    <w:p w14:paraId="7BFA1041" w14:textId="47327E58" w:rsidR="009B7B45" w:rsidRDefault="009B7B45" w:rsidP="00941A7F">
      <w:pPr>
        <w:autoSpaceDE w:val="0"/>
        <w:autoSpaceDN w:val="0"/>
        <w:adjustRightInd w:val="0"/>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w:t>
      </w:r>
      <w:r w:rsidR="003A663B" w:rsidRPr="009B7B45">
        <w:rPr>
          <w:rFonts w:ascii="Arial Narrow" w:hAnsi="Arial Narrow"/>
          <w:i/>
          <w:sz w:val="22"/>
          <w:szCs w:val="22"/>
        </w:rPr>
        <w:t xml:space="preserve"> w zakresie reguł dofinansowania z programów operacyjnych podmiotów realizujących obowiązek świadczenia usług w ogólnym interesie gospodarczym w ramach zadań własnych samorządu gminy w </w:t>
      </w:r>
      <w:r w:rsidRPr="009B7B45">
        <w:rPr>
          <w:rFonts w:ascii="Arial Narrow" w:hAnsi="Arial Narrow"/>
          <w:i/>
          <w:sz w:val="22"/>
          <w:szCs w:val="22"/>
        </w:rPr>
        <w:t>gospodarce odpadami komunalnymi</w:t>
      </w:r>
      <w:r>
        <w:rPr>
          <w:rFonts w:ascii="Arial Narrow" w:hAnsi="Arial Narrow"/>
          <w:sz w:val="22"/>
          <w:szCs w:val="22"/>
        </w:rPr>
        <w:t>.</w:t>
      </w:r>
    </w:p>
    <w:p w14:paraId="48D51CD9" w14:textId="50B6ABC0" w:rsidR="00941A7F" w:rsidRDefault="009B7B45" w:rsidP="00941A7F">
      <w:pPr>
        <w:autoSpaceDE w:val="0"/>
        <w:autoSpaceDN w:val="0"/>
        <w:adjustRightInd w:val="0"/>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003A663B" w:rsidRPr="003A663B">
        <w:rPr>
          <w:rFonts w:ascii="Arial Narrow" w:hAnsi="Arial Narrow"/>
          <w:sz w:val="22"/>
          <w:szCs w:val="22"/>
        </w:rPr>
        <w:t xml:space="preserve"> </w:t>
      </w:r>
    </w:p>
    <w:p w14:paraId="6E83B769" w14:textId="77777777" w:rsidR="00941A7F" w:rsidRPr="00AD4033" w:rsidRDefault="00941A7F"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4E20188D" w14:textId="77777777" w:rsidR="00941A7F" w:rsidRPr="00067EF2" w:rsidRDefault="00941A7F" w:rsidP="00941A7F">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2B0FA7" w14:paraId="2A4C88C7" w14:textId="77777777" w:rsidTr="00941A7F">
        <w:trPr>
          <w:trHeight w:val="541"/>
        </w:trPr>
        <w:tc>
          <w:tcPr>
            <w:tcW w:w="8962" w:type="dxa"/>
          </w:tcPr>
          <w:p w14:paraId="405AB828" w14:textId="77777777" w:rsidR="00941A7F" w:rsidRPr="00067EF2" w:rsidRDefault="00941A7F" w:rsidP="00941A7F">
            <w:pPr>
              <w:autoSpaceDE w:val="0"/>
              <w:autoSpaceDN w:val="0"/>
              <w:adjustRightInd w:val="0"/>
              <w:jc w:val="both"/>
              <w:rPr>
                <w:rFonts w:ascii="Arial Narrow" w:hAnsi="Arial Narrow"/>
                <w:highlight w:val="yellow"/>
                <w:lang w:eastAsia="en-US"/>
              </w:rPr>
            </w:pPr>
          </w:p>
          <w:p w14:paraId="7357B5B0" w14:textId="77777777" w:rsidR="00941A7F" w:rsidRPr="00067EF2" w:rsidRDefault="00941A7F" w:rsidP="00941A7F">
            <w:pPr>
              <w:autoSpaceDE w:val="0"/>
              <w:autoSpaceDN w:val="0"/>
              <w:adjustRightInd w:val="0"/>
              <w:jc w:val="both"/>
              <w:rPr>
                <w:rFonts w:ascii="Arial Narrow" w:hAnsi="Arial Narrow"/>
                <w:highlight w:val="yellow"/>
                <w:lang w:eastAsia="en-US"/>
              </w:rPr>
            </w:pPr>
          </w:p>
          <w:p w14:paraId="06E21501" w14:textId="77777777" w:rsidR="00941A7F" w:rsidRPr="002B0FA7" w:rsidRDefault="00941A7F" w:rsidP="00941A7F">
            <w:pPr>
              <w:autoSpaceDE w:val="0"/>
              <w:autoSpaceDN w:val="0"/>
              <w:adjustRightInd w:val="0"/>
              <w:jc w:val="both"/>
              <w:rPr>
                <w:rFonts w:ascii="Arial Narrow" w:hAnsi="Arial Narrow"/>
                <w:highlight w:val="yellow"/>
                <w:lang w:eastAsia="en-US"/>
              </w:rPr>
            </w:pPr>
          </w:p>
        </w:tc>
      </w:tr>
    </w:tbl>
    <w:p w14:paraId="7C56D4A8" w14:textId="11549D62" w:rsidR="00941A7F" w:rsidRPr="00941A7F" w:rsidRDefault="00941A7F" w:rsidP="00941A7F">
      <w:pPr>
        <w:autoSpaceDE w:val="0"/>
        <w:autoSpaceDN w:val="0"/>
        <w:adjustRightInd w:val="0"/>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089D849F" w14:textId="651627CF" w:rsidR="00941A7F" w:rsidRPr="00941A7F" w:rsidRDefault="00941A7F" w:rsidP="00941A7F">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w:t>
      </w:r>
      <w:proofErr w:type="spellStart"/>
      <w:r w:rsidRPr="00941A7F">
        <w:rPr>
          <w:rFonts w:ascii="Arial Narrow" w:hAnsi="Arial Narrow"/>
          <w:b/>
          <w:sz w:val="22"/>
          <w:szCs w:val="22"/>
        </w:rPr>
        <w:t>Altmark</w:t>
      </w:r>
      <w:proofErr w:type="spellEnd"/>
      <w:r w:rsidRPr="00941A7F">
        <w:rPr>
          <w:rFonts w:ascii="Arial Narrow" w:hAnsi="Arial Narrow"/>
          <w:b/>
          <w:sz w:val="22"/>
          <w:szCs w:val="22"/>
        </w:rPr>
        <w:t xml:space="preserve"> rekompensata nie stanowi pomocy publicznej. Wnioskodawca podpisuje wówczas poniższe oświadczenie i nie wypełnia dalszej części załącznika (przedkłada jednak dokumentację, o której mowa w części </w:t>
      </w:r>
      <w:r w:rsidR="00CE7552">
        <w:rPr>
          <w:rFonts w:ascii="Arial Narrow" w:hAnsi="Arial Narrow"/>
          <w:b/>
          <w:sz w:val="22"/>
          <w:szCs w:val="22"/>
        </w:rPr>
        <w:t>I</w:t>
      </w:r>
      <w:r w:rsidRPr="00941A7F">
        <w:rPr>
          <w:rFonts w:ascii="Arial Narrow" w:hAnsi="Arial Narrow"/>
          <w:b/>
          <w:sz w:val="22"/>
          <w:szCs w:val="22"/>
        </w:rPr>
        <w:t>V</w:t>
      </w:r>
      <w:r w:rsidR="00CE7552">
        <w:rPr>
          <w:rFonts w:ascii="Arial Narrow" w:hAnsi="Arial Narrow"/>
          <w:b/>
          <w:sz w:val="22"/>
          <w:szCs w:val="22"/>
        </w:rPr>
        <w:t>.2</w:t>
      </w:r>
      <w:r w:rsidRPr="00941A7F">
        <w:rPr>
          <w:rFonts w:ascii="Arial Narrow" w:hAnsi="Arial Narrow"/>
          <w:b/>
          <w:sz w:val="22"/>
          <w:szCs w:val="22"/>
        </w:rPr>
        <w:t xml:space="preserve"> ZAŁĄCZNIKA). </w:t>
      </w:r>
    </w:p>
    <w:p w14:paraId="1DF571E0" w14:textId="77777777" w:rsidR="00941A7F" w:rsidRPr="00941A7F" w:rsidRDefault="00941A7F" w:rsidP="00941A7F">
      <w:pPr>
        <w:autoSpaceDE w:val="0"/>
        <w:autoSpaceDN w:val="0"/>
        <w:adjustRightInd w:val="0"/>
        <w:ind w:left="360"/>
        <w:jc w:val="both"/>
        <w:rPr>
          <w:rFonts w:ascii="Arial Narrow" w:hAnsi="Arial Narrow"/>
          <w:sz w:val="22"/>
          <w:szCs w:val="22"/>
        </w:rPr>
      </w:pPr>
    </w:p>
    <w:p w14:paraId="3B41890F" w14:textId="77777777" w:rsidR="00941A7F" w:rsidRDefault="00941A7F" w:rsidP="00941A7F">
      <w:pPr>
        <w:autoSpaceDE w:val="0"/>
        <w:autoSpaceDN w:val="0"/>
        <w:adjustRightInd w:val="0"/>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2B0FA7" w14:paraId="303D0B52" w14:textId="77777777" w:rsidTr="00941A7F">
        <w:trPr>
          <w:trHeight w:val="541"/>
        </w:trPr>
        <w:tc>
          <w:tcPr>
            <w:tcW w:w="8962" w:type="dxa"/>
          </w:tcPr>
          <w:p w14:paraId="6EB1BF11" w14:textId="6A422CAB" w:rsidR="00941A7F" w:rsidRPr="00941A7F" w:rsidRDefault="009B7B45" w:rsidP="00941A7F">
            <w:pPr>
              <w:autoSpaceDE w:val="0"/>
              <w:autoSpaceDN w:val="0"/>
              <w:adjustRightInd w:val="0"/>
              <w:ind w:left="360"/>
              <w:jc w:val="both"/>
              <w:rPr>
                <w:rFonts w:ascii="Arial Narrow" w:hAnsi="Arial Narrow"/>
                <w:sz w:val="22"/>
                <w:szCs w:val="22"/>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w:t>
            </w:r>
            <w:proofErr w:type="spellStart"/>
            <w:r>
              <w:rPr>
                <w:rFonts w:ascii="Arial Narrow" w:hAnsi="Arial Narrow"/>
                <w:sz w:val="22"/>
                <w:szCs w:val="22"/>
                <w:lang w:eastAsia="en-US"/>
              </w:rPr>
              <w:t>Altmark</w:t>
            </w:r>
            <w:proofErr w:type="spellEnd"/>
            <w:r w:rsidR="00941A7F" w:rsidRPr="00941A7F">
              <w:rPr>
                <w:rFonts w:ascii="Arial Narrow" w:hAnsi="Arial Narrow"/>
                <w:sz w:val="22"/>
                <w:szCs w:val="22"/>
              </w:rPr>
              <w:t>.</w:t>
            </w:r>
          </w:p>
          <w:p w14:paraId="7BF85BAF" w14:textId="77777777" w:rsidR="00941A7F" w:rsidRDefault="00941A7F" w:rsidP="00941A7F">
            <w:pPr>
              <w:autoSpaceDE w:val="0"/>
              <w:autoSpaceDN w:val="0"/>
              <w:adjustRightInd w:val="0"/>
              <w:ind w:left="360"/>
              <w:jc w:val="both"/>
              <w:rPr>
                <w:rFonts w:ascii="Arial Narrow" w:hAnsi="Arial Narrow"/>
                <w:sz w:val="22"/>
                <w:szCs w:val="22"/>
              </w:rPr>
            </w:pPr>
          </w:p>
          <w:p w14:paraId="33FBD8D3" w14:textId="77777777" w:rsidR="00941A7F" w:rsidRPr="00941A7F" w:rsidRDefault="00941A7F" w:rsidP="00941A7F">
            <w:pPr>
              <w:autoSpaceDE w:val="0"/>
              <w:autoSpaceDN w:val="0"/>
              <w:adjustRightInd w:val="0"/>
              <w:ind w:left="360"/>
              <w:jc w:val="both"/>
              <w:rPr>
                <w:rFonts w:ascii="Arial Narrow" w:hAnsi="Arial Narrow"/>
                <w:sz w:val="22"/>
                <w:szCs w:val="22"/>
              </w:rPr>
            </w:pPr>
            <w:r w:rsidRPr="00941A7F">
              <w:rPr>
                <w:rFonts w:ascii="Arial Narrow" w:hAnsi="Arial Narrow"/>
                <w:sz w:val="22"/>
                <w:szCs w:val="22"/>
              </w:rPr>
              <w:t>………………………………………………………………………………………..</w:t>
            </w:r>
          </w:p>
          <w:p w14:paraId="6E262EEE" w14:textId="3768D9E4" w:rsidR="00941A7F" w:rsidRPr="00941A7F" w:rsidRDefault="00941A7F" w:rsidP="00941A7F">
            <w:pPr>
              <w:autoSpaceDE w:val="0"/>
              <w:autoSpaceDN w:val="0"/>
              <w:adjustRightInd w:val="0"/>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14:paraId="49E34E3B" w14:textId="77777777" w:rsidR="00941A7F" w:rsidRPr="002B0FA7" w:rsidRDefault="00941A7F" w:rsidP="00941A7F">
            <w:pPr>
              <w:autoSpaceDE w:val="0"/>
              <w:autoSpaceDN w:val="0"/>
              <w:adjustRightInd w:val="0"/>
              <w:jc w:val="both"/>
              <w:rPr>
                <w:rFonts w:ascii="Arial Narrow" w:hAnsi="Arial Narrow"/>
                <w:highlight w:val="yellow"/>
                <w:lang w:eastAsia="en-US"/>
              </w:rPr>
            </w:pPr>
          </w:p>
        </w:tc>
      </w:tr>
    </w:tbl>
    <w:p w14:paraId="4F0E6E7E" w14:textId="21199D3C" w:rsidR="00CA6EEA" w:rsidRPr="00CA6EEA" w:rsidRDefault="00CA6EEA" w:rsidP="00941A7F">
      <w:pPr>
        <w:autoSpaceDE w:val="0"/>
        <w:autoSpaceDN w:val="0"/>
        <w:adjustRightInd w:val="0"/>
        <w:ind w:left="360"/>
        <w:jc w:val="both"/>
        <w:rPr>
          <w:rFonts w:ascii="Arial Narrow" w:hAnsi="Arial Narrow"/>
          <w:sz w:val="22"/>
          <w:szCs w:val="22"/>
        </w:rPr>
      </w:pPr>
    </w:p>
    <w:p w14:paraId="7349AE12" w14:textId="77777777" w:rsidR="005A0F26" w:rsidRPr="00CA6EEA" w:rsidRDefault="005A0F26">
      <w:pPr>
        <w:autoSpaceDE w:val="0"/>
        <w:autoSpaceDN w:val="0"/>
        <w:adjustRightInd w:val="0"/>
        <w:jc w:val="both"/>
        <w:rPr>
          <w:rFonts w:ascii="Arial Narrow" w:hAnsi="Arial Narrow"/>
          <w:sz w:val="22"/>
          <w:szCs w:val="22"/>
        </w:rPr>
      </w:pPr>
    </w:p>
    <w:p w14:paraId="6CA7CD3E" w14:textId="19FB7701" w:rsidR="005A0F26" w:rsidRPr="00B25A6D" w:rsidRDefault="00B25A6D">
      <w:pPr>
        <w:autoSpaceDE w:val="0"/>
        <w:autoSpaceDN w:val="0"/>
        <w:adjustRightInd w:val="0"/>
        <w:ind w:left="360"/>
        <w:jc w:val="both"/>
        <w:rPr>
          <w:rFonts w:ascii="Arial Narrow" w:hAnsi="Arial Narrow"/>
          <w:i/>
          <w:sz w:val="28"/>
          <w:szCs w:val="22"/>
        </w:rPr>
      </w:pPr>
      <w:r>
        <w:rPr>
          <w:rFonts w:ascii="Arial Narrow" w:hAnsi="Arial Narrow"/>
          <w:b/>
          <w:sz w:val="22"/>
          <w:szCs w:val="22"/>
        </w:rPr>
        <w:t xml:space="preserve">II.3 </w:t>
      </w:r>
      <w:r w:rsidR="005A0F26" w:rsidRPr="00B25A6D">
        <w:rPr>
          <w:rFonts w:ascii="Arial Narrow" w:hAnsi="Arial Narrow"/>
          <w:b/>
          <w:i/>
          <w:sz w:val="22"/>
          <w:szCs w:val="22"/>
        </w:rPr>
        <w:t>Przesłanka 3:</w:t>
      </w:r>
      <w:r w:rsidR="005A0F26" w:rsidRPr="00B25A6D">
        <w:rPr>
          <w:rFonts w:ascii="Arial Narrow" w:hAnsi="Arial Narrow"/>
          <w:sz w:val="20"/>
          <w:szCs w:val="22"/>
        </w:rPr>
        <w:t xml:space="preserve"> </w:t>
      </w:r>
      <w:r w:rsidR="005A0F26" w:rsidRPr="00B25A6D">
        <w:rPr>
          <w:rFonts w:ascii="Arial Narrow" w:hAnsi="Arial Narrow"/>
          <w:i/>
          <w:sz w:val="22"/>
          <w:szCs w:val="22"/>
        </w:rPr>
        <w:t>wsparcie ma charakter selektywny.</w:t>
      </w:r>
    </w:p>
    <w:p w14:paraId="7C79B93C" w14:textId="2779EC0D" w:rsidR="005A0F26" w:rsidRPr="00CA6EEA" w:rsidRDefault="005A0F26">
      <w:pPr>
        <w:autoSpaceDE w:val="0"/>
        <w:autoSpaceDN w:val="0"/>
        <w:adjustRightInd w:val="0"/>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sidR="00CA6EEA">
        <w:rPr>
          <w:rFonts w:ascii="Arial Narrow" w:hAnsi="Arial Narrow"/>
          <w:sz w:val="22"/>
        </w:rPr>
        <w:t xml:space="preserve"> </w:t>
      </w:r>
      <w:r w:rsidR="00CA6EEA">
        <w:rPr>
          <w:rFonts w:ascii="Arial Narrow" w:hAnsi="Arial Narrow"/>
          <w:sz w:val="22"/>
          <w:szCs w:val="22"/>
        </w:rPr>
        <w:t>Przesłanka spełniona.</w:t>
      </w:r>
    </w:p>
    <w:p w14:paraId="64C41A6C" w14:textId="77777777" w:rsidR="005A0F26" w:rsidRPr="00B25A6D" w:rsidRDefault="005A0F26">
      <w:pPr>
        <w:autoSpaceDE w:val="0"/>
        <w:autoSpaceDN w:val="0"/>
        <w:adjustRightInd w:val="0"/>
        <w:jc w:val="both"/>
        <w:rPr>
          <w:rFonts w:ascii="Arial Narrow" w:hAnsi="Arial Narrow"/>
        </w:rPr>
      </w:pPr>
    </w:p>
    <w:p w14:paraId="1052CB9C" w14:textId="77777777" w:rsidR="005A0F26" w:rsidRPr="00067EF2" w:rsidRDefault="005A0F26">
      <w:pPr>
        <w:autoSpaceDE w:val="0"/>
        <w:autoSpaceDN w:val="0"/>
        <w:adjustRightInd w:val="0"/>
        <w:jc w:val="both"/>
        <w:rPr>
          <w:rFonts w:ascii="Arial Narrow" w:hAnsi="Arial Narrow"/>
        </w:rPr>
      </w:pPr>
    </w:p>
    <w:p w14:paraId="5359E1FC" w14:textId="3E5D282B" w:rsidR="005A0F26" w:rsidRPr="00B25A6D" w:rsidRDefault="00B25A6D" w:rsidP="004054B5">
      <w:pPr>
        <w:autoSpaceDE w:val="0"/>
        <w:autoSpaceDN w:val="0"/>
        <w:adjustRightInd w:val="0"/>
        <w:ind w:left="360"/>
        <w:jc w:val="both"/>
        <w:rPr>
          <w:rFonts w:ascii="Arial Narrow" w:hAnsi="Arial Narrow"/>
          <w:i/>
        </w:rPr>
      </w:pPr>
      <w:r>
        <w:rPr>
          <w:rFonts w:ascii="Arial Narrow" w:hAnsi="Arial Narrow"/>
          <w:b/>
          <w:sz w:val="22"/>
          <w:u w:val="single"/>
        </w:rPr>
        <w:t xml:space="preserve">II.4 </w:t>
      </w:r>
      <w:r w:rsidR="005A0F26" w:rsidRPr="00B25A6D">
        <w:rPr>
          <w:rFonts w:ascii="Arial Narrow" w:hAnsi="Arial Narrow"/>
          <w:b/>
          <w:i/>
          <w:sz w:val="22"/>
          <w:u w:val="single"/>
        </w:rPr>
        <w:t>Przesłanka 4:</w:t>
      </w:r>
      <w:r w:rsidR="005A0F26" w:rsidRPr="00B25A6D">
        <w:rPr>
          <w:rFonts w:ascii="Arial Narrow" w:hAnsi="Arial Narrow"/>
          <w:sz w:val="22"/>
          <w:u w:val="single"/>
        </w:rPr>
        <w:t xml:space="preserve"> </w:t>
      </w:r>
      <w:r w:rsidR="005A0F26" w:rsidRPr="00B25A6D">
        <w:rPr>
          <w:rFonts w:ascii="Arial Narrow" w:hAnsi="Arial Narrow"/>
          <w:b/>
          <w:i/>
          <w:sz w:val="22"/>
          <w:u w:val="single"/>
        </w:rPr>
        <w:t xml:space="preserve">wsparcie </w:t>
      </w:r>
      <w:r w:rsidR="005A0F26" w:rsidRPr="00B25A6D">
        <w:rPr>
          <w:rFonts w:ascii="Arial Narrow" w:hAnsi="Arial Narrow"/>
          <w:b/>
          <w:i/>
          <w:sz w:val="22"/>
          <w:szCs w:val="22"/>
          <w:u w:val="single"/>
        </w:rPr>
        <w:t>grozi zakłóceniem lub zakłóca konkurencję oraz wpływa na wymianę handlową między państwami członkowskimi UE</w:t>
      </w:r>
      <w:r w:rsidR="005A0F26" w:rsidRPr="00B25A6D">
        <w:rPr>
          <w:rFonts w:ascii="Arial Narrow" w:hAnsi="Arial Narrow"/>
          <w:b/>
          <w:i/>
          <w:sz w:val="22"/>
          <w:szCs w:val="22"/>
        </w:rPr>
        <w:t>.</w:t>
      </w:r>
    </w:p>
    <w:p w14:paraId="3A3F50DF" w14:textId="0C239D87" w:rsidR="005A0F26" w:rsidRPr="00E73A41" w:rsidRDefault="00E73A41" w:rsidP="00E73A41">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005A0F26" w:rsidRPr="00B25A6D">
        <w:rPr>
          <w:rFonts w:ascii="Arial Narrow" w:hAnsi="Arial Narrow"/>
          <w:b/>
          <w:sz w:val="22"/>
          <w:szCs w:val="18"/>
          <w:lang w:eastAsia="en-US"/>
        </w:rPr>
        <w:t>Czy zadanie, na realizację którego Wnioskodawca ubiega się o dofinanso</w:t>
      </w:r>
      <w:r w:rsidR="005A0F26" w:rsidRPr="00E73A41">
        <w:rPr>
          <w:rFonts w:ascii="Arial Narrow" w:hAnsi="Arial Narrow"/>
          <w:b/>
          <w:sz w:val="22"/>
          <w:szCs w:val="18"/>
          <w:lang w:eastAsia="en-US"/>
        </w:rPr>
        <w:t>wanie, jest związane z prowadzoną działalnością gospodarczą w rozumieniu unijnego prawa konkurencji?</w:t>
      </w:r>
    </w:p>
    <w:p w14:paraId="2A0E4A10" w14:textId="77777777" w:rsidR="005A0F26" w:rsidRPr="00E73A41" w:rsidRDefault="005A0F26">
      <w:pPr>
        <w:ind w:left="360"/>
        <w:jc w:val="both"/>
        <w:rPr>
          <w:rFonts w:ascii="Arial Narrow" w:hAnsi="Arial Narrow"/>
          <w:b/>
          <w:sz w:val="22"/>
          <w:szCs w:val="18"/>
          <w:u w:val="single"/>
          <w:lang w:eastAsia="en-US"/>
        </w:rPr>
      </w:pPr>
    </w:p>
    <w:p w14:paraId="013C137F" w14:textId="77777777" w:rsidR="005A0F26" w:rsidRPr="00067EF2" w:rsidRDefault="005A0F26">
      <w:pPr>
        <w:ind w:left="360"/>
        <w:jc w:val="both"/>
        <w:rPr>
          <w:rFonts w:ascii="Arial Narrow" w:hAnsi="Arial Narrow"/>
          <w:bCs/>
          <w:sz w:val="22"/>
          <w:szCs w:val="18"/>
          <w:lang w:eastAsia="en-US"/>
        </w:rPr>
      </w:pPr>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8C48DC7" w14:textId="77777777" w:rsidR="005A0F26" w:rsidRPr="00941A7F" w:rsidRDefault="005A0F26">
      <w:pPr>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278016AA" w14:textId="77777777" w:rsidR="005A0F26" w:rsidRPr="00941A7F" w:rsidRDefault="005A0F26" w:rsidP="004054B5">
      <w:pPr>
        <w:autoSpaceDE w:val="0"/>
        <w:autoSpaceDN w:val="0"/>
        <w:adjustRightInd w:val="0"/>
        <w:ind w:left="360"/>
        <w:jc w:val="both"/>
        <w:rPr>
          <w:rFonts w:ascii="Arial Narrow" w:hAnsi="Arial Narrow"/>
          <w:i/>
          <w:sz w:val="22"/>
          <w:lang w:eastAsia="en-US"/>
        </w:rPr>
      </w:pPr>
    </w:p>
    <w:p w14:paraId="77F23113" w14:textId="77777777" w:rsidR="005A0F26" w:rsidRPr="00AD4033"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151A462" w14:textId="77777777" w:rsidR="005A0F26" w:rsidRPr="00AD4033" w:rsidRDefault="005A0F26">
      <w:pPr>
        <w:autoSpaceDE w:val="0"/>
        <w:autoSpaceDN w:val="0"/>
        <w:adjustRightInd w:val="0"/>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0F26" w:rsidRPr="004F33F2" w14:paraId="6E3E6E40" w14:textId="77777777" w:rsidTr="00BC039A">
        <w:trPr>
          <w:trHeight w:val="731"/>
        </w:trPr>
        <w:tc>
          <w:tcPr>
            <w:tcW w:w="8962" w:type="dxa"/>
          </w:tcPr>
          <w:p w14:paraId="541C0E74" w14:textId="77777777" w:rsidR="005A0F26" w:rsidRPr="00067EF2" w:rsidRDefault="005A0F26" w:rsidP="004054B5">
            <w:pPr>
              <w:autoSpaceDE w:val="0"/>
              <w:autoSpaceDN w:val="0"/>
              <w:adjustRightInd w:val="0"/>
              <w:jc w:val="both"/>
              <w:rPr>
                <w:rFonts w:ascii="Arial Narrow" w:hAnsi="Arial Narrow"/>
                <w:highlight w:val="yellow"/>
                <w:lang w:eastAsia="en-US"/>
              </w:rPr>
            </w:pPr>
          </w:p>
          <w:p w14:paraId="53636396" w14:textId="77777777" w:rsidR="005A0F26" w:rsidRPr="00067EF2" w:rsidRDefault="005A0F26" w:rsidP="004054B5">
            <w:pPr>
              <w:autoSpaceDE w:val="0"/>
              <w:autoSpaceDN w:val="0"/>
              <w:adjustRightInd w:val="0"/>
              <w:jc w:val="both"/>
              <w:rPr>
                <w:rFonts w:ascii="Arial Narrow" w:hAnsi="Arial Narrow"/>
                <w:highlight w:val="yellow"/>
                <w:lang w:eastAsia="en-US"/>
              </w:rPr>
            </w:pPr>
          </w:p>
          <w:p w14:paraId="26F05D77" w14:textId="77777777" w:rsidR="005A0F26" w:rsidRPr="00067EF2" w:rsidRDefault="005A0F26" w:rsidP="004054B5">
            <w:pPr>
              <w:autoSpaceDE w:val="0"/>
              <w:autoSpaceDN w:val="0"/>
              <w:adjustRightInd w:val="0"/>
              <w:jc w:val="both"/>
              <w:rPr>
                <w:rFonts w:ascii="Arial Narrow" w:hAnsi="Arial Narrow"/>
                <w:highlight w:val="yellow"/>
                <w:lang w:eastAsia="en-US"/>
              </w:rPr>
            </w:pPr>
          </w:p>
        </w:tc>
      </w:tr>
    </w:tbl>
    <w:p w14:paraId="6C188D26" w14:textId="50728DAB" w:rsidR="005A0F26" w:rsidRPr="004F33F2" w:rsidRDefault="005A0F26">
      <w:pPr>
        <w:tabs>
          <w:tab w:val="left" w:pos="0"/>
        </w:tabs>
        <w:autoSpaceDE w:val="0"/>
        <w:autoSpaceDN w:val="0"/>
        <w:adjustRightInd w:val="0"/>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sidR="00E73A41">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04EBED69" w14:textId="77777777" w:rsidR="005A0F26" w:rsidRPr="004F33F2" w:rsidRDefault="005A0F26">
      <w:pPr>
        <w:ind w:left="360"/>
        <w:jc w:val="both"/>
        <w:rPr>
          <w:rFonts w:ascii="Arial Narrow" w:hAnsi="Arial Narrow"/>
          <w:b/>
          <w:sz w:val="22"/>
          <w:szCs w:val="18"/>
          <w:highlight w:val="yellow"/>
          <w:lang w:eastAsia="en-US"/>
        </w:rPr>
      </w:pPr>
    </w:p>
    <w:p w14:paraId="69FF7955" w14:textId="4D5EFF3C" w:rsidR="005A0F26" w:rsidRPr="004F33F2" w:rsidRDefault="00E73A41" w:rsidP="00E73A41">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005A0F26"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08DEA7D2" w14:textId="77777777" w:rsidR="005A0F26" w:rsidRPr="004F33F2" w:rsidRDefault="005A0F26">
      <w:pPr>
        <w:ind w:left="360"/>
        <w:jc w:val="both"/>
        <w:rPr>
          <w:rFonts w:ascii="Arial Narrow" w:hAnsi="Arial Narrow"/>
          <w:b/>
          <w:sz w:val="16"/>
          <w:szCs w:val="16"/>
          <w:lang w:eastAsia="en-US"/>
        </w:rPr>
      </w:pPr>
    </w:p>
    <w:p w14:paraId="60D8D304" w14:textId="77777777" w:rsidR="005A0F26" w:rsidRPr="002262E8" w:rsidRDefault="005A0F26">
      <w:pPr>
        <w:tabs>
          <w:tab w:val="left" w:pos="0"/>
        </w:tabs>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79243557" w14:textId="77777777" w:rsidR="005A0F26" w:rsidRPr="00CA6EEA" w:rsidRDefault="005A0F26">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7D1F323A" w14:textId="77777777" w:rsidR="005A0F26" w:rsidRPr="004F33F2" w:rsidRDefault="005A0F26">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4"/>
      </w:r>
      <w:r w:rsidRPr="004F33F2">
        <w:rPr>
          <w:rFonts w:ascii="Arial Narrow" w:hAnsi="Arial Narrow"/>
          <w:sz w:val="22"/>
          <w:lang w:eastAsia="en-US"/>
        </w:rPr>
        <w:t>.</w:t>
      </w:r>
    </w:p>
    <w:p w14:paraId="30D6E35E" w14:textId="77777777" w:rsidR="005A0F26" w:rsidRPr="004F33F2" w:rsidRDefault="005A0F26">
      <w:pPr>
        <w:autoSpaceDE w:val="0"/>
        <w:autoSpaceDN w:val="0"/>
        <w:adjustRightInd w:val="0"/>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5"/>
      </w:r>
      <w:r w:rsidRPr="004F33F2">
        <w:rPr>
          <w:rFonts w:ascii="Arial Narrow" w:hAnsi="Arial Narrow"/>
          <w:sz w:val="22"/>
          <w:lang w:eastAsia="en-US"/>
        </w:rPr>
        <w:t xml:space="preserve">. </w:t>
      </w:r>
    </w:p>
    <w:p w14:paraId="3EDD5036" w14:textId="77777777" w:rsidR="005A0F26" w:rsidRPr="002262E8" w:rsidRDefault="005A0F26">
      <w:pPr>
        <w:tabs>
          <w:tab w:val="left" w:pos="0"/>
        </w:tabs>
        <w:autoSpaceDE w:val="0"/>
        <w:autoSpaceDN w:val="0"/>
        <w:adjustRightInd w:val="0"/>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4B5AF0E6" w14:textId="77777777" w:rsidR="005A0F26" w:rsidRPr="004F33F2" w:rsidRDefault="005A0F26">
      <w:pPr>
        <w:tabs>
          <w:tab w:val="left" w:pos="0"/>
        </w:tabs>
        <w:autoSpaceDE w:val="0"/>
        <w:autoSpaceDN w:val="0"/>
        <w:adjustRightInd w:val="0"/>
        <w:ind w:left="357"/>
        <w:jc w:val="both"/>
        <w:rPr>
          <w:rFonts w:ascii="Arial Narrow" w:hAnsi="Arial Narrow"/>
          <w:color w:val="000000"/>
          <w:sz w:val="22"/>
          <w:szCs w:val="22"/>
        </w:rPr>
      </w:pPr>
      <w:r w:rsidRPr="00CA6EEA">
        <w:rPr>
          <w:rFonts w:ascii="Arial Narrow" w:hAnsi="Arial Narrow"/>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8"/>
      </w:r>
      <w:r w:rsidRPr="004F33F2">
        <w:rPr>
          <w:rFonts w:ascii="Arial Narrow" w:hAnsi="Arial Narrow"/>
          <w:color w:val="000000"/>
          <w:sz w:val="22"/>
          <w:szCs w:val="22"/>
        </w:rPr>
        <w:t>.</w:t>
      </w:r>
    </w:p>
    <w:p w14:paraId="7AD873C1" w14:textId="77777777" w:rsidR="005A0F26" w:rsidRPr="004F33F2" w:rsidRDefault="005A0F26">
      <w:pPr>
        <w:tabs>
          <w:tab w:val="left" w:pos="0"/>
        </w:tabs>
        <w:autoSpaceDE w:val="0"/>
        <w:autoSpaceDN w:val="0"/>
        <w:adjustRightInd w:val="0"/>
        <w:ind w:left="360"/>
        <w:jc w:val="both"/>
        <w:rPr>
          <w:rFonts w:ascii="Arial Narrow" w:hAnsi="Arial Narrow"/>
          <w:color w:val="000000"/>
          <w:sz w:val="22"/>
          <w:szCs w:val="22"/>
        </w:rPr>
      </w:pPr>
    </w:p>
    <w:p w14:paraId="5CDDA8E6" w14:textId="77777777" w:rsidR="005A0F26" w:rsidRPr="004F33F2" w:rsidRDefault="005A0F26">
      <w:pPr>
        <w:rPr>
          <w:rFonts w:ascii="Arial Narrow" w:hAnsi="Arial Narrow"/>
          <w:b/>
          <w:sz w:val="22"/>
          <w:szCs w:val="18"/>
          <w:lang w:eastAsia="en-US"/>
        </w:rPr>
      </w:pPr>
    </w:p>
    <w:p w14:paraId="3EA56E13" w14:textId="77777777" w:rsidR="005A0F26" w:rsidRPr="002262E8"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6B7CA5AB" w14:textId="77777777" w:rsidR="005A0F26" w:rsidRPr="00CA6EEA" w:rsidRDefault="005A0F26">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4F33F2" w14:paraId="2E426F94" w14:textId="77777777" w:rsidTr="00BC039A">
        <w:trPr>
          <w:trHeight w:val="992"/>
        </w:trPr>
        <w:tc>
          <w:tcPr>
            <w:tcW w:w="9104" w:type="dxa"/>
          </w:tcPr>
          <w:p w14:paraId="27EC7800" w14:textId="77777777" w:rsidR="005A0F26" w:rsidRPr="00CA6EEA" w:rsidRDefault="005A0F26" w:rsidP="004054B5">
            <w:pPr>
              <w:autoSpaceDE w:val="0"/>
              <w:autoSpaceDN w:val="0"/>
              <w:adjustRightInd w:val="0"/>
              <w:jc w:val="both"/>
              <w:rPr>
                <w:rFonts w:ascii="Arial Narrow" w:hAnsi="Arial Narrow"/>
                <w:highlight w:val="yellow"/>
                <w:lang w:eastAsia="en-US"/>
              </w:rPr>
            </w:pPr>
          </w:p>
          <w:p w14:paraId="35C45A9D" w14:textId="77777777" w:rsidR="005A0F26" w:rsidRPr="00CA6EEA" w:rsidRDefault="005A0F26" w:rsidP="004054B5">
            <w:pPr>
              <w:autoSpaceDE w:val="0"/>
              <w:autoSpaceDN w:val="0"/>
              <w:adjustRightInd w:val="0"/>
              <w:jc w:val="both"/>
              <w:rPr>
                <w:rFonts w:ascii="Arial Narrow" w:hAnsi="Arial Narrow"/>
                <w:highlight w:val="yellow"/>
                <w:lang w:eastAsia="en-US"/>
              </w:rPr>
            </w:pPr>
          </w:p>
          <w:p w14:paraId="48D4FEDE" w14:textId="77777777" w:rsidR="005A0F26" w:rsidRPr="00CA6EEA" w:rsidRDefault="005A0F26" w:rsidP="004054B5">
            <w:pPr>
              <w:autoSpaceDE w:val="0"/>
              <w:autoSpaceDN w:val="0"/>
              <w:adjustRightInd w:val="0"/>
              <w:jc w:val="both"/>
              <w:rPr>
                <w:rFonts w:ascii="Arial Narrow" w:hAnsi="Arial Narrow"/>
                <w:highlight w:val="yellow"/>
                <w:lang w:eastAsia="en-US"/>
              </w:rPr>
            </w:pPr>
          </w:p>
        </w:tc>
      </w:tr>
    </w:tbl>
    <w:p w14:paraId="45BF4DF1" w14:textId="77777777" w:rsidR="005A0F26" w:rsidRPr="004F33F2" w:rsidRDefault="005A0F26">
      <w:pPr>
        <w:autoSpaceDE w:val="0"/>
        <w:autoSpaceDN w:val="0"/>
        <w:adjustRightInd w:val="0"/>
        <w:ind w:left="141" w:firstLine="567"/>
        <w:jc w:val="both"/>
        <w:rPr>
          <w:rFonts w:ascii="Arial Narrow" w:hAnsi="Arial Narrow"/>
          <w:highlight w:val="yellow"/>
          <w:lang w:eastAsia="en-US"/>
        </w:rPr>
      </w:pPr>
    </w:p>
    <w:p w14:paraId="571DF3D6" w14:textId="55B1B009" w:rsidR="005A0F26" w:rsidRPr="004F33F2" w:rsidRDefault="00E73A41" w:rsidP="00E73A41">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005A0F26" w:rsidRPr="004F33F2">
        <w:rPr>
          <w:rFonts w:ascii="Arial Narrow" w:hAnsi="Arial Narrow"/>
          <w:b/>
          <w:sz w:val="22"/>
          <w:szCs w:val="18"/>
          <w:lang w:eastAsia="en-US"/>
        </w:rPr>
        <w:t>Czy wnioskowane dofinansowanie wpłynie lub może wpłynąć na wymianę handlową między Państwami Członkowskimi Unii Europejskiej?</w:t>
      </w:r>
    </w:p>
    <w:p w14:paraId="3320380D" w14:textId="77777777" w:rsidR="005A0F26" w:rsidRPr="004F33F2" w:rsidRDefault="005A0F26">
      <w:pPr>
        <w:tabs>
          <w:tab w:val="left" w:pos="0"/>
        </w:tabs>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7613265B" w14:textId="77777777" w:rsidR="005A0F26" w:rsidRPr="00CA6EEA" w:rsidRDefault="005A0F26">
      <w:pPr>
        <w:tabs>
          <w:tab w:val="left" w:pos="0"/>
        </w:tabs>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57B376E1" w14:textId="1CBB3E16" w:rsidR="005A0F26" w:rsidRPr="00E73A41" w:rsidRDefault="005A0F26">
      <w:pPr>
        <w:tabs>
          <w:tab w:val="left" w:pos="0"/>
        </w:tabs>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sidR="00E73A41">
        <w:rPr>
          <w:rFonts w:ascii="Arial Narrow" w:hAnsi="Arial Narrow"/>
          <w:sz w:val="22"/>
          <w:szCs w:val="22"/>
        </w:rPr>
        <w:t>II.4.</w:t>
      </w:r>
      <w:r w:rsidRPr="00E73A41">
        <w:rPr>
          <w:rFonts w:ascii="Arial Narrow" w:hAnsi="Arial Narrow"/>
          <w:sz w:val="22"/>
          <w:szCs w:val="22"/>
        </w:rPr>
        <w:t>2).</w:t>
      </w:r>
    </w:p>
    <w:p w14:paraId="1AE47F77" w14:textId="77777777" w:rsidR="005A0F26" w:rsidRPr="004F33F2" w:rsidRDefault="005A0F26">
      <w:pPr>
        <w:tabs>
          <w:tab w:val="left" w:pos="0"/>
        </w:tabs>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9"/>
      </w:r>
      <w:r w:rsidRPr="004F33F2">
        <w:rPr>
          <w:rFonts w:ascii="Arial Narrow" w:hAnsi="Arial Narrow"/>
          <w:sz w:val="22"/>
          <w:szCs w:val="22"/>
          <w:lang w:eastAsia="en-US"/>
        </w:rPr>
        <w:t xml:space="preserve">. </w:t>
      </w:r>
    </w:p>
    <w:p w14:paraId="4AFAB705" w14:textId="77777777" w:rsidR="005A0F26" w:rsidRPr="004F33F2" w:rsidRDefault="005A0F26">
      <w:pPr>
        <w:autoSpaceDE w:val="0"/>
        <w:autoSpaceDN w:val="0"/>
        <w:adjustRightInd w:val="0"/>
        <w:ind w:left="141" w:firstLine="567"/>
        <w:jc w:val="both"/>
        <w:rPr>
          <w:rFonts w:ascii="Arial Narrow" w:hAnsi="Arial Narrow"/>
          <w:lang w:eastAsia="en-US"/>
        </w:rPr>
      </w:pPr>
    </w:p>
    <w:p w14:paraId="16416801" w14:textId="77777777" w:rsid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0F4C1CE7" w14:textId="663FA2BC" w:rsidR="005A0F26" w:rsidRPr="004F33F2"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14:paraId="75FD7479" w14:textId="77777777" w:rsidR="005A0F26" w:rsidRP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w:t>
      </w:r>
      <w:proofErr w:type="spellStart"/>
      <w:r w:rsidRPr="002262E8">
        <w:rPr>
          <w:rFonts w:ascii="Arial Narrow" w:hAnsi="Arial Narrow"/>
          <w:b/>
          <w:lang w:eastAsia="en-US"/>
        </w:rPr>
        <w:t>minimis</w:t>
      </w:r>
      <w:proofErr w:type="spellEnd"/>
      <w:r w:rsidRPr="002262E8">
        <w:rPr>
          <w:rFonts w:ascii="Arial Narrow" w:hAnsi="Arial Narrow"/>
          <w:b/>
          <w:lang w:eastAsia="en-US"/>
        </w:rPr>
        <w:t xml:space="preserve">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176A4CC1" w14:textId="77777777" w:rsidR="005A0F26" w:rsidRP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14:paraId="640F5942" w14:textId="77777777" w:rsidR="005A0F26" w:rsidRPr="00CA6EEA" w:rsidRDefault="005A0F26">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4F33F2" w14:paraId="225D9E23" w14:textId="77777777" w:rsidTr="001C5A26">
        <w:trPr>
          <w:trHeight w:val="829"/>
        </w:trPr>
        <w:tc>
          <w:tcPr>
            <w:tcW w:w="9104" w:type="dxa"/>
          </w:tcPr>
          <w:p w14:paraId="3BE02E51" w14:textId="77777777" w:rsidR="005A0F26" w:rsidRPr="00CA6EEA" w:rsidRDefault="005A0F26" w:rsidP="004054B5">
            <w:pPr>
              <w:autoSpaceDE w:val="0"/>
              <w:autoSpaceDN w:val="0"/>
              <w:adjustRightInd w:val="0"/>
              <w:jc w:val="both"/>
              <w:rPr>
                <w:rFonts w:ascii="Arial Narrow" w:hAnsi="Arial Narrow"/>
                <w:lang w:eastAsia="en-US"/>
              </w:rPr>
            </w:pPr>
          </w:p>
        </w:tc>
      </w:tr>
    </w:tbl>
    <w:p w14:paraId="7C886DD7" w14:textId="56498C49" w:rsidR="005A0F26" w:rsidRPr="004F33F2" w:rsidRDefault="005A0F26" w:rsidP="004054B5">
      <w:pPr>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sidR="00E73A41">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 xml:space="preserve">„NIE, ze względu na to, że Wnioskodawca ubiega się o dofinansowanie w formie pomocy de </w:t>
      </w:r>
      <w:proofErr w:type="spellStart"/>
      <w:r w:rsidRPr="004F33F2">
        <w:rPr>
          <w:rFonts w:ascii="Arial Narrow" w:hAnsi="Arial Narrow"/>
          <w:b/>
          <w:sz w:val="22"/>
          <w:szCs w:val="22"/>
          <w:lang w:eastAsia="en-US"/>
        </w:rPr>
        <w:t>minimis</w:t>
      </w:r>
      <w:proofErr w:type="spellEnd"/>
      <w:r w:rsidRPr="004F33F2">
        <w:rPr>
          <w:rFonts w:ascii="Arial Narrow" w:hAnsi="Arial Narrow"/>
          <w:b/>
          <w:sz w:val="22"/>
          <w:szCs w:val="22"/>
          <w:lang w:eastAsia="en-US"/>
        </w:rPr>
        <w:t>”</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18EADC1A" w14:textId="2D3A1C52" w:rsidR="005A0F26" w:rsidRPr="00CA6EEA" w:rsidRDefault="005A0F26" w:rsidP="004054B5">
      <w:pPr>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sidR="00E73A41">
        <w:rPr>
          <w:rFonts w:ascii="Arial Narrow" w:hAnsi="Arial Narrow"/>
          <w:sz w:val="22"/>
          <w:szCs w:val="22"/>
          <w:lang w:eastAsia="en-US"/>
        </w:rPr>
        <w:t>II.4.</w:t>
      </w:r>
      <w:r w:rsidRPr="004F33F2">
        <w:rPr>
          <w:rFonts w:ascii="Arial Narrow" w:hAnsi="Arial Narrow"/>
          <w:sz w:val="22"/>
          <w:szCs w:val="22"/>
          <w:lang w:eastAsia="en-US"/>
        </w:rPr>
        <w:t xml:space="preserve">2 i </w:t>
      </w:r>
      <w:r w:rsidR="00E73A41">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sidR="00E73A41">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050A82D4" w14:textId="77777777" w:rsidR="00AF3678" w:rsidRPr="00AD4033" w:rsidRDefault="00AF3678" w:rsidP="004054B5">
      <w:pPr>
        <w:jc w:val="both"/>
        <w:rPr>
          <w:rFonts w:ascii="Arial Narrow" w:hAnsi="Arial Narrow"/>
          <w:i/>
          <w:sz w:val="22"/>
          <w:szCs w:val="22"/>
          <w:lang w:eastAsia="en-US"/>
        </w:rPr>
      </w:pPr>
    </w:p>
    <w:p w14:paraId="7F49A706" w14:textId="77777777" w:rsidR="005A0F26" w:rsidRPr="008D5991"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4799913B" w14:textId="77777777" w:rsidR="005A0F26" w:rsidRPr="00941A7F"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69656E9B" w14:textId="77777777" w:rsidR="005A0F26" w:rsidRPr="00941A7F"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735118E8" w14:textId="77777777" w:rsidR="005A0F26" w:rsidRPr="003A663B"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9356C01" w14:textId="77777777" w:rsidR="005A0F26" w:rsidRPr="00176DCA" w:rsidRDefault="005A0F26" w:rsidP="004054B5">
      <w:pPr>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6BEBF0B3" w14:textId="77777777" w:rsidR="00095B2F" w:rsidRDefault="00095B2F">
      <w:pPr>
        <w:autoSpaceDE w:val="0"/>
        <w:autoSpaceDN w:val="0"/>
        <w:adjustRightInd w:val="0"/>
        <w:jc w:val="both"/>
        <w:rPr>
          <w:rFonts w:ascii="Arial Narrow" w:hAnsi="Arial Narrow"/>
          <w:b/>
        </w:rPr>
      </w:pPr>
    </w:p>
    <w:p w14:paraId="617D0F3E" w14:textId="77777777" w:rsidR="005A0F26" w:rsidRDefault="005A0F26">
      <w:pPr>
        <w:autoSpaceDE w:val="0"/>
        <w:autoSpaceDN w:val="0"/>
        <w:adjustRightInd w:val="0"/>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 xml:space="preserve">de </w:t>
      </w:r>
      <w:proofErr w:type="spellStart"/>
      <w:r w:rsidRPr="00176DCA">
        <w:rPr>
          <w:rFonts w:ascii="Arial Narrow" w:hAnsi="Arial Narrow"/>
          <w:b/>
          <w:i/>
        </w:rPr>
        <w:t>minimis</w:t>
      </w:r>
      <w:proofErr w:type="spellEnd"/>
      <w:r w:rsidRPr="00176DCA">
        <w:rPr>
          <w:rFonts w:ascii="Arial Narrow" w:hAnsi="Arial Narrow"/>
          <w:b/>
        </w:rPr>
        <w:t xml:space="preserve"> (jeśli dotyczy).</w:t>
      </w:r>
    </w:p>
    <w:p w14:paraId="3A7B75AC" w14:textId="62C461C8" w:rsidR="00176DCA" w:rsidRPr="00176DCA" w:rsidRDefault="00176DCA">
      <w:pPr>
        <w:autoSpaceDE w:val="0"/>
        <w:autoSpaceDN w:val="0"/>
        <w:adjustRightInd w:val="0"/>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 xml:space="preserve">Pomoc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oparta o Rozporządzenie Komisji (UE) nr 1407/2013 z dnia 18 grudnia 2013 r. w sprawie stosowania art. 107 i 108 Traktatu o funkcjonowaniu Unii Europejskiej do pomocy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z dnia 18 grudnia 2013 r.</w:t>
      </w:r>
    </w:p>
    <w:p w14:paraId="505F074E" w14:textId="3A37F4A9" w:rsidR="005A0F26" w:rsidRPr="00176DCA" w:rsidRDefault="005A0F26">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 xml:space="preserve">de </w:t>
      </w:r>
      <w:proofErr w:type="spellStart"/>
      <w:r w:rsidRPr="00176DCA">
        <w:rPr>
          <w:rFonts w:ascii="Arial Narrow" w:hAnsi="Arial Narrow"/>
          <w:i/>
          <w:sz w:val="22"/>
          <w:szCs w:val="22"/>
        </w:rPr>
        <w:t>minimis</w:t>
      </w:r>
      <w:proofErr w:type="spellEnd"/>
      <w:r w:rsidRPr="00176DCA">
        <w:rPr>
          <w:rFonts w:ascii="Arial Narrow" w:hAnsi="Arial Narrow"/>
          <w:sz w:val="22"/>
          <w:szCs w:val="22"/>
        </w:rPr>
        <w:t xml:space="preserve"> oraz nazwę Rozporządzenia </w:t>
      </w:r>
      <w:r w:rsidR="00DD0F17" w:rsidRPr="00176DCA">
        <w:rPr>
          <w:rFonts w:ascii="Arial Narrow" w:hAnsi="Arial Narrow"/>
          <w:sz w:val="22"/>
          <w:szCs w:val="22"/>
        </w:rPr>
        <w:t>m</w:t>
      </w:r>
      <w:r w:rsidRPr="00176DCA">
        <w:rPr>
          <w:rFonts w:ascii="Arial Narrow" w:hAnsi="Arial Narrow"/>
          <w:sz w:val="22"/>
          <w:szCs w:val="22"/>
        </w:rPr>
        <w:t xml:space="preserve">inistra </w:t>
      </w:r>
      <w:r w:rsidR="00DD0F17" w:rsidRPr="00176DCA">
        <w:rPr>
          <w:rFonts w:ascii="Arial Narrow" w:hAnsi="Arial Narrow"/>
          <w:sz w:val="22"/>
          <w:szCs w:val="22"/>
        </w:rPr>
        <w:t>właściwego ds.</w:t>
      </w:r>
      <w:r w:rsidRPr="00176DCA">
        <w:rPr>
          <w:rFonts w:ascii="Arial Narrow" w:hAnsi="Arial Narrow"/>
          <w:sz w:val="22"/>
          <w:szCs w:val="22"/>
        </w:rPr>
        <w:t xml:space="preserve"> </w:t>
      </w:r>
      <w:r w:rsidR="00DD0F17" w:rsidRPr="00176DCA">
        <w:rPr>
          <w:rFonts w:ascii="Arial Narrow" w:hAnsi="Arial Narrow"/>
          <w:sz w:val="22"/>
          <w:szCs w:val="22"/>
        </w:rPr>
        <w:t>r</w:t>
      </w:r>
      <w:r w:rsidRPr="00176DCA">
        <w:rPr>
          <w:rFonts w:ascii="Arial Narrow" w:hAnsi="Arial Narrow"/>
          <w:sz w:val="22"/>
          <w:szCs w:val="22"/>
        </w:rPr>
        <w:t xml:space="preserve">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 xml:space="preserve">de </w:t>
      </w:r>
      <w:proofErr w:type="spellStart"/>
      <w:r w:rsidRPr="00176DCA">
        <w:rPr>
          <w:rFonts w:ascii="Arial Narrow" w:hAnsi="Arial Narrow"/>
          <w:i/>
          <w:sz w:val="22"/>
          <w:szCs w:val="22"/>
        </w:rPr>
        <w:t>minimis</w:t>
      </w:r>
      <w:proofErr w:type="spellEnd"/>
      <w:r w:rsidRPr="00176DCA">
        <w:rPr>
          <w:rFonts w:ascii="Arial Narrow" w:hAnsi="Arial Narrow"/>
          <w:sz w:val="22"/>
          <w:szCs w:val="22"/>
        </w:rPr>
        <w:t xml:space="preserve">. </w:t>
      </w:r>
    </w:p>
    <w:p w14:paraId="68A80EF4" w14:textId="0FB1CC4B" w:rsidR="005A0F26" w:rsidRPr="00CE7552" w:rsidRDefault="005A0F26">
      <w:pPr>
        <w:autoSpaceDE w:val="0"/>
        <w:autoSpaceDN w:val="0"/>
        <w:adjustRightInd w:val="0"/>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sidR="00CE7552">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 xml:space="preserve">pomocy de </w:t>
      </w:r>
      <w:proofErr w:type="spellStart"/>
      <w:r w:rsidRPr="00CE7552">
        <w:rPr>
          <w:rFonts w:ascii="Arial Narrow" w:hAnsi="Arial Narrow"/>
          <w:color w:val="000000"/>
          <w:sz w:val="22"/>
          <w:szCs w:val="22"/>
        </w:rPr>
        <w:t>minimis</w:t>
      </w:r>
      <w:proofErr w:type="spellEnd"/>
      <w:r w:rsidRPr="00CE7552">
        <w:rPr>
          <w:rFonts w:ascii="Arial Narrow" w:hAnsi="Arial Narrow"/>
          <w:color w:val="000000"/>
          <w:sz w:val="22"/>
          <w:szCs w:val="22"/>
        </w:rPr>
        <w:t xml:space="preserve"> na podstawie wybranego Rozporządzenia</w:t>
      </w:r>
      <w:r w:rsidRPr="00CE7552">
        <w:rPr>
          <w:rFonts w:ascii="Arial Narrow" w:hAnsi="Arial Narrow"/>
          <w:sz w:val="22"/>
          <w:szCs w:val="22"/>
        </w:rPr>
        <w:t xml:space="preserve">. </w:t>
      </w:r>
    </w:p>
    <w:p w14:paraId="12529BC2" w14:textId="77777777" w:rsidR="005A0F26" w:rsidRPr="00CE7552" w:rsidRDefault="005A0F26">
      <w:pPr>
        <w:autoSpaceDE w:val="0"/>
        <w:autoSpaceDN w:val="0"/>
        <w:adjustRightInd w:val="0"/>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062E1149" w14:textId="77777777" w:rsidR="005A0F26" w:rsidRPr="004F33F2" w:rsidRDefault="005A0F26">
      <w:pPr>
        <w:autoSpaceDE w:val="0"/>
        <w:autoSpaceDN w:val="0"/>
        <w:adjustRightInd w:val="0"/>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w:t>
      </w:r>
      <w:proofErr w:type="spellStart"/>
      <w:r w:rsidRPr="004F33F2">
        <w:rPr>
          <w:rFonts w:ascii="Arial Narrow" w:hAnsi="Arial Narrow"/>
          <w:i/>
          <w:iCs/>
          <w:color w:val="000000"/>
          <w:sz w:val="22"/>
          <w:szCs w:val="22"/>
        </w:rPr>
        <w:t>minimis</w:t>
      </w:r>
      <w:proofErr w:type="spellEnd"/>
      <w:r w:rsidRPr="004F33F2">
        <w:rPr>
          <w:rFonts w:ascii="Arial Narrow" w:hAnsi="Arial Narrow"/>
          <w:i/>
          <w:iCs/>
          <w:color w:val="000000"/>
          <w:sz w:val="22"/>
          <w:szCs w:val="22"/>
        </w:rPr>
        <w:t xml:space="preserve">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w:t>
      </w:r>
      <w:proofErr w:type="spellStart"/>
      <w:r w:rsidRPr="004F33F2">
        <w:rPr>
          <w:rFonts w:ascii="Arial Narrow" w:hAnsi="Arial Narrow"/>
          <w:i/>
          <w:iCs/>
          <w:color w:val="000000"/>
          <w:sz w:val="22"/>
          <w:szCs w:val="22"/>
        </w:rPr>
        <w:t>minimis</w:t>
      </w:r>
      <w:proofErr w:type="spellEnd"/>
      <w:r w:rsidRPr="004F33F2">
        <w:rPr>
          <w:rFonts w:ascii="Arial Narrow" w:hAnsi="Arial Narrow"/>
          <w:i/>
          <w:iCs/>
          <w:color w:val="000000"/>
          <w:sz w:val="22"/>
          <w:szCs w:val="22"/>
        </w:rPr>
        <w:t xml:space="preserve">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 xml:space="preserve">de </w:t>
      </w:r>
      <w:proofErr w:type="spellStart"/>
      <w:r w:rsidRPr="004F33F2">
        <w:rPr>
          <w:rFonts w:ascii="Arial Narrow" w:hAnsi="Arial Narrow"/>
          <w:i/>
          <w:color w:val="000000"/>
          <w:sz w:val="22"/>
          <w:szCs w:val="22"/>
        </w:rPr>
        <w:t>minimis</w:t>
      </w:r>
      <w:proofErr w:type="spellEnd"/>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059CCA7" w14:textId="77777777" w:rsidR="005A0F26" w:rsidRPr="004F33F2" w:rsidRDefault="005A0F26">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50"/>
      </w:r>
      <w:r w:rsidRPr="004F33F2">
        <w:rPr>
          <w:rFonts w:ascii="Arial Narrow" w:hAnsi="Arial Narrow"/>
          <w:i/>
          <w:sz w:val="22"/>
          <w:szCs w:val="22"/>
        </w:rPr>
        <w:t xml:space="preserve">. W kolejnych kolumnach należy podać informacje o wszelkiej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uzyskanej w okresie 3 ostatnich lat podatkowych (tj. w ciągu bieżącego roku podatkowego oraz dwóch poprzedzających go lat) przez każdy z tych podmiotów. </w:t>
      </w:r>
    </w:p>
    <w:p w14:paraId="000CDFD0" w14:textId="77777777" w:rsidR="005A0F26" w:rsidRPr="004F33F2" w:rsidRDefault="005A0F26">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przypadku podmiotu, który w tym okresie nie otrzymał żadnej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w ostatnich dwóch kolumnach należy wpisać zera (co traktowane jest jako oświadczenie o nieotrzymaniu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W zależności od potrzeby należy dodawać/usuwać wiersze.</w:t>
      </w:r>
    </w:p>
    <w:p w14:paraId="08F2EA6F" w14:textId="77777777" w:rsidR="005A0F26" w:rsidRPr="002262E8" w:rsidRDefault="005A0F26">
      <w:pPr>
        <w:tabs>
          <w:tab w:val="left" w:pos="142"/>
        </w:tabs>
        <w:ind w:left="142"/>
        <w:jc w:val="both"/>
        <w:rPr>
          <w:rFonts w:ascii="Arial Narrow" w:hAnsi="Arial Narrow"/>
          <w:sz w:val="22"/>
          <w:szCs w:val="22"/>
        </w:rPr>
      </w:pPr>
      <w:r w:rsidRPr="004F33F2">
        <w:rPr>
          <w:rFonts w:ascii="Arial Narrow" w:hAnsi="Arial Narrow"/>
          <w:i/>
          <w:sz w:val="22"/>
          <w:szCs w:val="22"/>
        </w:rPr>
        <w:t xml:space="preserve">W przypadku otrzymania przez Wnioskodawcę lub podmiot powiązany jakiejkolwiek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w trakcie trwania oceny wniosku aż do dnia zawarcia umowy o dofinansowanie, należy niezwłocznie przesłać informacje o takiej pomocy do IZ RPO WŁ</w:t>
      </w:r>
      <w:r w:rsidRPr="002262E8">
        <w:rPr>
          <w:rFonts w:ascii="Arial Narrow" w:hAnsi="Arial Narrow"/>
          <w:sz w:val="22"/>
          <w:szCs w:val="22"/>
        </w:rPr>
        <w:t>.</w:t>
      </w:r>
    </w:p>
    <w:p w14:paraId="6A185CD2" w14:textId="77777777" w:rsidR="00AF3678" w:rsidRPr="00CA6EEA" w:rsidRDefault="00AF3678">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5A0F26" w:rsidRPr="004F33F2" w14:paraId="736394E8" w14:textId="77777777" w:rsidTr="00784918">
        <w:trPr>
          <w:trHeight w:val="567"/>
        </w:trPr>
        <w:tc>
          <w:tcPr>
            <w:tcW w:w="1558" w:type="dxa"/>
            <w:vAlign w:val="center"/>
          </w:tcPr>
          <w:p w14:paraId="43ADCA23" w14:textId="77777777" w:rsidR="005A0F26" w:rsidRPr="00CA6EEA" w:rsidRDefault="005A0F26">
            <w:pPr>
              <w:tabs>
                <w:tab w:val="left" w:pos="708"/>
              </w:tabs>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D306CEA" w14:textId="77777777" w:rsidR="005A0F26" w:rsidRPr="00CA6EEA" w:rsidRDefault="005A0F26">
            <w:pPr>
              <w:tabs>
                <w:tab w:val="left" w:pos="708"/>
              </w:tabs>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45CF42CC" w14:textId="77777777" w:rsidR="005A0F26" w:rsidRPr="00067EF2" w:rsidRDefault="005A0F26">
            <w:pPr>
              <w:tabs>
                <w:tab w:val="left" w:pos="708"/>
              </w:tabs>
              <w:jc w:val="center"/>
              <w:rPr>
                <w:rFonts w:ascii="Arial Narrow" w:hAnsi="Arial Narrow"/>
                <w:b/>
                <w:sz w:val="16"/>
                <w:szCs w:val="16"/>
              </w:rPr>
            </w:pPr>
            <w:r w:rsidRPr="00067EF2">
              <w:rPr>
                <w:rFonts w:ascii="Arial Narrow" w:hAnsi="Arial Narrow"/>
                <w:b/>
                <w:sz w:val="16"/>
                <w:szCs w:val="16"/>
              </w:rPr>
              <w:t>Podmiot udzielający pomocy</w:t>
            </w:r>
          </w:p>
          <w:p w14:paraId="3B425444" w14:textId="77777777" w:rsidR="005A0F26" w:rsidRPr="008D5991" w:rsidRDefault="005A0F26">
            <w:pPr>
              <w:tabs>
                <w:tab w:val="left" w:pos="708"/>
              </w:tabs>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AA78B78" w14:textId="77777777" w:rsidR="005A0F26" w:rsidRPr="00941A7F" w:rsidRDefault="005A0F26">
            <w:pPr>
              <w:tabs>
                <w:tab w:val="left" w:pos="708"/>
              </w:tabs>
              <w:jc w:val="center"/>
              <w:rPr>
                <w:rFonts w:ascii="Arial Narrow" w:hAnsi="Arial Narrow"/>
                <w:i/>
                <w:sz w:val="14"/>
                <w:szCs w:val="14"/>
              </w:rPr>
            </w:pPr>
          </w:p>
        </w:tc>
        <w:tc>
          <w:tcPr>
            <w:tcW w:w="1559" w:type="dxa"/>
          </w:tcPr>
          <w:p w14:paraId="089E6179" w14:textId="77777777" w:rsidR="005A0F26" w:rsidRPr="00941A7F" w:rsidRDefault="005A0F26">
            <w:pPr>
              <w:tabs>
                <w:tab w:val="left" w:pos="708"/>
              </w:tabs>
              <w:jc w:val="center"/>
              <w:rPr>
                <w:rFonts w:ascii="Arial Narrow" w:hAnsi="Arial Narrow"/>
                <w:b/>
                <w:sz w:val="16"/>
                <w:szCs w:val="16"/>
              </w:rPr>
            </w:pPr>
            <w:r w:rsidRPr="00941A7F">
              <w:rPr>
                <w:rFonts w:ascii="Arial Narrow" w:hAnsi="Arial Narrow"/>
                <w:b/>
                <w:sz w:val="16"/>
                <w:szCs w:val="16"/>
              </w:rPr>
              <w:t xml:space="preserve">Numer decyzji / umowy na podstawie, której udzielono jakiejkolwiek pomocy de </w:t>
            </w:r>
            <w:proofErr w:type="spellStart"/>
            <w:r w:rsidRPr="00941A7F">
              <w:rPr>
                <w:rFonts w:ascii="Arial Narrow" w:hAnsi="Arial Narrow"/>
                <w:b/>
                <w:sz w:val="16"/>
                <w:szCs w:val="16"/>
              </w:rPr>
              <w:t>minimis</w:t>
            </w:r>
            <w:proofErr w:type="spellEnd"/>
          </w:p>
          <w:p w14:paraId="3F0E2192" w14:textId="77777777" w:rsidR="005A0F26" w:rsidRPr="003A663B" w:rsidRDefault="005A0F26">
            <w:pPr>
              <w:tabs>
                <w:tab w:val="left" w:pos="708"/>
              </w:tabs>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1C2AA3E0" w14:textId="77777777" w:rsidR="005A0F26" w:rsidRPr="00176DCA" w:rsidRDefault="005A0F26">
            <w:pPr>
              <w:tabs>
                <w:tab w:val="left" w:pos="708"/>
              </w:tabs>
              <w:jc w:val="center"/>
              <w:rPr>
                <w:rFonts w:ascii="Arial Narrow" w:hAnsi="Arial Narrow"/>
                <w:b/>
                <w:sz w:val="16"/>
                <w:szCs w:val="16"/>
              </w:rPr>
            </w:pPr>
            <w:r w:rsidRPr="00176DCA">
              <w:rPr>
                <w:rFonts w:ascii="Arial Narrow" w:hAnsi="Arial Narrow"/>
                <w:b/>
                <w:sz w:val="16"/>
                <w:szCs w:val="16"/>
              </w:rPr>
              <w:t>Dzień udzielenia pomocy</w:t>
            </w:r>
          </w:p>
          <w:p w14:paraId="2ADD86F1" w14:textId="77777777" w:rsidR="005A0F26" w:rsidRPr="00176DCA" w:rsidRDefault="005A0F26">
            <w:pPr>
              <w:tabs>
                <w:tab w:val="left" w:pos="708"/>
              </w:tabs>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0F8E98BB" w14:textId="77777777" w:rsidR="005A0F26" w:rsidRPr="00CE7552" w:rsidRDefault="005A0F26">
            <w:pPr>
              <w:tabs>
                <w:tab w:val="left" w:pos="708"/>
              </w:tabs>
              <w:jc w:val="center"/>
              <w:rPr>
                <w:rFonts w:ascii="Arial Narrow" w:hAnsi="Arial Narrow"/>
                <w:sz w:val="16"/>
                <w:szCs w:val="16"/>
              </w:rPr>
            </w:pPr>
            <w:r w:rsidRPr="00325311">
              <w:rPr>
                <w:rFonts w:ascii="Arial Narrow" w:hAnsi="Arial Narrow"/>
                <w:b/>
                <w:sz w:val="16"/>
                <w:szCs w:val="16"/>
              </w:rPr>
              <w:t>Wartość pomocy brutto</w:t>
            </w:r>
          </w:p>
          <w:p w14:paraId="6C85F4DB" w14:textId="77777777" w:rsidR="005A0F26" w:rsidRPr="00CE7552" w:rsidRDefault="005A0F26">
            <w:pPr>
              <w:tabs>
                <w:tab w:val="left" w:pos="708"/>
              </w:tabs>
              <w:jc w:val="center"/>
              <w:rPr>
                <w:rFonts w:ascii="Arial Narrow" w:hAnsi="Arial Narrow"/>
                <w:b/>
                <w:sz w:val="16"/>
                <w:szCs w:val="16"/>
              </w:rPr>
            </w:pPr>
            <w:r w:rsidRPr="00CE7552">
              <w:rPr>
                <w:rFonts w:ascii="Arial Narrow" w:hAnsi="Arial Narrow"/>
                <w:b/>
                <w:sz w:val="16"/>
                <w:szCs w:val="16"/>
              </w:rPr>
              <w:t>(EDB) -w PLN</w:t>
            </w:r>
          </w:p>
          <w:p w14:paraId="6A0F54DD" w14:textId="77777777" w:rsidR="005A0F26" w:rsidRPr="00784918" w:rsidRDefault="005A0F26">
            <w:pPr>
              <w:tabs>
                <w:tab w:val="left" w:pos="708"/>
              </w:tabs>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937A449" w14:textId="77777777" w:rsidR="005A0F26" w:rsidRPr="00784918" w:rsidRDefault="005A0F26">
            <w:pPr>
              <w:tabs>
                <w:tab w:val="left" w:pos="708"/>
              </w:tabs>
              <w:jc w:val="center"/>
              <w:rPr>
                <w:rFonts w:ascii="Arial Narrow" w:hAnsi="Arial Narrow"/>
                <w:sz w:val="16"/>
                <w:szCs w:val="16"/>
              </w:rPr>
            </w:pPr>
            <w:r w:rsidRPr="00784918">
              <w:rPr>
                <w:rFonts w:ascii="Arial Narrow" w:hAnsi="Arial Narrow"/>
                <w:b/>
                <w:sz w:val="16"/>
                <w:szCs w:val="16"/>
              </w:rPr>
              <w:t>Wartość pomocy brutto</w:t>
            </w:r>
          </w:p>
          <w:p w14:paraId="16A663FB" w14:textId="77777777" w:rsidR="005A0F26" w:rsidRPr="00784918" w:rsidRDefault="005A0F26">
            <w:pPr>
              <w:tabs>
                <w:tab w:val="left" w:pos="708"/>
              </w:tabs>
              <w:jc w:val="center"/>
              <w:rPr>
                <w:rFonts w:ascii="Arial Narrow" w:hAnsi="Arial Narrow"/>
                <w:b/>
                <w:sz w:val="16"/>
                <w:szCs w:val="16"/>
              </w:rPr>
            </w:pPr>
            <w:r w:rsidRPr="00784918">
              <w:rPr>
                <w:rFonts w:ascii="Arial Narrow" w:hAnsi="Arial Narrow"/>
                <w:b/>
                <w:sz w:val="16"/>
                <w:szCs w:val="16"/>
              </w:rPr>
              <w:t>(EDB) - w EUR</w:t>
            </w:r>
          </w:p>
          <w:p w14:paraId="08565766" w14:textId="77777777" w:rsidR="005A0F26" w:rsidRPr="00784918" w:rsidRDefault="005A0F26">
            <w:pPr>
              <w:tabs>
                <w:tab w:val="left" w:pos="708"/>
              </w:tabs>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5A0F26" w:rsidRPr="004F33F2" w14:paraId="5434060E" w14:textId="77777777" w:rsidTr="00D8089A">
        <w:trPr>
          <w:trHeight w:val="284"/>
        </w:trPr>
        <w:tc>
          <w:tcPr>
            <w:tcW w:w="1558" w:type="dxa"/>
            <w:vMerge w:val="restart"/>
            <w:vAlign w:val="center"/>
          </w:tcPr>
          <w:p w14:paraId="4E54729B" w14:textId="77777777" w:rsidR="005A0F26" w:rsidRPr="004F33F2" w:rsidRDefault="005A0F26">
            <w:pPr>
              <w:tabs>
                <w:tab w:val="left" w:pos="708"/>
              </w:tabs>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18BD748F" w14:textId="77777777" w:rsidR="005A0F26" w:rsidRPr="004F33F2" w:rsidRDefault="005A0F26">
            <w:pPr>
              <w:tabs>
                <w:tab w:val="left" w:pos="708"/>
              </w:tabs>
              <w:jc w:val="center"/>
              <w:rPr>
                <w:rFonts w:ascii="Arial Narrow" w:hAnsi="Arial Narrow"/>
                <w:sz w:val="16"/>
                <w:szCs w:val="16"/>
              </w:rPr>
            </w:pPr>
          </w:p>
        </w:tc>
        <w:tc>
          <w:tcPr>
            <w:tcW w:w="1272" w:type="dxa"/>
          </w:tcPr>
          <w:p w14:paraId="372D5A08"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61E3B4B4" w14:textId="77777777" w:rsidR="005A0F26" w:rsidRPr="004F33F2" w:rsidRDefault="005A0F26">
            <w:pPr>
              <w:tabs>
                <w:tab w:val="left" w:pos="708"/>
              </w:tabs>
              <w:jc w:val="center"/>
              <w:rPr>
                <w:rFonts w:ascii="Arial Narrow" w:hAnsi="Arial Narrow"/>
                <w:sz w:val="16"/>
                <w:szCs w:val="16"/>
              </w:rPr>
            </w:pPr>
          </w:p>
        </w:tc>
        <w:tc>
          <w:tcPr>
            <w:tcW w:w="1134" w:type="dxa"/>
          </w:tcPr>
          <w:p w14:paraId="77984863"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281DE67E"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1E20323D" w14:textId="77777777" w:rsidR="005A0F26" w:rsidRPr="002262E8" w:rsidRDefault="005A0F26">
            <w:pPr>
              <w:tabs>
                <w:tab w:val="left" w:pos="708"/>
              </w:tabs>
              <w:jc w:val="center"/>
              <w:rPr>
                <w:rFonts w:ascii="Arial Narrow" w:hAnsi="Arial Narrow"/>
                <w:sz w:val="16"/>
                <w:szCs w:val="16"/>
              </w:rPr>
            </w:pPr>
          </w:p>
        </w:tc>
      </w:tr>
      <w:tr w:rsidR="005A0F26" w:rsidRPr="004F33F2" w14:paraId="30354A02" w14:textId="77777777" w:rsidTr="00D8089A">
        <w:trPr>
          <w:trHeight w:val="284"/>
        </w:trPr>
        <w:tc>
          <w:tcPr>
            <w:tcW w:w="1558" w:type="dxa"/>
            <w:vMerge/>
            <w:vAlign w:val="center"/>
          </w:tcPr>
          <w:p w14:paraId="6AD93441"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29B69468"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5C6817BF"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2063DC8C" w14:textId="77777777" w:rsidR="005A0F26" w:rsidRPr="004F33F2" w:rsidRDefault="005A0F26">
            <w:pPr>
              <w:tabs>
                <w:tab w:val="left" w:pos="708"/>
              </w:tabs>
              <w:jc w:val="center"/>
              <w:rPr>
                <w:rFonts w:ascii="Arial Narrow" w:hAnsi="Arial Narrow"/>
                <w:sz w:val="16"/>
                <w:szCs w:val="16"/>
              </w:rPr>
            </w:pPr>
          </w:p>
        </w:tc>
        <w:tc>
          <w:tcPr>
            <w:tcW w:w="1134" w:type="dxa"/>
          </w:tcPr>
          <w:p w14:paraId="32109863"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41B2EA47"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07D2773E" w14:textId="77777777" w:rsidR="005A0F26" w:rsidRPr="004F33F2" w:rsidRDefault="005A0F26">
            <w:pPr>
              <w:tabs>
                <w:tab w:val="left" w:pos="708"/>
              </w:tabs>
              <w:jc w:val="center"/>
              <w:rPr>
                <w:rFonts w:ascii="Arial Narrow" w:hAnsi="Arial Narrow"/>
                <w:sz w:val="16"/>
                <w:szCs w:val="16"/>
              </w:rPr>
            </w:pPr>
          </w:p>
        </w:tc>
      </w:tr>
      <w:tr w:rsidR="005A0F26" w:rsidRPr="004F33F2" w14:paraId="12FB6189" w14:textId="77777777" w:rsidTr="00D8089A">
        <w:trPr>
          <w:trHeight w:val="284"/>
        </w:trPr>
        <w:tc>
          <w:tcPr>
            <w:tcW w:w="1558" w:type="dxa"/>
            <w:vMerge/>
            <w:vAlign w:val="center"/>
          </w:tcPr>
          <w:p w14:paraId="07650952"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4A23330E"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436A76A1"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6655D075" w14:textId="77777777" w:rsidR="005A0F26" w:rsidRPr="004F33F2" w:rsidRDefault="005A0F26">
            <w:pPr>
              <w:tabs>
                <w:tab w:val="left" w:pos="708"/>
              </w:tabs>
              <w:jc w:val="center"/>
              <w:rPr>
                <w:rFonts w:ascii="Arial Narrow" w:hAnsi="Arial Narrow"/>
                <w:sz w:val="16"/>
                <w:szCs w:val="16"/>
              </w:rPr>
            </w:pPr>
          </w:p>
        </w:tc>
        <w:tc>
          <w:tcPr>
            <w:tcW w:w="1134" w:type="dxa"/>
          </w:tcPr>
          <w:p w14:paraId="052B0DC5"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5FBBFC4E"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49CB2FF3" w14:textId="77777777" w:rsidR="005A0F26" w:rsidRPr="004F33F2" w:rsidRDefault="005A0F26">
            <w:pPr>
              <w:tabs>
                <w:tab w:val="left" w:pos="708"/>
              </w:tabs>
              <w:jc w:val="center"/>
              <w:rPr>
                <w:rFonts w:ascii="Arial Narrow" w:hAnsi="Arial Narrow"/>
                <w:sz w:val="16"/>
                <w:szCs w:val="16"/>
              </w:rPr>
            </w:pPr>
          </w:p>
        </w:tc>
      </w:tr>
      <w:tr w:rsidR="005A0F26" w:rsidRPr="004F33F2" w14:paraId="157CA431" w14:textId="77777777" w:rsidTr="00D8089A">
        <w:trPr>
          <w:trHeight w:val="284"/>
        </w:trPr>
        <w:tc>
          <w:tcPr>
            <w:tcW w:w="1558" w:type="dxa"/>
            <w:vMerge w:val="restart"/>
            <w:vAlign w:val="center"/>
          </w:tcPr>
          <w:p w14:paraId="50D97998" w14:textId="77777777" w:rsidR="005A0F26" w:rsidRPr="004F33F2" w:rsidRDefault="005A0F26">
            <w:pPr>
              <w:tabs>
                <w:tab w:val="left" w:pos="708"/>
              </w:tabs>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421A983B" w14:textId="77777777" w:rsidR="005A0F26" w:rsidRPr="004F33F2" w:rsidRDefault="005A0F26">
            <w:pPr>
              <w:tabs>
                <w:tab w:val="left" w:pos="708"/>
              </w:tabs>
              <w:jc w:val="center"/>
              <w:rPr>
                <w:rFonts w:ascii="Arial Narrow" w:hAnsi="Arial Narrow"/>
                <w:sz w:val="16"/>
                <w:szCs w:val="16"/>
              </w:rPr>
            </w:pPr>
          </w:p>
        </w:tc>
        <w:tc>
          <w:tcPr>
            <w:tcW w:w="1272" w:type="dxa"/>
          </w:tcPr>
          <w:p w14:paraId="114EEB60"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1BA8707C" w14:textId="77777777" w:rsidR="005A0F26" w:rsidRPr="004F33F2" w:rsidRDefault="005A0F26">
            <w:pPr>
              <w:tabs>
                <w:tab w:val="left" w:pos="708"/>
              </w:tabs>
              <w:jc w:val="center"/>
              <w:rPr>
                <w:rFonts w:ascii="Arial Narrow" w:hAnsi="Arial Narrow"/>
                <w:sz w:val="16"/>
                <w:szCs w:val="16"/>
              </w:rPr>
            </w:pPr>
          </w:p>
        </w:tc>
        <w:tc>
          <w:tcPr>
            <w:tcW w:w="1134" w:type="dxa"/>
          </w:tcPr>
          <w:p w14:paraId="27EFF7C6"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3C013FA5"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16F3792E" w14:textId="77777777" w:rsidR="005A0F26" w:rsidRPr="002262E8" w:rsidRDefault="005A0F26">
            <w:pPr>
              <w:tabs>
                <w:tab w:val="left" w:pos="708"/>
              </w:tabs>
              <w:jc w:val="center"/>
              <w:rPr>
                <w:rFonts w:ascii="Arial Narrow" w:hAnsi="Arial Narrow"/>
                <w:sz w:val="16"/>
                <w:szCs w:val="16"/>
              </w:rPr>
            </w:pPr>
          </w:p>
        </w:tc>
      </w:tr>
      <w:tr w:rsidR="005A0F26" w:rsidRPr="004F33F2" w14:paraId="13DE0D70" w14:textId="77777777" w:rsidTr="00D8089A">
        <w:trPr>
          <w:trHeight w:val="284"/>
        </w:trPr>
        <w:tc>
          <w:tcPr>
            <w:tcW w:w="1558" w:type="dxa"/>
            <w:vMerge/>
            <w:vAlign w:val="center"/>
          </w:tcPr>
          <w:p w14:paraId="69B3B467"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2E1CD3FF"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22FDABCA"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78B4292A" w14:textId="77777777" w:rsidR="005A0F26" w:rsidRPr="004F33F2" w:rsidRDefault="005A0F26">
            <w:pPr>
              <w:tabs>
                <w:tab w:val="left" w:pos="708"/>
              </w:tabs>
              <w:jc w:val="center"/>
              <w:rPr>
                <w:rFonts w:ascii="Arial Narrow" w:hAnsi="Arial Narrow"/>
                <w:sz w:val="16"/>
                <w:szCs w:val="16"/>
              </w:rPr>
            </w:pPr>
          </w:p>
        </w:tc>
        <w:tc>
          <w:tcPr>
            <w:tcW w:w="1134" w:type="dxa"/>
          </w:tcPr>
          <w:p w14:paraId="329C26B8"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2B86416E"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5888D19B" w14:textId="77777777" w:rsidR="005A0F26" w:rsidRPr="004F33F2" w:rsidRDefault="005A0F26">
            <w:pPr>
              <w:tabs>
                <w:tab w:val="left" w:pos="708"/>
              </w:tabs>
              <w:jc w:val="center"/>
              <w:rPr>
                <w:rFonts w:ascii="Arial Narrow" w:hAnsi="Arial Narrow"/>
                <w:sz w:val="16"/>
                <w:szCs w:val="16"/>
              </w:rPr>
            </w:pPr>
          </w:p>
        </w:tc>
      </w:tr>
      <w:tr w:rsidR="005A0F26" w:rsidRPr="004F33F2" w14:paraId="78934258" w14:textId="77777777" w:rsidTr="00D8089A">
        <w:trPr>
          <w:trHeight w:val="284"/>
        </w:trPr>
        <w:tc>
          <w:tcPr>
            <w:tcW w:w="1558" w:type="dxa"/>
            <w:vMerge/>
            <w:vAlign w:val="center"/>
          </w:tcPr>
          <w:p w14:paraId="48B64B44"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147257C8"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019E529A"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31D3813D" w14:textId="77777777" w:rsidR="005A0F26" w:rsidRPr="004F33F2" w:rsidRDefault="005A0F26">
            <w:pPr>
              <w:tabs>
                <w:tab w:val="left" w:pos="708"/>
              </w:tabs>
              <w:jc w:val="center"/>
              <w:rPr>
                <w:rFonts w:ascii="Arial Narrow" w:hAnsi="Arial Narrow"/>
                <w:sz w:val="16"/>
                <w:szCs w:val="16"/>
              </w:rPr>
            </w:pPr>
          </w:p>
        </w:tc>
        <w:tc>
          <w:tcPr>
            <w:tcW w:w="1134" w:type="dxa"/>
          </w:tcPr>
          <w:p w14:paraId="1A11C9D8"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377929CA"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3E450310" w14:textId="77777777" w:rsidR="005A0F26" w:rsidRPr="004F33F2" w:rsidRDefault="005A0F26">
            <w:pPr>
              <w:tabs>
                <w:tab w:val="left" w:pos="708"/>
              </w:tabs>
              <w:jc w:val="center"/>
              <w:rPr>
                <w:rFonts w:ascii="Arial Narrow" w:hAnsi="Arial Narrow"/>
                <w:sz w:val="16"/>
                <w:szCs w:val="16"/>
              </w:rPr>
            </w:pPr>
          </w:p>
        </w:tc>
      </w:tr>
      <w:tr w:rsidR="005A0F26" w:rsidRPr="004F33F2" w14:paraId="2DB2A626" w14:textId="77777777" w:rsidTr="00D8089A">
        <w:trPr>
          <w:trHeight w:val="284"/>
        </w:trPr>
        <w:tc>
          <w:tcPr>
            <w:tcW w:w="1558" w:type="dxa"/>
            <w:tcBorders>
              <w:left w:val="nil"/>
              <w:bottom w:val="nil"/>
              <w:right w:val="nil"/>
            </w:tcBorders>
            <w:vAlign w:val="center"/>
          </w:tcPr>
          <w:p w14:paraId="4738ED3C" w14:textId="77777777" w:rsidR="005A0F26" w:rsidRPr="004F33F2" w:rsidRDefault="005A0F26">
            <w:pPr>
              <w:tabs>
                <w:tab w:val="left" w:pos="708"/>
              </w:tabs>
              <w:jc w:val="center"/>
              <w:rPr>
                <w:rFonts w:ascii="Arial Narrow" w:hAnsi="Arial Narrow"/>
                <w:sz w:val="16"/>
                <w:szCs w:val="16"/>
              </w:rPr>
            </w:pPr>
          </w:p>
        </w:tc>
        <w:tc>
          <w:tcPr>
            <w:tcW w:w="993" w:type="dxa"/>
            <w:tcBorders>
              <w:left w:val="nil"/>
              <w:bottom w:val="nil"/>
              <w:right w:val="nil"/>
            </w:tcBorders>
          </w:tcPr>
          <w:p w14:paraId="6DF1FF2B" w14:textId="77777777" w:rsidR="005A0F26" w:rsidRPr="004F33F2" w:rsidRDefault="005A0F26">
            <w:pPr>
              <w:tabs>
                <w:tab w:val="left" w:pos="708"/>
              </w:tabs>
              <w:jc w:val="center"/>
              <w:rPr>
                <w:rFonts w:ascii="Arial Narrow" w:hAnsi="Arial Narrow"/>
                <w:sz w:val="16"/>
                <w:szCs w:val="16"/>
              </w:rPr>
            </w:pPr>
          </w:p>
        </w:tc>
        <w:tc>
          <w:tcPr>
            <w:tcW w:w="1272" w:type="dxa"/>
            <w:tcBorders>
              <w:left w:val="nil"/>
              <w:bottom w:val="nil"/>
              <w:right w:val="nil"/>
            </w:tcBorders>
          </w:tcPr>
          <w:p w14:paraId="77D715CB" w14:textId="77777777" w:rsidR="005A0F26" w:rsidRPr="004F33F2" w:rsidRDefault="005A0F26">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116C12A5" w14:textId="77777777" w:rsidR="005A0F26" w:rsidRPr="004F33F2" w:rsidRDefault="005A0F26">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7A140E31" w14:textId="77777777" w:rsidR="005A0F26" w:rsidRPr="004F33F2" w:rsidRDefault="005A0F26">
            <w:pPr>
              <w:tabs>
                <w:tab w:val="left" w:pos="708"/>
              </w:tabs>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E716E3A" w14:textId="77777777" w:rsidR="005A0F26" w:rsidRPr="004F33F2" w:rsidRDefault="005A0F26">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109E8DCD" w14:textId="77777777" w:rsidR="005A0F26" w:rsidRPr="002262E8" w:rsidRDefault="005A0F26" w:rsidP="004054B5">
            <w:pPr>
              <w:spacing w:line="276" w:lineRule="auto"/>
              <w:jc w:val="center"/>
              <w:rPr>
                <w:rFonts w:ascii="Arial Narrow" w:hAnsi="Arial Narrow"/>
                <w:b/>
                <w:sz w:val="16"/>
                <w:szCs w:val="16"/>
                <w:lang w:eastAsia="en-US"/>
              </w:rPr>
            </w:pPr>
          </w:p>
        </w:tc>
      </w:tr>
    </w:tbl>
    <w:p w14:paraId="399CCDE1" w14:textId="77777777" w:rsidR="005A0F26" w:rsidRPr="004F33F2" w:rsidRDefault="005A0F26">
      <w:pPr>
        <w:autoSpaceDE w:val="0"/>
        <w:autoSpaceDN w:val="0"/>
        <w:adjustRightInd w:val="0"/>
        <w:jc w:val="both"/>
        <w:rPr>
          <w:rFonts w:ascii="Arial Narrow" w:hAnsi="Arial Narrow"/>
          <w:color w:val="000000"/>
        </w:rPr>
      </w:pPr>
    </w:p>
    <w:p w14:paraId="4F9314EB" w14:textId="77777777" w:rsidR="0027267C" w:rsidRPr="004F33F2" w:rsidRDefault="0027267C">
      <w:pPr>
        <w:autoSpaceDE w:val="0"/>
        <w:autoSpaceDN w:val="0"/>
        <w:adjustRightInd w:val="0"/>
        <w:jc w:val="both"/>
        <w:rPr>
          <w:rFonts w:ascii="Arial Narrow" w:hAnsi="Arial Narrow"/>
          <w:color w:val="000000"/>
        </w:rPr>
      </w:pPr>
    </w:p>
    <w:p w14:paraId="58964F97" w14:textId="7AE48463" w:rsidR="005A0F26" w:rsidRPr="00CA6EEA" w:rsidRDefault="005A0F26"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 xml:space="preserve">Oświadczam, iż podana w powyższej tabeli łączna wartość wsparcia de </w:t>
      </w:r>
      <w:proofErr w:type="spellStart"/>
      <w:r w:rsidRPr="004F33F2">
        <w:rPr>
          <w:rFonts w:ascii="Arial Narrow" w:hAnsi="Arial Narrow"/>
          <w:sz w:val="22"/>
          <w:szCs w:val="22"/>
          <w:lang w:eastAsia="en-US"/>
        </w:rPr>
        <w:t>minimis</w:t>
      </w:r>
      <w:proofErr w:type="spellEnd"/>
      <w:r w:rsidRPr="004F33F2">
        <w:rPr>
          <w:rFonts w:ascii="Arial Narrow" w:hAnsi="Arial Narrow"/>
          <w:sz w:val="22"/>
          <w:szCs w:val="22"/>
          <w:lang w:eastAsia="en-US"/>
        </w:rPr>
        <w:t xml:space="preserve"> obejmuje wszelką pomoc de </w:t>
      </w:r>
      <w:proofErr w:type="spellStart"/>
      <w:r w:rsidRPr="004F33F2">
        <w:rPr>
          <w:rFonts w:ascii="Arial Narrow" w:hAnsi="Arial Narrow"/>
          <w:sz w:val="22"/>
          <w:szCs w:val="22"/>
          <w:lang w:eastAsia="en-US"/>
        </w:rPr>
        <w:t>minimis</w:t>
      </w:r>
      <w:proofErr w:type="spellEnd"/>
      <w:r w:rsidRPr="004F33F2">
        <w:rPr>
          <w:rFonts w:ascii="Arial Narrow" w:hAnsi="Arial Narrow"/>
          <w:sz w:val="22"/>
          <w:szCs w:val="22"/>
          <w:lang w:eastAsia="en-US"/>
        </w:rPr>
        <w:t xml:space="preserve"> dotychczas otrzymaną w okresie </w:t>
      </w:r>
      <w:r w:rsidR="001B601F" w:rsidRPr="004F33F2">
        <w:rPr>
          <w:rFonts w:ascii="Arial Narrow" w:hAnsi="Arial Narrow"/>
          <w:sz w:val="22"/>
          <w:szCs w:val="22"/>
          <w:lang w:eastAsia="en-US"/>
        </w:rPr>
        <w:t>bieżącego roku podatkowego</w:t>
      </w:r>
      <w:r w:rsidR="001B601F" w:rsidRPr="002262E8">
        <w:rPr>
          <w:rFonts w:ascii="Arial Narrow" w:hAnsi="Arial Narrow"/>
          <w:sz w:val="22"/>
          <w:szCs w:val="22"/>
          <w:lang w:eastAsia="en-US"/>
        </w:rPr>
        <w:t xml:space="preserve"> (do daty złożenia wniosku o dofinansowanie) i w dwóch poprzedzających</w:t>
      </w:r>
      <w:r w:rsidR="001B601F" w:rsidRPr="00CA6EEA">
        <w:rPr>
          <w:rFonts w:ascii="Arial Narrow" w:hAnsi="Arial Narrow"/>
          <w:sz w:val="22"/>
          <w:szCs w:val="22"/>
          <w:lang w:eastAsia="en-US"/>
        </w:rPr>
        <w:t xml:space="preserve"> go latach</w:t>
      </w:r>
      <w:r w:rsidRPr="00CA6EEA">
        <w:rPr>
          <w:rFonts w:ascii="Arial Narrow" w:hAnsi="Arial Narrow"/>
          <w:sz w:val="22"/>
          <w:szCs w:val="22"/>
          <w:lang w:eastAsia="en-US"/>
        </w:rPr>
        <w:t xml:space="preserve"> podatkowych przez Wnioskodawcę oraz podmioty tworzące z nim „jedno przedsiębiorstwo” w rozumieniu art. 2 ust. 2 rozporządzenia Komisji (UE) nr 1407/2013 z dnia 18 grudnia 2013 r.</w:t>
      </w:r>
    </w:p>
    <w:p w14:paraId="197833FE" w14:textId="77777777" w:rsidR="005A0F26" w:rsidRPr="00067EF2"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336F4C79" w14:textId="77777777" w:rsidR="005A0F26" w:rsidRPr="00067EF2"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FD59672" w14:textId="77777777" w:rsidR="005A0F26" w:rsidRPr="005A4318"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4FF9811C" w14:textId="77777777" w:rsidR="005A0F26" w:rsidRPr="00DA7B1F" w:rsidRDefault="005A0F26">
      <w:pPr>
        <w:autoSpaceDE w:val="0"/>
        <w:autoSpaceDN w:val="0"/>
        <w:adjustRightInd w:val="0"/>
        <w:jc w:val="both"/>
        <w:rPr>
          <w:rFonts w:ascii="Arial Narrow" w:hAnsi="Arial Narrow"/>
          <w:color w:val="000000"/>
        </w:rPr>
      </w:pPr>
    </w:p>
    <w:p w14:paraId="31DAE604" w14:textId="77777777" w:rsidR="005A0F26" w:rsidRPr="004F33F2" w:rsidRDefault="005A0F26">
      <w:pPr>
        <w:autoSpaceDE w:val="0"/>
        <w:autoSpaceDN w:val="0"/>
        <w:adjustRightInd w:val="0"/>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w:t>
      </w:r>
      <w:proofErr w:type="spellStart"/>
      <w:r w:rsidRPr="00941A7F">
        <w:rPr>
          <w:rFonts w:ascii="Arial Narrow" w:hAnsi="Arial Narrow"/>
          <w:color w:val="000000"/>
          <w:sz w:val="22"/>
          <w:szCs w:val="22"/>
        </w:rPr>
        <w:t>minimis</w:t>
      </w:r>
      <w:proofErr w:type="spellEnd"/>
      <w:r w:rsidRPr="00941A7F">
        <w:rPr>
          <w:rFonts w:ascii="Arial Narrow" w:hAnsi="Arial Narrow"/>
          <w:color w:val="000000"/>
          <w:sz w:val="22"/>
          <w:szCs w:val="22"/>
        </w:rPr>
        <w:t xml:space="preserve"> w formie wypełnionego </w:t>
      </w:r>
      <w:r w:rsidRPr="00941A7F">
        <w:rPr>
          <w:rFonts w:ascii="Arial Narrow" w:hAnsi="Arial Narrow"/>
          <w:b/>
          <w:sz w:val="22"/>
          <w:szCs w:val="22"/>
        </w:rPr>
        <w:t xml:space="preserve">formularza przedstawianego przy ubieganiu się o pomoc de </w:t>
      </w:r>
      <w:proofErr w:type="spellStart"/>
      <w:r w:rsidRPr="00941A7F">
        <w:rPr>
          <w:rFonts w:ascii="Arial Narrow" w:hAnsi="Arial Narrow"/>
          <w:b/>
          <w:sz w:val="22"/>
          <w:szCs w:val="22"/>
        </w:rPr>
        <w:t>minimis</w:t>
      </w:r>
      <w:proofErr w:type="spellEnd"/>
      <w:r w:rsidRPr="003A663B">
        <w:rPr>
          <w:rFonts w:ascii="Arial Narrow" w:hAnsi="Arial Narrow"/>
          <w:sz w:val="22"/>
          <w:szCs w:val="22"/>
        </w:rPr>
        <w:t xml:space="preserve">, stanowiącego załącznik nr 1 do </w:t>
      </w:r>
      <w:r w:rsidRPr="003A663B">
        <w:rPr>
          <w:rFonts w:ascii="Arial Narrow" w:hAnsi="Arial Narrow"/>
          <w:i/>
          <w:sz w:val="22"/>
          <w:szCs w:val="22"/>
        </w:rPr>
        <w:t xml:space="preserve">Rozporządzenia Rady Ministrów z dnia 29 marca 2010 r. w sprawie zakresu informacji przedstawianych przez podmiot ubiegający się o pomoc de </w:t>
      </w:r>
      <w:proofErr w:type="spellStart"/>
      <w:r w:rsidRPr="003A663B">
        <w:rPr>
          <w:rFonts w:ascii="Arial Narrow" w:hAnsi="Arial Narrow"/>
          <w:i/>
          <w:sz w:val="22"/>
          <w:szCs w:val="22"/>
        </w:rPr>
        <w:t>minimis</w:t>
      </w:r>
      <w:proofErr w:type="spellEnd"/>
      <w:r w:rsidRPr="003A663B">
        <w:rPr>
          <w:rFonts w:ascii="Arial Narrow" w:hAnsi="Arial Narrow"/>
          <w:sz w:val="22"/>
          <w:szCs w:val="22"/>
        </w:rPr>
        <w:t xml:space="preserve"> (Dz. U. z 2010 r. Nr 53, poz. 311 z </w:t>
      </w:r>
      <w:proofErr w:type="spellStart"/>
      <w:r w:rsidRPr="003A663B">
        <w:rPr>
          <w:rFonts w:ascii="Arial Narrow" w:hAnsi="Arial Narrow"/>
          <w:sz w:val="22"/>
          <w:szCs w:val="22"/>
        </w:rPr>
        <w:t>późn</w:t>
      </w:r>
      <w:proofErr w:type="spellEnd"/>
      <w:r w:rsidRPr="003A663B">
        <w:rPr>
          <w:rFonts w:ascii="Arial Narrow" w:hAnsi="Arial Narrow"/>
          <w:sz w:val="22"/>
          <w:szCs w:val="22"/>
        </w:rPr>
        <w:t xml:space="preserve">.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 xml:space="preserve">Formularz informacji przedstawianych przy ubieganiu się o pomoc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 rozporządzenie KE nr 1407 2013 (obowiązuje od dnia 15.11.2014 r.)</w:t>
      </w:r>
      <w:r w:rsidRPr="004F33F2">
        <w:rPr>
          <w:rFonts w:ascii="Arial Narrow" w:hAnsi="Arial Narrow"/>
          <w:sz w:val="22"/>
          <w:szCs w:val="22"/>
        </w:rPr>
        <w:t xml:space="preserve">”. </w:t>
      </w:r>
    </w:p>
    <w:p w14:paraId="35B6EEF0" w14:textId="77777777" w:rsidR="005A0F26" w:rsidRPr="002262E8" w:rsidRDefault="005A0F26">
      <w:pPr>
        <w:autoSpaceDE w:val="0"/>
        <w:autoSpaceDN w:val="0"/>
        <w:adjustRightInd w:val="0"/>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4F33F2">
        <w:rPr>
          <w:rFonts w:ascii="Arial Narrow" w:hAnsi="Arial Narrow"/>
          <w:sz w:val="22"/>
          <w:szCs w:val="22"/>
        </w:rPr>
        <w:t>minimis</w:t>
      </w:r>
      <w:proofErr w:type="spellEnd"/>
      <w:r w:rsidRPr="004F33F2">
        <w:rPr>
          <w:rFonts w:ascii="Arial Narrow" w:hAnsi="Arial Narrow"/>
          <w:sz w:val="22"/>
          <w:szCs w:val="22"/>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14:paraId="45F92B9A" w14:textId="10557B9F" w:rsidR="006270FA" w:rsidRDefault="00176DCA">
      <w:pPr>
        <w:autoSpaceDE w:val="0"/>
        <w:autoSpaceDN w:val="0"/>
        <w:adjustRightInd w:val="0"/>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 xml:space="preserve">Pomoc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przyznawanej przedsiębiorstwom wykonującym usługi świadczone w ogólnym interesie gospodarczym</w:t>
      </w:r>
      <w:r>
        <w:rPr>
          <w:rFonts w:ascii="Arial Narrow" w:hAnsi="Arial Narrow"/>
          <w:b/>
          <w:sz w:val="22"/>
          <w:szCs w:val="22"/>
        </w:rPr>
        <w:t>.</w:t>
      </w:r>
    </w:p>
    <w:p w14:paraId="179D8073" w14:textId="0C7B3008" w:rsidR="00176DCA" w:rsidRDefault="00176DCA">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w:t>
      </w:r>
      <w:proofErr w:type="spellStart"/>
      <w:r w:rsidRPr="00176DCA">
        <w:rPr>
          <w:rFonts w:ascii="Arial Narrow" w:hAnsi="Arial Narrow"/>
          <w:sz w:val="22"/>
          <w:szCs w:val="22"/>
        </w:rPr>
        <w:t>minimis</w:t>
      </w:r>
      <w:proofErr w:type="spellEnd"/>
      <w:r w:rsidRPr="00176DCA">
        <w:rPr>
          <w:rFonts w:ascii="Arial Narrow" w:hAnsi="Arial Narrow"/>
          <w:sz w:val="22"/>
          <w:szCs w:val="22"/>
        </w:rPr>
        <w:t xml:space="preserve">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udzielanej jako pomoc de </w:t>
      </w:r>
      <w:proofErr w:type="spellStart"/>
      <w:r w:rsidRPr="00176DCA">
        <w:rPr>
          <w:rFonts w:ascii="Arial Narrow" w:hAnsi="Arial Narrow"/>
          <w:sz w:val="22"/>
          <w:szCs w:val="22"/>
        </w:rPr>
        <w:t>minimis</w:t>
      </w:r>
      <w:proofErr w:type="spellEnd"/>
      <w:r w:rsidRPr="00176DCA">
        <w:rPr>
          <w:rFonts w:ascii="Arial Narrow" w:hAnsi="Arial Narrow"/>
          <w:sz w:val="22"/>
          <w:szCs w:val="22"/>
        </w:rPr>
        <w:t xml:space="preserve">. </w:t>
      </w:r>
      <w:r w:rsidR="00325311">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43E371AA" w14:textId="3851A6FA" w:rsidR="00176DCA" w:rsidRPr="00176DCA" w:rsidRDefault="00176DCA">
      <w:pPr>
        <w:autoSpaceDE w:val="0"/>
        <w:autoSpaceDN w:val="0"/>
        <w:adjustRightInd w:val="0"/>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4AE1F071" w14:textId="34F4A2A6" w:rsidR="00176DCA" w:rsidRDefault="00176DCA">
      <w:pPr>
        <w:autoSpaceDE w:val="0"/>
        <w:autoSpaceDN w:val="0"/>
        <w:adjustRightInd w:val="0"/>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54149713" w14:textId="110421CA" w:rsidR="00176DCA" w:rsidRDefault="00176DCA">
      <w:pPr>
        <w:autoSpaceDE w:val="0"/>
        <w:autoSpaceDN w:val="0"/>
        <w:adjustRightInd w:val="0"/>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w:t>
      </w:r>
      <w:proofErr w:type="spellStart"/>
      <w:r>
        <w:rPr>
          <w:rFonts w:ascii="Arial Narrow" w:hAnsi="Arial Narrow"/>
          <w:sz w:val="22"/>
          <w:szCs w:val="22"/>
        </w:rPr>
        <w:t>minimis</w:t>
      </w:r>
      <w:proofErr w:type="spellEnd"/>
      <w:r>
        <w:rPr>
          <w:rFonts w:ascii="Arial Narrow" w:hAnsi="Arial Narrow"/>
          <w:sz w:val="22"/>
          <w:szCs w:val="22"/>
        </w:rPr>
        <w:t xml:space="preserve">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r w:rsidR="00325311">
        <w:rPr>
          <w:rFonts w:ascii="Arial Narrow" w:hAnsi="Arial Narrow"/>
          <w:sz w:val="22"/>
          <w:szCs w:val="22"/>
        </w:rPr>
        <w:t>,</w:t>
      </w:r>
    </w:p>
    <w:p w14:paraId="6CEE6777" w14:textId="6609E60F" w:rsidR="00325311" w:rsidRPr="00176DCA" w:rsidRDefault="00325311">
      <w:pPr>
        <w:autoSpaceDE w:val="0"/>
        <w:autoSpaceDN w:val="0"/>
        <w:adjustRightInd w:val="0"/>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w:t>
      </w:r>
      <w:proofErr w:type="spellStart"/>
      <w:r>
        <w:rPr>
          <w:rFonts w:ascii="Arial Narrow" w:hAnsi="Arial Narrow"/>
          <w:sz w:val="22"/>
          <w:szCs w:val="22"/>
        </w:rPr>
        <w:t>minimis</w:t>
      </w:r>
      <w:proofErr w:type="spellEnd"/>
      <w:r>
        <w:rPr>
          <w:rFonts w:ascii="Arial Narrow" w:hAnsi="Arial Narrow"/>
          <w:sz w:val="22"/>
          <w:szCs w:val="22"/>
        </w:rPr>
        <w:t xml:space="preserve">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1BFC848D" w14:textId="77777777" w:rsidR="00176DCA" w:rsidRPr="00CA6EEA" w:rsidRDefault="00176DCA">
      <w:pPr>
        <w:autoSpaceDE w:val="0"/>
        <w:autoSpaceDN w:val="0"/>
        <w:adjustRightInd w:val="0"/>
        <w:jc w:val="both"/>
        <w:rPr>
          <w:rFonts w:ascii="Arial Narrow" w:hAnsi="Arial Narrow"/>
          <w:b/>
          <w:sz w:val="22"/>
          <w:szCs w:val="22"/>
        </w:rPr>
      </w:pPr>
    </w:p>
    <w:p w14:paraId="030A988D" w14:textId="5F4FE24E" w:rsidR="005A0F26" w:rsidRPr="004F33F2" w:rsidRDefault="005A0F26">
      <w:pPr>
        <w:autoSpaceDE w:val="0"/>
        <w:autoSpaceDN w:val="0"/>
        <w:adjustRightInd w:val="0"/>
        <w:jc w:val="both"/>
        <w:rPr>
          <w:rFonts w:ascii="Arial Narrow" w:hAnsi="Arial Narrow"/>
          <w:b/>
          <w:sz w:val="22"/>
          <w:szCs w:val="22"/>
        </w:rPr>
      </w:pPr>
      <w:r w:rsidRPr="00CA6EEA">
        <w:rPr>
          <w:rFonts w:ascii="Arial Narrow" w:hAnsi="Arial Narrow"/>
          <w:b/>
          <w:sz w:val="22"/>
          <w:szCs w:val="22"/>
        </w:rPr>
        <w:t>IV. Dofinansowanie w formie pomocy publicznej</w:t>
      </w:r>
      <w:r w:rsidR="00C73A9D">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1"/>
      </w:r>
      <w:r w:rsidRPr="004F33F2">
        <w:rPr>
          <w:rFonts w:ascii="Arial Narrow" w:hAnsi="Arial Narrow"/>
          <w:b/>
          <w:sz w:val="22"/>
          <w:szCs w:val="22"/>
        </w:rPr>
        <w:t xml:space="preserve"> </w:t>
      </w:r>
      <w:r w:rsidRPr="004F33F2">
        <w:rPr>
          <w:rFonts w:ascii="Arial Narrow" w:hAnsi="Arial Narrow"/>
          <w:b/>
        </w:rPr>
        <w:t>(jeśli dotyczy).</w:t>
      </w:r>
    </w:p>
    <w:p w14:paraId="4B2A0190" w14:textId="6D526DCB" w:rsidR="00C73A9D" w:rsidRDefault="00C73A9D">
      <w:pPr>
        <w:autoSpaceDE w:val="0"/>
        <w:autoSpaceDN w:val="0"/>
        <w:adjustRightInd w:val="0"/>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488B1863" w14:textId="258ACC0D" w:rsidR="005A0F26" w:rsidRPr="002262E8" w:rsidRDefault="001C5A26" w:rsidP="00095B2F">
      <w:pPr>
        <w:autoSpaceDE w:val="0"/>
        <w:autoSpaceDN w:val="0"/>
        <w:adjustRightInd w:val="0"/>
        <w:jc w:val="both"/>
        <w:rPr>
          <w:rFonts w:ascii="Arial Narrow" w:hAnsi="Arial Narrow"/>
          <w:sz w:val="22"/>
          <w:szCs w:val="22"/>
        </w:rPr>
      </w:pPr>
      <w:r w:rsidRPr="004F33F2">
        <w:rPr>
          <w:rFonts w:ascii="Arial Narrow" w:hAnsi="Arial Narrow"/>
          <w:sz w:val="22"/>
          <w:szCs w:val="22"/>
        </w:rPr>
        <w:t>W</w:t>
      </w:r>
      <w:r w:rsidR="005A0F26" w:rsidRPr="004F33F2">
        <w:rPr>
          <w:rFonts w:ascii="Arial Narrow" w:hAnsi="Arial Narrow"/>
          <w:sz w:val="22"/>
          <w:szCs w:val="22"/>
        </w:rPr>
        <w:t xml:space="preserve"> formularzu wniosku należy wskazać podstawę prawną, w oparciu o którą Wnioskodawca ubiega się o pomoc publiczną, np. stosowne Rozporządzenie wydane przez </w:t>
      </w:r>
      <w:r w:rsidR="006270FA" w:rsidRPr="002262E8">
        <w:rPr>
          <w:rFonts w:ascii="Arial Narrow" w:hAnsi="Arial Narrow"/>
          <w:sz w:val="22"/>
          <w:szCs w:val="22"/>
        </w:rPr>
        <w:t>m</w:t>
      </w:r>
      <w:r w:rsidR="005A0F26" w:rsidRPr="002262E8">
        <w:rPr>
          <w:rFonts w:ascii="Arial Narrow" w:hAnsi="Arial Narrow"/>
          <w:sz w:val="22"/>
          <w:szCs w:val="22"/>
        </w:rPr>
        <w:t xml:space="preserve">inistra </w:t>
      </w:r>
      <w:r w:rsidR="006270FA" w:rsidRPr="002262E8">
        <w:rPr>
          <w:rFonts w:ascii="Arial Narrow" w:hAnsi="Arial Narrow"/>
          <w:sz w:val="22"/>
          <w:szCs w:val="22"/>
        </w:rPr>
        <w:t xml:space="preserve">właściwego do spraw rozwoju </w:t>
      </w:r>
      <w:r w:rsidR="005A0F26" w:rsidRPr="002262E8">
        <w:rPr>
          <w:rFonts w:ascii="Arial Narrow" w:hAnsi="Arial Narrow"/>
          <w:sz w:val="22"/>
          <w:szCs w:val="22"/>
        </w:rPr>
        <w:t xml:space="preserve">dla pomocy udzielanej w ramach regionalnych programów operacyjnych. </w:t>
      </w:r>
    </w:p>
    <w:p w14:paraId="1B336C87" w14:textId="430D79CD" w:rsidR="005A0F26" w:rsidRPr="004F33F2" w:rsidRDefault="005A0F26" w:rsidP="00095B2F">
      <w:pPr>
        <w:autoSpaceDE w:val="0"/>
        <w:autoSpaceDN w:val="0"/>
        <w:adjustRightInd w:val="0"/>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sidR="00CE7552">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2"/>
      </w:r>
      <w:r w:rsidRPr="004F33F2">
        <w:rPr>
          <w:rFonts w:ascii="Arial Narrow" w:hAnsi="Arial Narrow"/>
          <w:color w:val="000000"/>
          <w:sz w:val="22"/>
          <w:szCs w:val="22"/>
        </w:rPr>
        <w:t>.</w:t>
      </w:r>
    </w:p>
    <w:p w14:paraId="444CAB06" w14:textId="77777777" w:rsidR="005A0F26" w:rsidRPr="004F33F2" w:rsidRDefault="005A0F26">
      <w:pPr>
        <w:autoSpaceDE w:val="0"/>
        <w:autoSpaceDN w:val="0"/>
        <w:adjustRightInd w:val="0"/>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4C49EBD5" w14:textId="77777777" w:rsidR="00AA4AD0" w:rsidRPr="004F33F2" w:rsidRDefault="005A0F26" w:rsidP="00AA4AD0">
      <w:pPr>
        <w:autoSpaceDE w:val="0"/>
        <w:autoSpaceDN w:val="0"/>
        <w:adjustRightInd w:val="0"/>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w:t>
      </w:r>
      <w:proofErr w:type="spellStart"/>
      <w:r w:rsidRPr="002262E8">
        <w:rPr>
          <w:rFonts w:ascii="Arial Narrow" w:hAnsi="Arial Narrow" w:cs="Arial"/>
          <w:b/>
          <w:bCs/>
          <w:color w:val="000000"/>
          <w:sz w:val="22"/>
          <w:szCs w:val="22"/>
        </w:rPr>
        <w:t>minimis</w:t>
      </w:r>
      <w:proofErr w:type="spellEnd"/>
      <w:r w:rsidRPr="002262E8">
        <w:rPr>
          <w:rFonts w:ascii="Arial Narrow" w:hAnsi="Arial Narrow" w:cs="Arial"/>
          <w:b/>
          <w:bCs/>
          <w:color w:val="000000"/>
          <w:sz w:val="22"/>
          <w:szCs w:val="22"/>
        </w:rPr>
        <w:t xml:space="preserve"> lub pomoc de </w:t>
      </w:r>
      <w:proofErr w:type="spellStart"/>
      <w:r w:rsidRPr="002262E8">
        <w:rPr>
          <w:rFonts w:ascii="Arial Narrow" w:hAnsi="Arial Narrow" w:cs="Arial"/>
          <w:b/>
          <w:bCs/>
          <w:color w:val="000000"/>
          <w:sz w:val="22"/>
          <w:szCs w:val="22"/>
        </w:rPr>
        <w:t>minimis</w:t>
      </w:r>
      <w:proofErr w:type="spellEnd"/>
      <w:r w:rsidRPr="002262E8">
        <w:rPr>
          <w:rFonts w:ascii="Arial Narrow" w:hAnsi="Arial Narrow" w:cs="Arial"/>
          <w:b/>
          <w:bCs/>
          <w:color w:val="000000"/>
          <w:sz w:val="22"/>
          <w:szCs w:val="22"/>
        </w:rPr>
        <w:t xml:space="preserve">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00AA4AD0" w:rsidRPr="00CA6EEA">
        <w:rPr>
          <w:rFonts w:ascii="Arial Narrow" w:hAnsi="Arial Narrow" w:cs="Arial"/>
          <w:bCs/>
          <w:color w:val="000000"/>
          <w:sz w:val="22"/>
          <w:szCs w:val="22"/>
        </w:rPr>
        <w:t xml:space="preserve"> stanowiący załącznik nr 1 do </w:t>
      </w:r>
      <w:r w:rsidR="00AA4AD0" w:rsidRPr="00CA6EEA">
        <w:rPr>
          <w:rFonts w:ascii="Arial Narrow" w:hAnsi="Arial Narrow" w:cs="Arial"/>
          <w:bCs/>
          <w:i/>
          <w:color w:val="000000"/>
          <w:sz w:val="22"/>
          <w:szCs w:val="22"/>
        </w:rPr>
        <w:t xml:space="preserve">Rozporządzenia Rady Ministrów z dnia 29 marca 2010 r. w sprawie zakresu informacji przedstawianych przez podmiot ubiegający się o pomoc inną niż pomoc de </w:t>
      </w:r>
      <w:proofErr w:type="spellStart"/>
      <w:r w:rsidR="00AA4AD0" w:rsidRPr="00CA6EEA">
        <w:rPr>
          <w:rFonts w:ascii="Arial Narrow" w:hAnsi="Arial Narrow" w:cs="Arial"/>
          <w:bCs/>
          <w:i/>
          <w:color w:val="000000"/>
          <w:sz w:val="22"/>
          <w:szCs w:val="22"/>
        </w:rPr>
        <w:t>minimis</w:t>
      </w:r>
      <w:proofErr w:type="spellEnd"/>
      <w:r w:rsidR="00AA4AD0" w:rsidRPr="00CA6EEA">
        <w:rPr>
          <w:rFonts w:ascii="Arial Narrow" w:hAnsi="Arial Narrow" w:cs="Arial"/>
          <w:bCs/>
          <w:i/>
          <w:color w:val="000000"/>
          <w:sz w:val="22"/>
          <w:szCs w:val="22"/>
        </w:rPr>
        <w:t xml:space="preserve"> lub pomoc de </w:t>
      </w:r>
      <w:proofErr w:type="spellStart"/>
      <w:r w:rsidR="00AA4AD0" w:rsidRPr="00CA6EEA">
        <w:rPr>
          <w:rFonts w:ascii="Arial Narrow" w:hAnsi="Arial Narrow" w:cs="Arial"/>
          <w:bCs/>
          <w:i/>
          <w:color w:val="000000"/>
          <w:sz w:val="22"/>
          <w:szCs w:val="22"/>
        </w:rPr>
        <w:t>minimis</w:t>
      </w:r>
      <w:proofErr w:type="spellEnd"/>
      <w:r w:rsidR="00AA4AD0" w:rsidRPr="00CA6EEA">
        <w:rPr>
          <w:rFonts w:ascii="Arial Narrow" w:hAnsi="Arial Narrow" w:cs="Arial"/>
          <w:bCs/>
          <w:i/>
          <w:color w:val="000000"/>
          <w:sz w:val="22"/>
          <w:szCs w:val="22"/>
        </w:rPr>
        <w:t xml:space="preserve"> w rolnictwie lub rybołówstwie</w:t>
      </w:r>
      <w:r w:rsidR="00AA4AD0" w:rsidRPr="00CA6EEA">
        <w:rPr>
          <w:rFonts w:ascii="Arial Narrow" w:hAnsi="Arial Narrow" w:cs="Arial"/>
          <w:bCs/>
          <w:color w:val="000000"/>
          <w:sz w:val="22"/>
          <w:szCs w:val="22"/>
        </w:rPr>
        <w:t xml:space="preserve"> (Dz. U. Nr 53, poz. 312, z </w:t>
      </w:r>
      <w:proofErr w:type="spellStart"/>
      <w:r w:rsidR="00AA4AD0" w:rsidRPr="00CA6EEA">
        <w:rPr>
          <w:rFonts w:ascii="Arial Narrow" w:hAnsi="Arial Narrow" w:cs="Arial"/>
          <w:bCs/>
          <w:color w:val="000000"/>
          <w:sz w:val="22"/>
          <w:szCs w:val="22"/>
        </w:rPr>
        <w:t>późn</w:t>
      </w:r>
      <w:proofErr w:type="spellEnd"/>
      <w:r w:rsidR="00AA4AD0" w:rsidRPr="00CA6EEA">
        <w:rPr>
          <w:rFonts w:ascii="Arial Narrow" w:hAnsi="Arial Narrow" w:cs="Arial"/>
          <w:bCs/>
          <w:color w:val="000000"/>
          <w:sz w:val="22"/>
          <w:szCs w:val="22"/>
        </w:rPr>
        <w:t>. zm.) (</w:t>
      </w:r>
      <w:r w:rsidR="00AA4AD0" w:rsidRPr="00CA6EEA">
        <w:rPr>
          <w:rFonts w:ascii="Arial Narrow" w:hAnsi="Arial Narrow" w:cs="Arial"/>
          <w:sz w:val="22"/>
          <w:szCs w:val="22"/>
        </w:rPr>
        <w:t xml:space="preserve">edytowalna wersja załącznika w formacie Excel dostępna jest na stronie UOKiK </w:t>
      </w:r>
      <w:hyperlink r:id="rId18" w:history="1">
        <w:r w:rsidR="00AA4AD0" w:rsidRPr="002262E8">
          <w:rPr>
            <w:rFonts w:ascii="Arial Narrow" w:hAnsi="Arial Narrow" w:cs="Arial"/>
            <w:color w:val="0000FF"/>
            <w:sz w:val="22"/>
            <w:szCs w:val="22"/>
            <w:u w:val="single"/>
          </w:rPr>
          <w:t>https://uokik.gov.pl/wzor_formularza_inna_niz_pomoc_de_minimis.php</w:t>
        </w:r>
      </w:hyperlink>
      <w:r w:rsidR="00AA4AD0" w:rsidRPr="004F33F2">
        <w:rPr>
          <w:rFonts w:ascii="Arial Narrow" w:hAnsi="Arial Narrow" w:cs="Arial"/>
          <w:sz w:val="22"/>
          <w:szCs w:val="22"/>
        </w:rPr>
        <w:t>)</w:t>
      </w:r>
      <w:r w:rsidR="00AA4AD0" w:rsidRPr="004F33F2">
        <w:rPr>
          <w:rFonts w:ascii="Arial Narrow" w:hAnsi="Arial Narrow" w:cs="Arial"/>
          <w:bCs/>
          <w:color w:val="000000"/>
          <w:sz w:val="22"/>
          <w:szCs w:val="22"/>
        </w:rPr>
        <w:t>.</w:t>
      </w:r>
      <w:r w:rsidR="00AA4AD0" w:rsidRPr="004F33F2">
        <w:rPr>
          <w:rFonts w:ascii="Arial Narrow" w:hAnsi="Arial Narrow" w:cs="Arial"/>
          <w:color w:val="000000"/>
          <w:sz w:val="22"/>
          <w:szCs w:val="22"/>
        </w:rPr>
        <w:t> </w:t>
      </w:r>
    </w:p>
    <w:p w14:paraId="4AE91E60" w14:textId="77777777" w:rsidR="00AA4AD0" w:rsidRPr="004F33F2" w:rsidRDefault="00AA4AD0" w:rsidP="00AA4AD0">
      <w:pPr>
        <w:autoSpaceDE w:val="0"/>
        <w:autoSpaceDN w:val="0"/>
        <w:adjustRightInd w:val="0"/>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6C3F141A" w14:textId="77777777" w:rsidR="00AA4AD0" w:rsidRPr="002262E8" w:rsidRDefault="00AA4AD0" w:rsidP="00AA4AD0">
      <w:pPr>
        <w:autoSpaceDE w:val="0"/>
        <w:autoSpaceDN w:val="0"/>
        <w:adjustRightInd w:val="0"/>
        <w:jc w:val="both"/>
        <w:rPr>
          <w:rFonts w:ascii="Arial Narrow" w:hAnsi="Arial Narrow"/>
          <w:sz w:val="22"/>
          <w:szCs w:val="22"/>
        </w:rPr>
      </w:pPr>
      <w:r w:rsidRPr="004F33F2">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p>
    <w:p w14:paraId="2000DC2D" w14:textId="77068CC7" w:rsidR="00C73A9D" w:rsidRDefault="00C73A9D" w:rsidP="00C73A9D">
      <w:pPr>
        <w:autoSpaceDE w:val="0"/>
        <w:autoSpaceDN w:val="0"/>
        <w:adjustRightInd w:val="0"/>
        <w:spacing w:after="200" w:line="276" w:lineRule="auto"/>
        <w:ind w:left="720"/>
        <w:jc w:val="both"/>
        <w:rPr>
          <w:rFonts w:ascii="Arial Narrow" w:hAnsi="Arial Narrow"/>
          <w:color w:val="000000"/>
        </w:rPr>
      </w:pPr>
    </w:p>
    <w:p w14:paraId="69EE40F3" w14:textId="5C0B6A09" w:rsidR="005A0F26" w:rsidRPr="004F33F2" w:rsidRDefault="005A0F26" w:rsidP="00C73A9D">
      <w:pPr>
        <w:autoSpaceDE w:val="0"/>
        <w:autoSpaceDN w:val="0"/>
        <w:adjustRightInd w:val="0"/>
        <w:spacing w:after="200" w:line="276" w:lineRule="auto"/>
        <w:ind w:left="720"/>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4F33F2" w14:paraId="7147074B" w14:textId="77777777" w:rsidTr="00C73A9D">
        <w:trPr>
          <w:trHeight w:val="1268"/>
        </w:trPr>
        <w:tc>
          <w:tcPr>
            <w:tcW w:w="8953" w:type="dxa"/>
          </w:tcPr>
          <w:p w14:paraId="5E16D5F1" w14:textId="77777777" w:rsidR="005A0F26" w:rsidRPr="00CA6EEA" w:rsidRDefault="005A0F26" w:rsidP="004054B5">
            <w:pPr>
              <w:autoSpaceDE w:val="0"/>
              <w:autoSpaceDN w:val="0"/>
              <w:adjustRightInd w:val="0"/>
              <w:jc w:val="both"/>
              <w:rPr>
                <w:rFonts w:ascii="Arial Narrow" w:hAnsi="Arial Narrow"/>
                <w:lang w:eastAsia="en-US"/>
              </w:rPr>
            </w:pPr>
          </w:p>
          <w:p w14:paraId="4128D410" w14:textId="77777777" w:rsidR="00461EA8" w:rsidRPr="00CA6EEA" w:rsidRDefault="00461EA8" w:rsidP="004054B5">
            <w:pPr>
              <w:autoSpaceDE w:val="0"/>
              <w:autoSpaceDN w:val="0"/>
              <w:adjustRightInd w:val="0"/>
              <w:jc w:val="both"/>
              <w:rPr>
                <w:rFonts w:ascii="Arial Narrow" w:hAnsi="Arial Narrow"/>
                <w:lang w:eastAsia="en-US"/>
              </w:rPr>
            </w:pPr>
          </w:p>
          <w:p w14:paraId="565C45E6" w14:textId="77777777" w:rsidR="00461EA8" w:rsidRPr="00CA6EEA" w:rsidRDefault="00461EA8" w:rsidP="004054B5">
            <w:pPr>
              <w:autoSpaceDE w:val="0"/>
              <w:autoSpaceDN w:val="0"/>
              <w:adjustRightInd w:val="0"/>
              <w:jc w:val="both"/>
              <w:rPr>
                <w:rFonts w:ascii="Arial Narrow" w:hAnsi="Arial Narrow"/>
                <w:lang w:eastAsia="en-US"/>
              </w:rPr>
            </w:pPr>
          </w:p>
          <w:p w14:paraId="2CF26B76" w14:textId="77777777" w:rsidR="00461EA8" w:rsidRPr="00CA6EEA" w:rsidRDefault="00461EA8" w:rsidP="004054B5">
            <w:pPr>
              <w:autoSpaceDE w:val="0"/>
              <w:autoSpaceDN w:val="0"/>
              <w:adjustRightInd w:val="0"/>
              <w:jc w:val="both"/>
              <w:rPr>
                <w:rFonts w:ascii="Arial Narrow" w:hAnsi="Arial Narrow"/>
                <w:lang w:eastAsia="en-US"/>
              </w:rPr>
            </w:pPr>
          </w:p>
          <w:p w14:paraId="2D1A753D" w14:textId="77777777" w:rsidR="005A0F26" w:rsidRPr="00CA6EEA" w:rsidRDefault="005A0F26">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6B107435" w14:textId="77777777" w:rsidR="005A0F26" w:rsidRPr="00067EF2" w:rsidRDefault="005A0F26" w:rsidP="004054B5">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616D083D" w14:textId="77777777" w:rsidR="00E70A36" w:rsidRDefault="00E70A36">
      <w:pPr>
        <w:spacing w:line="276" w:lineRule="auto"/>
        <w:ind w:left="142"/>
        <w:jc w:val="both"/>
        <w:rPr>
          <w:rFonts w:ascii="Arial Narrow" w:hAnsi="Arial Narrow"/>
          <w:b/>
          <w:sz w:val="22"/>
          <w:szCs w:val="22"/>
        </w:rPr>
      </w:pPr>
    </w:p>
    <w:p w14:paraId="4CEFB3C5" w14:textId="05228910" w:rsidR="005A0F26" w:rsidRDefault="00C73A9D">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692887A" w14:textId="418620A2" w:rsidR="00CE7552" w:rsidRDefault="00CE7552" w:rsidP="00095B2F">
      <w:pPr>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sidR="0008635D">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59EE1" w14:textId="2C15F7DD" w:rsidR="0008635D" w:rsidRDefault="00CE7552" w:rsidP="00095B2F">
      <w:pPr>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 xml:space="preserve">Wnioskodawca przedkłada dokumentację potwierdzającą zgodność rekompensaty z kryteriami z wyroku </w:t>
      </w:r>
      <w:proofErr w:type="spellStart"/>
      <w:r w:rsidRPr="00CE7552">
        <w:rPr>
          <w:rFonts w:ascii="Arial Narrow" w:hAnsi="Arial Narrow"/>
          <w:sz w:val="22"/>
          <w:szCs w:val="22"/>
          <w:u w:val="single"/>
          <w:lang w:eastAsia="en-US"/>
        </w:rPr>
        <w:t>Altmark</w:t>
      </w:r>
      <w:proofErr w:type="spellEnd"/>
      <w:r w:rsidRPr="00CE7552">
        <w:rPr>
          <w:rFonts w:ascii="Arial Narrow" w:hAnsi="Arial Narrow"/>
          <w:sz w:val="22"/>
          <w:szCs w:val="22"/>
          <w:u w:val="single"/>
          <w:lang w:eastAsia="en-US"/>
        </w:rPr>
        <w:t xml:space="preserve"> (część II.2.3 ZAŁĄCZNIKA) lub unijnymi przepisami o pomocy publicznej</w:t>
      </w:r>
      <w:r w:rsidR="0008635D">
        <w:rPr>
          <w:rFonts w:ascii="Arial Narrow" w:hAnsi="Arial Narrow"/>
          <w:sz w:val="22"/>
          <w:szCs w:val="22"/>
          <w:u w:val="single"/>
          <w:lang w:eastAsia="en-US"/>
        </w:rPr>
        <w:t xml:space="preserve">. Dokumentacja ta i wymogi wobec niej określone są </w:t>
      </w:r>
      <w:r w:rsidR="0008635D" w:rsidRPr="0008635D">
        <w:rPr>
          <w:rFonts w:ascii="Arial Narrow" w:hAnsi="Arial Narrow"/>
          <w:sz w:val="22"/>
          <w:szCs w:val="22"/>
          <w:u w:val="single"/>
          <w:lang w:eastAsia="en-US"/>
        </w:rPr>
        <w:t xml:space="preserve">w </w:t>
      </w:r>
      <w:r w:rsidR="0008635D"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0008635D" w:rsidRPr="0008635D">
        <w:rPr>
          <w:rFonts w:ascii="Arial Narrow" w:hAnsi="Arial Narrow"/>
          <w:sz w:val="22"/>
          <w:szCs w:val="22"/>
          <w:u w:val="single"/>
          <w:lang w:eastAsia="en-US"/>
        </w:rPr>
        <w:t xml:space="preserve"> (m.in. rozdział 7 i 10 pkt. 136) lub w </w:t>
      </w:r>
      <w:r w:rsidR="0008635D"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0008635D"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sidR="0008635D">
        <w:rPr>
          <w:rFonts w:ascii="Arial Narrow" w:hAnsi="Arial Narrow"/>
          <w:sz w:val="22"/>
          <w:szCs w:val="22"/>
          <w:u w:val="single"/>
          <w:lang w:eastAsia="en-US"/>
        </w:rPr>
        <w:t>,</w:t>
      </w:r>
      <w:r w:rsidR="0008635D" w:rsidRPr="0008635D">
        <w:rPr>
          <w:rFonts w:ascii="Arial Narrow" w:hAnsi="Arial Narrow"/>
          <w:sz w:val="22"/>
          <w:szCs w:val="22"/>
          <w:u w:val="single"/>
          <w:lang w:eastAsia="en-US"/>
        </w:rPr>
        <w:t xml:space="preserve"> udzielonej w oparciu o Decyzję Komisji 2012/21/UE:</w:t>
      </w:r>
    </w:p>
    <w:p w14:paraId="6DFD4B9E" w14:textId="20AB4B14" w:rsidR="0008635D" w:rsidRDefault="00CE7552" w:rsidP="00095B2F">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007B5DEE"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sidR="0008635D">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sidR="007B5DEE">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sidR="007B5DEE">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67A70BFC" w14:textId="7C0E0DF3" w:rsidR="00CE7552" w:rsidRPr="0008635D" w:rsidRDefault="00CE7552" w:rsidP="00095B2F">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007B5DEE"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sidR="0008635D">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sidR="007B5DEE">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sidR="007B5DEE">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sidR="0008635D">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sidR="00D857BC">
        <w:rPr>
          <w:rFonts w:ascii="Arial Narrow" w:hAnsi="Arial Narrow"/>
          <w:sz w:val="22"/>
          <w:szCs w:val="22"/>
          <w:lang w:eastAsia="en-US"/>
        </w:rPr>
        <w:t>,</w:t>
      </w:r>
      <w:r w:rsidRPr="0008635D">
        <w:rPr>
          <w:rFonts w:ascii="Arial Narrow" w:hAnsi="Arial Narrow"/>
          <w:sz w:val="22"/>
          <w:szCs w:val="22"/>
          <w:lang w:eastAsia="en-US"/>
        </w:rPr>
        <w:t xml:space="preserve"> regulamin</w:t>
      </w:r>
      <w:r w:rsidR="00D857BC">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sidR="007B5DEE">
        <w:rPr>
          <w:rFonts w:ascii="Arial Narrow" w:hAnsi="Arial Narrow"/>
          <w:sz w:val="22"/>
          <w:szCs w:val="22"/>
          <w:lang w:eastAsia="en-US"/>
        </w:rPr>
        <w:t>ensaty</w:t>
      </w:r>
      <w:r w:rsidRPr="0008635D">
        <w:rPr>
          <w:rFonts w:ascii="Arial Narrow" w:hAnsi="Arial Narrow"/>
          <w:sz w:val="22"/>
          <w:szCs w:val="22"/>
          <w:lang w:eastAsia="en-US"/>
        </w:rPr>
        <w:t xml:space="preserve">. Umowa </w:t>
      </w:r>
      <w:r w:rsidR="007B5DEE">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0E83A9E0" w14:textId="4A7FB27E" w:rsidR="00CE7552" w:rsidRPr="00CE7552" w:rsidRDefault="00CE7552" w:rsidP="00095B2F">
      <w:pPr>
        <w:ind w:left="851"/>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sidR="00D857BC">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sidR="00D857BC">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w:t>
      </w:r>
      <w:r w:rsidR="007B5DEE" w:rsidRPr="00CE7552">
        <w:rPr>
          <w:rFonts w:ascii="Arial Narrow" w:hAnsi="Arial Narrow"/>
          <w:sz w:val="22"/>
          <w:szCs w:val="22"/>
          <w:lang w:eastAsia="en-US"/>
        </w:rPr>
        <w:t xml:space="preserve">jednostka samorządu terytorialnego </w:t>
      </w:r>
      <w:r w:rsidRPr="00CE7552">
        <w:rPr>
          <w:rFonts w:ascii="Arial Narrow" w:hAnsi="Arial Narrow"/>
          <w:sz w:val="22"/>
          <w:szCs w:val="22"/>
          <w:lang w:eastAsia="en-US"/>
        </w:rPr>
        <w:t xml:space="preserve">(chyba że przekazanie nastąpiło na podstawie innej umowy, która została załączona do umowy </w:t>
      </w:r>
      <w:r w:rsidR="007B5DEE">
        <w:rPr>
          <w:rFonts w:ascii="Arial Narrow" w:hAnsi="Arial Narrow"/>
          <w:sz w:val="22"/>
          <w:szCs w:val="22"/>
          <w:lang w:eastAsia="en-US"/>
        </w:rPr>
        <w:t>UOIG</w:t>
      </w:r>
      <w:r w:rsidRPr="00CE7552">
        <w:rPr>
          <w:rFonts w:ascii="Arial Narrow" w:hAnsi="Arial Narrow"/>
          <w:sz w:val="22"/>
          <w:szCs w:val="22"/>
          <w:lang w:eastAsia="en-US"/>
        </w:rPr>
        <w:t xml:space="preserve">), albo </w:t>
      </w:r>
    </w:p>
    <w:p w14:paraId="6C18BC5B" w14:textId="2126E9BD" w:rsidR="00CE7552" w:rsidRPr="00CE7552" w:rsidRDefault="00CE7552" w:rsidP="00095B2F">
      <w:pPr>
        <w:ind w:left="851"/>
        <w:jc w:val="both"/>
        <w:rPr>
          <w:rFonts w:ascii="Arial Narrow" w:hAnsi="Arial Narrow"/>
          <w:sz w:val="22"/>
          <w:szCs w:val="22"/>
          <w:lang w:eastAsia="en-US"/>
        </w:rPr>
      </w:pPr>
      <w:r w:rsidRPr="00CE7552">
        <w:rPr>
          <w:rFonts w:ascii="Arial Narrow" w:hAnsi="Arial Narrow"/>
          <w:sz w:val="22"/>
          <w:szCs w:val="22"/>
          <w:lang w:eastAsia="en-US"/>
        </w:rPr>
        <w:t xml:space="preserve">b) zasady ubiegania się przez spółkę o dofinansowanie realizacji projektu – jeżeli to spółka </w:t>
      </w:r>
      <w:r w:rsidR="00D857BC">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4C2E061B" w14:textId="37CEFDD3" w:rsidR="00CE7552" w:rsidRPr="00CE7552" w:rsidRDefault="00CE7552" w:rsidP="00095B2F">
      <w:pPr>
        <w:ind w:left="851"/>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sidR="007B5DEE">
        <w:rPr>
          <w:rFonts w:ascii="Arial Narrow" w:hAnsi="Arial Narrow"/>
          <w:sz w:val="22"/>
          <w:szCs w:val="22"/>
          <w:lang w:eastAsia="en-US"/>
        </w:rPr>
        <w:t>jednostkę</w:t>
      </w:r>
      <w:r w:rsidR="007B5DEE" w:rsidRPr="00CE7552">
        <w:rPr>
          <w:rFonts w:ascii="Arial Narrow" w:hAnsi="Arial Narrow"/>
          <w:sz w:val="22"/>
          <w:szCs w:val="22"/>
          <w:lang w:eastAsia="en-US"/>
        </w:rPr>
        <w:t xml:space="preserve"> samorządu terytorialnego </w:t>
      </w:r>
      <w:r w:rsidRPr="00CE7552">
        <w:rPr>
          <w:rFonts w:ascii="Arial Narrow" w:hAnsi="Arial Narrow"/>
          <w:sz w:val="22"/>
          <w:szCs w:val="22"/>
          <w:lang w:eastAsia="en-US"/>
        </w:rPr>
        <w:t xml:space="preserve">ma nastąpić na podstawie innej czynności prawnej niż umowa </w:t>
      </w:r>
      <w:r w:rsidR="007B5DEE">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4F946D11" w14:textId="1511D628" w:rsidR="007B5DEE" w:rsidRDefault="00CE7552" w:rsidP="00095B2F">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007B5DEE"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która powierzy</w:t>
      </w:r>
      <w:r w:rsidR="007B5DEE" w:rsidRPr="007B5DEE">
        <w:rPr>
          <w:rFonts w:ascii="Arial Narrow" w:hAnsi="Arial Narrow"/>
          <w:sz w:val="22"/>
          <w:szCs w:val="22"/>
          <w:lang w:eastAsia="en-US"/>
        </w:rPr>
        <w:t>ła</w:t>
      </w:r>
      <w:r w:rsidRPr="007B5DEE">
        <w:rPr>
          <w:rFonts w:ascii="Arial Narrow" w:hAnsi="Arial Narrow"/>
          <w:sz w:val="22"/>
          <w:szCs w:val="22"/>
          <w:lang w:eastAsia="en-US"/>
        </w:rPr>
        <w:t xml:space="preserve"> wykonywanie </w:t>
      </w:r>
      <w:r w:rsidR="007B5DEE" w:rsidRPr="007B5DEE">
        <w:rPr>
          <w:rFonts w:ascii="Arial Narrow" w:hAnsi="Arial Narrow"/>
          <w:sz w:val="22"/>
          <w:szCs w:val="22"/>
          <w:lang w:eastAsia="en-US"/>
        </w:rPr>
        <w:t>UOIG</w:t>
      </w:r>
      <w:r w:rsidRPr="007B5DEE">
        <w:rPr>
          <w:rFonts w:ascii="Arial Narrow" w:hAnsi="Arial Narrow"/>
          <w:sz w:val="22"/>
          <w:szCs w:val="22"/>
          <w:lang w:eastAsia="en-US"/>
        </w:rPr>
        <w:t xml:space="preserve"> przedsiębiorcy zewnętrznemu lub wewnętrznemu, ale wybranemu w trybie przetargu, </w:t>
      </w:r>
      <w:r w:rsidR="00D857BC">
        <w:rPr>
          <w:rFonts w:ascii="Arial Narrow" w:hAnsi="Arial Narrow"/>
          <w:sz w:val="22"/>
          <w:szCs w:val="22"/>
          <w:lang w:eastAsia="en-US"/>
        </w:rPr>
        <w:t xml:space="preserve">lub Wnioskodawcą jest sam przedsiębiorca, </w:t>
      </w:r>
      <w:r w:rsidRPr="007B5DEE">
        <w:rPr>
          <w:rFonts w:ascii="Arial Narrow" w:hAnsi="Arial Narrow"/>
          <w:sz w:val="22"/>
          <w:szCs w:val="22"/>
          <w:lang w:eastAsia="en-US"/>
        </w:rPr>
        <w:t xml:space="preserve">należy dołączyć m.in. zawartą z przedsiębiorcą umowę </w:t>
      </w:r>
      <w:r w:rsidR="007B5DEE">
        <w:rPr>
          <w:rFonts w:ascii="Arial Narrow" w:hAnsi="Arial Narrow"/>
          <w:sz w:val="22"/>
          <w:szCs w:val="22"/>
          <w:lang w:eastAsia="en-US"/>
        </w:rPr>
        <w:t>UOIG</w:t>
      </w:r>
      <w:r w:rsidRPr="007B5DEE">
        <w:rPr>
          <w:rFonts w:ascii="Arial Narrow" w:hAnsi="Arial Narrow"/>
          <w:sz w:val="22"/>
          <w:szCs w:val="22"/>
          <w:lang w:eastAsia="en-US"/>
        </w:rPr>
        <w:t>. Umowa taka powinna</w:t>
      </w:r>
      <w:r w:rsidR="00D857BC">
        <w:rPr>
          <w:rFonts w:ascii="Arial Narrow" w:hAnsi="Arial Narrow"/>
          <w:sz w:val="22"/>
          <w:szCs w:val="22"/>
          <w:lang w:eastAsia="en-US"/>
        </w:rPr>
        <w:t xml:space="preserve"> </w:t>
      </w:r>
      <w:r w:rsidR="00D857BC" w:rsidRPr="007B5DEE">
        <w:rPr>
          <w:rFonts w:ascii="Arial Narrow" w:hAnsi="Arial Narrow"/>
          <w:sz w:val="22"/>
          <w:szCs w:val="22"/>
          <w:lang w:eastAsia="en-US"/>
        </w:rPr>
        <w:t xml:space="preserve">m.in. </w:t>
      </w:r>
      <w:r w:rsidR="00D857BC">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sidR="00D857BC">
        <w:rPr>
          <w:rFonts w:ascii="Arial Narrow" w:hAnsi="Arial Narrow"/>
          <w:sz w:val="22"/>
          <w:szCs w:val="22"/>
          <w:lang w:eastAsia="en-US"/>
        </w:rPr>
        <w:t xml:space="preserve"> (</w:t>
      </w:r>
      <w:r w:rsidR="00D857BC" w:rsidRPr="00CE7552">
        <w:rPr>
          <w:rFonts w:ascii="Arial Narrow" w:hAnsi="Arial Narrow"/>
          <w:sz w:val="22"/>
          <w:szCs w:val="22"/>
          <w:lang w:eastAsia="en-US"/>
        </w:rPr>
        <w:t xml:space="preserve">jeżeli </w:t>
      </w:r>
      <w:r w:rsidR="00D857BC">
        <w:rPr>
          <w:rFonts w:ascii="Arial Narrow" w:hAnsi="Arial Narrow"/>
          <w:sz w:val="22"/>
          <w:szCs w:val="22"/>
          <w:lang w:eastAsia="en-US"/>
        </w:rPr>
        <w:t>Wnioskodawcą jest</w:t>
      </w:r>
      <w:r w:rsidR="00D857BC" w:rsidRPr="00CE7552">
        <w:rPr>
          <w:rFonts w:ascii="Arial Narrow" w:hAnsi="Arial Narrow"/>
          <w:sz w:val="22"/>
          <w:szCs w:val="22"/>
          <w:lang w:eastAsia="en-US"/>
        </w:rPr>
        <w:t xml:space="preserve"> jednostka samorządu terytorialnego</w:t>
      </w:r>
      <w:r w:rsidR="00D857BC">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5FE67D33" w14:textId="4C54F3D7" w:rsidR="00CE7552" w:rsidRPr="007B5DEE" w:rsidRDefault="00CE7552" w:rsidP="00095B2F">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6A630C44" w14:textId="77777777" w:rsidR="00E70A36" w:rsidRDefault="00E70A36">
      <w:pPr>
        <w:rPr>
          <w:rFonts w:ascii="Arial Narrow" w:hAnsi="Arial Narrow"/>
          <w:b/>
          <w:sz w:val="22"/>
          <w:szCs w:val="22"/>
          <w:lang w:eastAsia="en-US"/>
        </w:rPr>
      </w:pPr>
    </w:p>
    <w:p w14:paraId="6859D1A8" w14:textId="77777777" w:rsidR="00E70A36" w:rsidRDefault="00E70A36" w:rsidP="00E70A36">
      <w:pPr>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E70A36" w:rsidRPr="002B0FA7" w14:paraId="71C99600" w14:textId="77777777" w:rsidTr="00D95754">
        <w:trPr>
          <w:trHeight w:val="1268"/>
        </w:trPr>
        <w:tc>
          <w:tcPr>
            <w:tcW w:w="8953" w:type="dxa"/>
          </w:tcPr>
          <w:p w14:paraId="35F8A4F6" w14:textId="77777777" w:rsidR="00E70A36" w:rsidRPr="00CA6EEA" w:rsidRDefault="00E70A36" w:rsidP="00D95754">
            <w:pPr>
              <w:autoSpaceDE w:val="0"/>
              <w:autoSpaceDN w:val="0"/>
              <w:adjustRightInd w:val="0"/>
              <w:jc w:val="both"/>
              <w:rPr>
                <w:rFonts w:ascii="Arial Narrow" w:hAnsi="Arial Narrow"/>
                <w:lang w:eastAsia="en-US"/>
              </w:rPr>
            </w:pPr>
          </w:p>
          <w:p w14:paraId="1EDD484A" w14:textId="77777777" w:rsidR="00E70A36" w:rsidRDefault="00E70A36" w:rsidP="00D95754">
            <w:pPr>
              <w:autoSpaceDE w:val="0"/>
              <w:autoSpaceDN w:val="0"/>
              <w:adjustRightInd w:val="0"/>
              <w:jc w:val="both"/>
              <w:rPr>
                <w:rFonts w:ascii="Arial Narrow" w:hAnsi="Arial Narrow"/>
                <w:lang w:eastAsia="en-US"/>
              </w:rPr>
            </w:pPr>
          </w:p>
          <w:p w14:paraId="497A7EBF" w14:textId="77777777" w:rsidR="00095B2F" w:rsidRDefault="00095B2F" w:rsidP="00D95754">
            <w:pPr>
              <w:autoSpaceDE w:val="0"/>
              <w:autoSpaceDN w:val="0"/>
              <w:adjustRightInd w:val="0"/>
              <w:jc w:val="both"/>
              <w:rPr>
                <w:rFonts w:ascii="Arial Narrow" w:hAnsi="Arial Narrow"/>
                <w:lang w:eastAsia="en-US"/>
              </w:rPr>
            </w:pPr>
          </w:p>
          <w:p w14:paraId="7B5D333C" w14:textId="77777777" w:rsidR="00095B2F" w:rsidRPr="00CA6EEA" w:rsidRDefault="00095B2F" w:rsidP="00D95754">
            <w:pPr>
              <w:autoSpaceDE w:val="0"/>
              <w:autoSpaceDN w:val="0"/>
              <w:adjustRightInd w:val="0"/>
              <w:jc w:val="both"/>
              <w:rPr>
                <w:rFonts w:ascii="Arial Narrow" w:hAnsi="Arial Narrow"/>
                <w:lang w:eastAsia="en-US"/>
              </w:rPr>
            </w:pPr>
          </w:p>
          <w:p w14:paraId="2A2AFDF9" w14:textId="77777777" w:rsidR="00E70A36" w:rsidRPr="00CA6EEA" w:rsidRDefault="00E70A36" w:rsidP="00D95754">
            <w:pPr>
              <w:autoSpaceDE w:val="0"/>
              <w:autoSpaceDN w:val="0"/>
              <w:adjustRightInd w:val="0"/>
              <w:jc w:val="both"/>
              <w:rPr>
                <w:rFonts w:ascii="Arial Narrow" w:hAnsi="Arial Narrow"/>
                <w:lang w:eastAsia="en-US"/>
              </w:rPr>
            </w:pPr>
          </w:p>
          <w:p w14:paraId="4E5E110C" w14:textId="77777777" w:rsidR="00E70A36" w:rsidRPr="00CA6EEA" w:rsidRDefault="00E70A36" w:rsidP="00D95754">
            <w:pPr>
              <w:autoSpaceDE w:val="0"/>
              <w:autoSpaceDN w:val="0"/>
              <w:adjustRightInd w:val="0"/>
              <w:jc w:val="both"/>
              <w:rPr>
                <w:rFonts w:ascii="Arial Narrow" w:hAnsi="Arial Narrow"/>
                <w:lang w:eastAsia="en-US"/>
              </w:rPr>
            </w:pPr>
          </w:p>
          <w:p w14:paraId="09C0E02A" w14:textId="77777777" w:rsidR="00E70A36" w:rsidRPr="00CA6EEA" w:rsidRDefault="00E70A36" w:rsidP="00D95754">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476466D3" w14:textId="77777777" w:rsidR="00E70A36" w:rsidRPr="00067EF2" w:rsidRDefault="00E70A36" w:rsidP="00D95754">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1AF3D959" w14:textId="58CCFA50" w:rsidR="00CA6EEA" w:rsidRDefault="00CA6EEA">
      <w:pPr>
        <w:rPr>
          <w:rFonts w:ascii="Arial Narrow" w:hAnsi="Arial Narrow"/>
          <w:b/>
          <w:sz w:val="22"/>
          <w:szCs w:val="22"/>
          <w:lang w:eastAsia="en-US"/>
        </w:rPr>
      </w:pPr>
      <w:r>
        <w:rPr>
          <w:rFonts w:ascii="Arial Narrow" w:hAnsi="Arial Narrow"/>
          <w:b/>
          <w:sz w:val="22"/>
          <w:szCs w:val="22"/>
          <w:lang w:eastAsia="en-US"/>
        </w:rPr>
        <w:br w:type="page"/>
      </w:r>
    </w:p>
    <w:p w14:paraId="362C38D4" w14:textId="05170B00" w:rsidR="00DD0F17" w:rsidRPr="004F33F2" w:rsidRDefault="00DD0F17" w:rsidP="00DD0F17">
      <w:pPr>
        <w:spacing w:line="276" w:lineRule="auto"/>
        <w:jc w:val="both"/>
        <w:rPr>
          <w:rFonts w:ascii="Arial Narrow" w:hAnsi="Arial Narrow"/>
          <w:sz w:val="22"/>
          <w:szCs w:val="22"/>
        </w:rPr>
      </w:pPr>
      <w:r w:rsidRPr="004F33F2">
        <w:rPr>
          <w:rFonts w:ascii="Arial Narrow" w:hAnsi="Arial Narrow"/>
          <w:b/>
          <w:sz w:val="22"/>
          <w:szCs w:val="22"/>
          <w:lang w:eastAsia="en-US"/>
        </w:rPr>
        <w:t xml:space="preserve">Ad. Załącznik nr 16 - </w:t>
      </w:r>
      <w:r w:rsidRPr="004F33F2">
        <w:rPr>
          <w:rFonts w:ascii="Arial Narrow" w:hAnsi="Arial Narrow"/>
          <w:sz w:val="22"/>
          <w:szCs w:val="22"/>
        </w:rPr>
        <w:t>Inne dokumenty wymagane prawem polskim lub kategorią projektu.</w:t>
      </w:r>
    </w:p>
    <w:p w14:paraId="5B0BE36B" w14:textId="58A76C57" w:rsidR="00B56B15" w:rsidRPr="00CA6EEA" w:rsidRDefault="00D9652C" w:rsidP="00095B2F">
      <w:pPr>
        <w:jc w:val="both"/>
        <w:rPr>
          <w:rFonts w:ascii="Arial Narrow" w:hAnsi="Arial Narrow"/>
          <w:sz w:val="22"/>
          <w:szCs w:val="22"/>
        </w:rPr>
      </w:pPr>
      <w:r w:rsidRPr="002262E8">
        <w:rPr>
          <w:rFonts w:ascii="Arial Narrow" w:hAnsi="Arial Narrow"/>
          <w:sz w:val="22"/>
          <w:szCs w:val="22"/>
        </w:rPr>
        <w:t>W</w:t>
      </w:r>
      <w:r w:rsidR="001A7584" w:rsidRPr="002262E8">
        <w:rPr>
          <w:rFonts w:ascii="Arial Narrow" w:hAnsi="Arial Narrow"/>
          <w:sz w:val="22"/>
          <w:szCs w:val="22"/>
        </w:rPr>
        <w:t xml:space="preserve"> działani</w:t>
      </w:r>
      <w:r w:rsidRPr="002262E8">
        <w:rPr>
          <w:rFonts w:ascii="Arial Narrow" w:hAnsi="Arial Narrow"/>
          <w:sz w:val="22"/>
          <w:szCs w:val="22"/>
        </w:rPr>
        <w:t>u</w:t>
      </w:r>
      <w:r w:rsidR="001A7584" w:rsidRPr="002262E8">
        <w:rPr>
          <w:rFonts w:ascii="Arial Narrow" w:hAnsi="Arial Narrow"/>
          <w:sz w:val="22"/>
          <w:szCs w:val="22"/>
        </w:rPr>
        <w:t xml:space="preserve"> VI.1 należy przedłożyć </w:t>
      </w:r>
      <w:r w:rsidR="001113E9" w:rsidRPr="002262E8">
        <w:rPr>
          <w:rFonts w:ascii="Arial Narrow" w:hAnsi="Arial Narrow"/>
          <w:sz w:val="22"/>
          <w:szCs w:val="22"/>
        </w:rPr>
        <w:t>dokumenty potwierdzające</w:t>
      </w:r>
      <w:r w:rsidR="001A7584" w:rsidRPr="002262E8">
        <w:rPr>
          <w:rFonts w:ascii="Arial Narrow" w:hAnsi="Arial Narrow"/>
          <w:sz w:val="22"/>
          <w:szCs w:val="22"/>
        </w:rPr>
        <w:t xml:space="preserve">, iż projekt dotyczy obiektu instytucji kultury </w:t>
      </w:r>
      <w:r w:rsidR="00B56B15" w:rsidRPr="002262E8">
        <w:rPr>
          <w:rFonts w:ascii="Arial Narrow" w:hAnsi="Arial Narrow"/>
          <w:sz w:val="22"/>
          <w:szCs w:val="22"/>
        </w:rPr>
        <w:t>i/</w:t>
      </w:r>
      <w:r w:rsidR="001A7584" w:rsidRPr="002262E8">
        <w:rPr>
          <w:rFonts w:ascii="Arial Narrow" w:hAnsi="Arial Narrow"/>
          <w:sz w:val="22"/>
          <w:szCs w:val="22"/>
        </w:rPr>
        <w:t>lub obiektu wpisanego do</w:t>
      </w:r>
      <w:r w:rsidR="001A7584" w:rsidRPr="00CA6EEA">
        <w:rPr>
          <w:rFonts w:ascii="Arial Narrow" w:hAnsi="Arial Narrow"/>
          <w:sz w:val="22"/>
          <w:szCs w:val="22"/>
        </w:rPr>
        <w:t xml:space="preserve"> rejestru zabytków w zależności od typu projektu</w:t>
      </w:r>
      <w:r w:rsidR="00B56B15" w:rsidRPr="00CA6EEA">
        <w:rPr>
          <w:rFonts w:ascii="Arial Narrow" w:hAnsi="Arial Narrow"/>
          <w:sz w:val="22"/>
          <w:szCs w:val="22"/>
        </w:rPr>
        <w:t xml:space="preserve"> z pkt. 9 SZOOP</w:t>
      </w:r>
      <w:r w:rsidR="001A7584" w:rsidRPr="00CA6EEA">
        <w:rPr>
          <w:rFonts w:ascii="Arial Narrow" w:hAnsi="Arial Narrow"/>
          <w:sz w:val="22"/>
          <w:szCs w:val="22"/>
        </w:rPr>
        <w:t>, który realizuje Wnioskodawca.</w:t>
      </w:r>
    </w:p>
    <w:p w14:paraId="1405AA08" w14:textId="54278DA6" w:rsidR="00B56B15" w:rsidRPr="00C73A9D" w:rsidRDefault="00B56B15" w:rsidP="00095B2F">
      <w:pPr>
        <w:jc w:val="both"/>
        <w:rPr>
          <w:rFonts w:ascii="Arial Narrow" w:hAnsi="Arial Narrow"/>
          <w:sz w:val="22"/>
          <w:szCs w:val="22"/>
        </w:rPr>
      </w:pPr>
      <w:r w:rsidRPr="00CA6EEA">
        <w:rPr>
          <w:rFonts w:ascii="Arial Narrow" w:hAnsi="Arial Narrow"/>
          <w:sz w:val="22"/>
          <w:szCs w:val="22"/>
        </w:rPr>
        <w:t xml:space="preserve">W przypadku obiektu instytucji kultury należy </w:t>
      </w:r>
      <w:r w:rsidR="001113E9" w:rsidRPr="00CA6EEA">
        <w:rPr>
          <w:rFonts w:ascii="Arial Narrow" w:hAnsi="Arial Narrow"/>
          <w:sz w:val="22"/>
          <w:szCs w:val="22"/>
        </w:rPr>
        <w:t>przedłożyć</w:t>
      </w:r>
      <w:r w:rsidRPr="00CA6EEA">
        <w:rPr>
          <w:rFonts w:ascii="Arial Narrow" w:hAnsi="Arial Narrow"/>
          <w:sz w:val="22"/>
          <w:szCs w:val="22"/>
        </w:rPr>
        <w:t xml:space="preserve"> oświadczeni</w:t>
      </w:r>
      <w:r w:rsidR="001113E9" w:rsidRPr="00B25A6D">
        <w:rPr>
          <w:rFonts w:ascii="Arial Narrow" w:hAnsi="Arial Narrow"/>
          <w:sz w:val="22"/>
          <w:szCs w:val="22"/>
        </w:rPr>
        <w:t>e,</w:t>
      </w:r>
      <w:r w:rsidRPr="00067EF2">
        <w:rPr>
          <w:rFonts w:ascii="Arial Narrow" w:hAnsi="Arial Narrow"/>
          <w:sz w:val="22"/>
          <w:szCs w:val="22"/>
        </w:rPr>
        <w:t xml:space="preserve"> poda</w:t>
      </w:r>
      <w:r w:rsidR="001113E9" w:rsidRPr="00067EF2">
        <w:rPr>
          <w:rFonts w:ascii="Arial Narrow" w:hAnsi="Arial Narrow"/>
          <w:sz w:val="22"/>
          <w:szCs w:val="22"/>
        </w:rPr>
        <w:t>jąc</w:t>
      </w:r>
      <w:r w:rsidRPr="00067EF2">
        <w:rPr>
          <w:rFonts w:ascii="Arial Narrow" w:hAnsi="Arial Narrow"/>
          <w:sz w:val="22"/>
          <w:szCs w:val="22"/>
        </w:rPr>
        <w:t xml:space="preserve"> informację o rejestrze, w którym ujęta jest dana instytucja oraz adres strony inte</w:t>
      </w:r>
      <w:r w:rsidRPr="008D5991">
        <w:rPr>
          <w:rFonts w:ascii="Arial Narrow" w:hAnsi="Arial Narrow"/>
          <w:sz w:val="22"/>
          <w:szCs w:val="22"/>
        </w:rPr>
        <w:t>rnetowej organizatora, na której dostępny jest rejestr</w:t>
      </w:r>
      <w:r w:rsidRPr="005A4318">
        <w:rPr>
          <w:rFonts w:ascii="Arial Narrow" w:hAnsi="Arial Narrow"/>
          <w:sz w:val="22"/>
          <w:szCs w:val="22"/>
        </w:rPr>
        <w:t xml:space="preserve"> (oświadczenie o rejestrze nie jest wymagane jeśli Wnioskodawcą/partnerem jest sama instytucja kultury i odpis z rejestru przedłożono w ramach załącznika nr 9)</w:t>
      </w:r>
      <w:r w:rsidRPr="00941A7F">
        <w:rPr>
          <w:rFonts w:ascii="Arial Narrow" w:hAnsi="Arial Narrow"/>
          <w:sz w:val="22"/>
          <w:szCs w:val="22"/>
        </w:rPr>
        <w:t>.</w:t>
      </w:r>
      <w:r w:rsidR="001113E9" w:rsidRPr="00941A7F">
        <w:rPr>
          <w:rFonts w:ascii="Arial Narrow" w:hAnsi="Arial Narrow"/>
          <w:sz w:val="22"/>
          <w:szCs w:val="22"/>
        </w:rPr>
        <w:t xml:space="preserve"> W przypadku, gdy obiekt instytucji kultury objęty jest jedną z form ochrony zabytku</w:t>
      </w:r>
      <w:r w:rsidR="003E680C" w:rsidRPr="003A663B">
        <w:rPr>
          <w:rFonts w:ascii="Arial Narrow" w:hAnsi="Arial Narrow"/>
          <w:sz w:val="22"/>
          <w:szCs w:val="22"/>
        </w:rPr>
        <w:t xml:space="preserve"> lub znajduje się na terenie objętym ochroną</w:t>
      </w:r>
      <w:r w:rsidR="001113E9" w:rsidRPr="003A663B">
        <w:rPr>
          <w:rFonts w:ascii="Arial Narrow" w:hAnsi="Arial Narrow"/>
          <w:sz w:val="22"/>
          <w:szCs w:val="22"/>
        </w:rPr>
        <w:t xml:space="preserve"> </w:t>
      </w:r>
      <w:r w:rsidR="003E680C" w:rsidRPr="003A663B">
        <w:rPr>
          <w:rFonts w:ascii="Arial Narrow" w:hAnsi="Arial Narrow"/>
          <w:sz w:val="22"/>
          <w:szCs w:val="22"/>
        </w:rPr>
        <w:t>(</w:t>
      </w:r>
      <w:r w:rsidR="001113E9" w:rsidRPr="003A663B">
        <w:rPr>
          <w:rFonts w:ascii="Arial Narrow" w:hAnsi="Arial Narrow"/>
          <w:sz w:val="22"/>
          <w:szCs w:val="22"/>
        </w:rPr>
        <w:t>np. wpisem do ewidencji gminnej,</w:t>
      </w:r>
      <w:r w:rsidR="001113E9" w:rsidRPr="009B7B45">
        <w:rPr>
          <w:rFonts w:ascii="Arial Narrow" w:hAnsi="Arial Narrow"/>
          <w:sz w:val="22"/>
          <w:szCs w:val="22"/>
        </w:rPr>
        <w:t xml:space="preserve"> uznanie</w:t>
      </w:r>
      <w:r w:rsidR="001113E9" w:rsidRPr="00BC039A">
        <w:rPr>
          <w:rFonts w:ascii="Arial Narrow" w:hAnsi="Arial Narrow"/>
          <w:sz w:val="22"/>
          <w:szCs w:val="22"/>
        </w:rPr>
        <w:t>m</w:t>
      </w:r>
      <w:r w:rsidR="001113E9" w:rsidRPr="00176DCA">
        <w:rPr>
          <w:rFonts w:ascii="Arial Narrow" w:hAnsi="Arial Narrow"/>
          <w:sz w:val="22"/>
          <w:szCs w:val="22"/>
        </w:rPr>
        <w:t xml:space="preserve"> obiektu/obszaru za Pomnik Historii Prezydenta RP</w:t>
      </w:r>
      <w:r w:rsidR="003E680C" w:rsidRPr="00176DCA">
        <w:rPr>
          <w:rFonts w:ascii="Arial Narrow" w:hAnsi="Arial Narrow"/>
          <w:sz w:val="22"/>
          <w:szCs w:val="22"/>
        </w:rPr>
        <w:t>)</w:t>
      </w:r>
      <w:r w:rsidR="001113E9" w:rsidRPr="00176DCA">
        <w:rPr>
          <w:rFonts w:ascii="Arial Narrow" w:hAnsi="Arial Narrow"/>
          <w:sz w:val="22"/>
          <w:szCs w:val="22"/>
        </w:rPr>
        <w:t xml:space="preserve">, </w:t>
      </w:r>
      <w:r w:rsidR="003E680C" w:rsidRPr="00176DCA">
        <w:rPr>
          <w:rFonts w:ascii="Arial Narrow" w:hAnsi="Arial Narrow"/>
          <w:sz w:val="22"/>
          <w:szCs w:val="22"/>
        </w:rPr>
        <w:t xml:space="preserve">to </w:t>
      </w:r>
      <w:r w:rsidR="001113E9" w:rsidRPr="00176DCA">
        <w:rPr>
          <w:rFonts w:ascii="Arial Narrow" w:hAnsi="Arial Narrow"/>
          <w:sz w:val="22"/>
          <w:szCs w:val="22"/>
        </w:rPr>
        <w:t>należy przedłożyć kopię dokumentu to potwierdzającego.</w:t>
      </w:r>
      <w:r w:rsidR="000A0B28" w:rsidRPr="00325311">
        <w:rPr>
          <w:rFonts w:ascii="Arial Narrow" w:hAnsi="Arial Narrow"/>
          <w:sz w:val="22"/>
          <w:szCs w:val="22"/>
        </w:rPr>
        <w:t xml:space="preserve"> </w:t>
      </w:r>
      <w:r w:rsidR="001113E9" w:rsidRPr="00325311">
        <w:rPr>
          <w:rFonts w:ascii="Arial Narrow" w:hAnsi="Arial Narrow"/>
          <w:sz w:val="22"/>
          <w:szCs w:val="22"/>
        </w:rPr>
        <w:t xml:space="preserve">  </w:t>
      </w:r>
    </w:p>
    <w:p w14:paraId="17E5E567" w14:textId="457F46A9" w:rsidR="00317EF7" w:rsidRPr="00CE7552" w:rsidRDefault="00BB4269" w:rsidP="00095B2F">
      <w:pPr>
        <w:jc w:val="both"/>
        <w:rPr>
          <w:rFonts w:ascii="Arial Narrow" w:hAnsi="Arial Narrow"/>
          <w:sz w:val="22"/>
          <w:szCs w:val="22"/>
        </w:rPr>
      </w:pPr>
      <w:r w:rsidRPr="00CE7552">
        <w:rPr>
          <w:rFonts w:ascii="Arial Narrow" w:hAnsi="Arial Narrow"/>
          <w:sz w:val="22"/>
          <w:szCs w:val="22"/>
        </w:rPr>
        <w:t xml:space="preserve">W przypadku </w:t>
      </w:r>
      <w:r w:rsidR="000A0B28" w:rsidRPr="00CE7552">
        <w:rPr>
          <w:rFonts w:ascii="Arial Narrow" w:hAnsi="Arial Narrow"/>
          <w:sz w:val="22"/>
          <w:szCs w:val="22"/>
        </w:rPr>
        <w:t>zabytku</w:t>
      </w:r>
      <w:r w:rsidRPr="00CE7552">
        <w:rPr>
          <w:rFonts w:ascii="Arial Narrow" w:hAnsi="Arial Narrow"/>
          <w:sz w:val="22"/>
          <w:szCs w:val="22"/>
        </w:rPr>
        <w:t xml:space="preserve"> wpisanego do rejestru zabytków</w:t>
      </w:r>
      <w:r w:rsidR="001113E9" w:rsidRPr="00CE7552">
        <w:rPr>
          <w:rFonts w:ascii="Arial Narrow" w:hAnsi="Arial Narrow"/>
          <w:sz w:val="22"/>
          <w:szCs w:val="22"/>
        </w:rPr>
        <w:t xml:space="preserve">, należy załączyć kopię decyzji o wpisie do rejestru. </w:t>
      </w:r>
    </w:p>
    <w:p w14:paraId="0C71ED74" w14:textId="2082563D" w:rsidR="000A0B28" w:rsidRPr="00CE7552" w:rsidRDefault="000A0B28" w:rsidP="00095B2F">
      <w:pPr>
        <w:jc w:val="both"/>
        <w:rPr>
          <w:rFonts w:ascii="Arial Narrow" w:hAnsi="Arial Narrow"/>
          <w:sz w:val="22"/>
          <w:szCs w:val="22"/>
        </w:rPr>
      </w:pPr>
      <w:r w:rsidRPr="00CE7552">
        <w:rPr>
          <w:rFonts w:ascii="Arial Narrow" w:hAnsi="Arial Narrow"/>
          <w:sz w:val="22"/>
          <w:szCs w:val="22"/>
        </w:rPr>
        <w:t>Jeżeli projekt obejmuje zabytki ruchome, to ww. dokumenty należy przedłożyć także dla zabytku ruchomego.</w:t>
      </w:r>
    </w:p>
    <w:p w14:paraId="699E717D" w14:textId="1C04D27F" w:rsidR="00317EF7" w:rsidRPr="004F33F2" w:rsidRDefault="00317EF7" w:rsidP="00095B2F">
      <w:pPr>
        <w:jc w:val="both"/>
        <w:rPr>
          <w:rFonts w:ascii="Arial Narrow" w:hAnsi="Arial Narrow"/>
          <w:sz w:val="22"/>
          <w:szCs w:val="22"/>
        </w:rPr>
      </w:pPr>
      <w:r w:rsidRPr="004F33F2">
        <w:rPr>
          <w:rFonts w:ascii="Arial Narrow" w:hAnsi="Arial Narrow"/>
          <w:sz w:val="22"/>
          <w:szCs w:val="22"/>
        </w:rPr>
        <w:t>W przypadku</w:t>
      </w:r>
      <w:r w:rsidR="00475B5E" w:rsidRPr="004F33F2">
        <w:rPr>
          <w:rFonts w:ascii="Arial Narrow" w:hAnsi="Arial Narrow"/>
          <w:sz w:val="22"/>
          <w:szCs w:val="22"/>
        </w:rPr>
        <w:t xml:space="preserve"> projektu</w:t>
      </w:r>
      <w:r w:rsidRPr="004F33F2">
        <w:rPr>
          <w:rFonts w:ascii="Arial Narrow" w:hAnsi="Arial Narrow"/>
          <w:sz w:val="22"/>
          <w:szCs w:val="22"/>
        </w:rPr>
        <w:t xml:space="preserve">, w którym dokumenty przedłożone w </w:t>
      </w:r>
      <w:r w:rsidR="00475B5E" w:rsidRPr="004F33F2">
        <w:rPr>
          <w:rFonts w:ascii="Arial Narrow" w:hAnsi="Arial Narrow"/>
          <w:sz w:val="22"/>
          <w:szCs w:val="22"/>
        </w:rPr>
        <w:t xml:space="preserve">ramach </w:t>
      </w:r>
      <w:r w:rsidRPr="004F33F2">
        <w:rPr>
          <w:rFonts w:ascii="Arial Narrow" w:hAnsi="Arial Narrow"/>
          <w:sz w:val="22"/>
          <w:szCs w:val="22"/>
        </w:rPr>
        <w:t xml:space="preserve">zał. 9 nie </w:t>
      </w:r>
      <w:r w:rsidR="00D9652C" w:rsidRPr="004F33F2">
        <w:rPr>
          <w:rFonts w:ascii="Arial Narrow" w:hAnsi="Arial Narrow"/>
          <w:sz w:val="22"/>
          <w:szCs w:val="22"/>
        </w:rPr>
        <w:t xml:space="preserve">są wystarczające, by </w:t>
      </w:r>
      <w:r w:rsidRPr="004F33F2">
        <w:rPr>
          <w:rFonts w:ascii="Arial Narrow" w:hAnsi="Arial Narrow"/>
          <w:sz w:val="22"/>
          <w:szCs w:val="22"/>
        </w:rPr>
        <w:t xml:space="preserve">IZ RPO WŁ </w:t>
      </w:r>
      <w:r w:rsidR="00D9652C" w:rsidRPr="004F33F2">
        <w:rPr>
          <w:rFonts w:ascii="Arial Narrow" w:hAnsi="Arial Narrow"/>
          <w:sz w:val="22"/>
          <w:szCs w:val="22"/>
        </w:rPr>
        <w:t>mogła dokonać</w:t>
      </w:r>
      <w:r w:rsidRPr="004F33F2">
        <w:rPr>
          <w:rFonts w:ascii="Arial Narrow" w:hAnsi="Arial Narrow"/>
          <w:sz w:val="22"/>
          <w:szCs w:val="22"/>
        </w:rPr>
        <w:t xml:space="preserve"> weryfikacji demarkacji opisanej w pkt. 10 SZOOP dla działania VI.1, należy przedłożyć stosowne wyjaśnienia w formie oświadczenia np.</w:t>
      </w:r>
      <w:r w:rsidR="00722CBA" w:rsidRPr="004F33F2">
        <w:rPr>
          <w:rFonts w:ascii="Arial Narrow" w:hAnsi="Arial Narrow"/>
          <w:sz w:val="22"/>
          <w:szCs w:val="22"/>
        </w:rPr>
        <w:t xml:space="preserve"> na temat</w:t>
      </w:r>
      <w:r w:rsidRPr="004F33F2">
        <w:rPr>
          <w:rFonts w:ascii="Arial Narrow" w:hAnsi="Arial Narrow"/>
          <w:sz w:val="22"/>
          <w:szCs w:val="22"/>
        </w:rPr>
        <w:t xml:space="preserve"> bycia instytucją współprowadzoną przez ministra </w:t>
      </w:r>
      <w:r w:rsidR="00D9652C" w:rsidRPr="004F33F2">
        <w:rPr>
          <w:rFonts w:ascii="Arial Narrow" w:hAnsi="Arial Narrow"/>
          <w:sz w:val="22"/>
          <w:szCs w:val="22"/>
        </w:rPr>
        <w:t xml:space="preserve">właściwego </w:t>
      </w:r>
      <w:r w:rsidRPr="004F33F2">
        <w:rPr>
          <w:rFonts w:ascii="Arial Narrow" w:hAnsi="Arial Narrow"/>
          <w:sz w:val="22"/>
          <w:szCs w:val="22"/>
        </w:rPr>
        <w:t>ds. kultury</w:t>
      </w:r>
      <w:r w:rsidR="00D9652C" w:rsidRPr="004F33F2">
        <w:rPr>
          <w:rFonts w:ascii="Arial Narrow" w:hAnsi="Arial Narrow"/>
          <w:sz w:val="22"/>
          <w:szCs w:val="22"/>
        </w:rPr>
        <w:t xml:space="preserve"> </w:t>
      </w:r>
      <w:r w:rsidRPr="004F33F2">
        <w:rPr>
          <w:rFonts w:ascii="Arial Narrow" w:hAnsi="Arial Narrow"/>
          <w:sz w:val="22"/>
          <w:szCs w:val="22"/>
        </w:rPr>
        <w:t>i ochrony dziedzictwa narodowego</w:t>
      </w:r>
      <w:r w:rsidR="00722CBA" w:rsidRPr="004F33F2">
        <w:rPr>
          <w:rFonts w:ascii="Arial Narrow" w:hAnsi="Arial Narrow"/>
          <w:sz w:val="22"/>
          <w:szCs w:val="22"/>
        </w:rPr>
        <w:t xml:space="preserve"> lub na temat wynikania projektu z Kontraktu Terytorialnego dla Województwa Łódzkiego</w:t>
      </w:r>
      <w:r w:rsidR="00BB4269" w:rsidRPr="004F33F2">
        <w:rPr>
          <w:rFonts w:ascii="Arial Narrow" w:hAnsi="Arial Narrow"/>
          <w:sz w:val="22"/>
          <w:szCs w:val="22"/>
        </w:rPr>
        <w:t>.</w:t>
      </w:r>
    </w:p>
    <w:p w14:paraId="7C366D66" w14:textId="3858C05C" w:rsidR="001A7584" w:rsidRPr="004F33F2" w:rsidRDefault="001A7584" w:rsidP="00DD0F17">
      <w:pPr>
        <w:spacing w:line="276" w:lineRule="auto"/>
        <w:jc w:val="both"/>
        <w:rPr>
          <w:rFonts w:ascii="Arial Narrow" w:hAnsi="Arial Narrow"/>
          <w:sz w:val="22"/>
          <w:szCs w:val="22"/>
        </w:rPr>
      </w:pPr>
      <w:r w:rsidRPr="004F33F2">
        <w:rPr>
          <w:rFonts w:ascii="Arial Narrow" w:hAnsi="Arial Narrow"/>
          <w:sz w:val="22"/>
          <w:szCs w:val="22"/>
        </w:rPr>
        <w:t xml:space="preserve">  </w:t>
      </w:r>
    </w:p>
    <w:p w14:paraId="70D13BB8" w14:textId="559053CF" w:rsidR="00774AFB" w:rsidRPr="004F33F2" w:rsidRDefault="00774AFB" w:rsidP="00774AFB">
      <w:pPr>
        <w:tabs>
          <w:tab w:val="num" w:pos="1080"/>
        </w:tabs>
        <w:autoSpaceDE w:val="0"/>
        <w:autoSpaceDN w:val="0"/>
        <w:adjustRightInd w:val="0"/>
        <w:spacing w:after="80" w:line="276" w:lineRule="auto"/>
        <w:jc w:val="both"/>
        <w:rPr>
          <w:rFonts w:ascii="Arial Narrow" w:hAnsi="Arial Narrow"/>
          <w:sz w:val="22"/>
          <w:szCs w:val="22"/>
        </w:rPr>
      </w:pPr>
      <w:r w:rsidRPr="004F33F2">
        <w:rPr>
          <w:rFonts w:ascii="Arial Narrow" w:hAnsi="Arial Narrow"/>
          <w:b/>
          <w:sz w:val="22"/>
          <w:szCs w:val="22"/>
        </w:rPr>
        <w:t xml:space="preserve">Ad. Załącznik nr </w:t>
      </w:r>
      <w:r w:rsidR="00D66519" w:rsidRPr="004F33F2">
        <w:rPr>
          <w:rFonts w:ascii="Arial Narrow" w:hAnsi="Arial Narrow"/>
          <w:b/>
          <w:sz w:val="22"/>
          <w:szCs w:val="22"/>
        </w:rPr>
        <w:t xml:space="preserve">17 </w:t>
      </w:r>
      <w:r w:rsidRPr="004F33F2">
        <w:rPr>
          <w:rFonts w:ascii="Arial Narrow" w:hAnsi="Arial Narrow"/>
          <w:b/>
          <w:sz w:val="22"/>
          <w:szCs w:val="22"/>
        </w:rPr>
        <w:t xml:space="preserve">- </w:t>
      </w:r>
      <w:r w:rsidRPr="004F33F2">
        <w:rPr>
          <w:rFonts w:ascii="Arial Narrow" w:hAnsi="Arial Narrow"/>
          <w:sz w:val="22"/>
          <w:szCs w:val="22"/>
        </w:rPr>
        <w:t xml:space="preserve"> Program rewitalizacji (jeżeli dotyczy).</w:t>
      </w:r>
    </w:p>
    <w:p w14:paraId="2F5627B2" w14:textId="4B4CBFD7" w:rsidR="00774AFB" w:rsidRPr="00325311" w:rsidRDefault="00D66519" w:rsidP="00774AFB">
      <w:pPr>
        <w:spacing w:before="60" w:after="60"/>
        <w:jc w:val="both"/>
        <w:rPr>
          <w:rFonts w:ascii="Arial Narrow" w:hAnsi="Arial Narrow" w:cs="Arial"/>
          <w:sz w:val="22"/>
          <w:szCs w:val="22"/>
        </w:rPr>
      </w:pPr>
      <w:r w:rsidRPr="00CA6EEA">
        <w:rPr>
          <w:rFonts w:ascii="Arial Narrow" w:hAnsi="Arial Narrow" w:cs="Arial"/>
          <w:sz w:val="22"/>
          <w:szCs w:val="22"/>
        </w:rPr>
        <w:t>W przypadku wskazania w pkt. 2.9 formularza wniosku, że przedmiotowy projekt jest projektem rewitalizacyjnym należy załączyć p</w:t>
      </w:r>
      <w:r w:rsidR="00774AFB" w:rsidRPr="00CA6EEA">
        <w:rPr>
          <w:rFonts w:ascii="Arial Narrow" w:hAnsi="Arial Narrow" w:cs="Arial"/>
          <w:sz w:val="22"/>
          <w:szCs w:val="22"/>
        </w:rPr>
        <w:t>rogram rewitalizacji, z którego wynika projekt rewitalizacyjny</w:t>
      </w:r>
      <w:r w:rsidRPr="00CA6EEA">
        <w:rPr>
          <w:rFonts w:ascii="Arial Narrow" w:hAnsi="Arial Narrow" w:cs="Arial"/>
          <w:sz w:val="22"/>
          <w:szCs w:val="22"/>
        </w:rPr>
        <w:t>. Program ten musi</w:t>
      </w:r>
      <w:r w:rsidR="00774AFB" w:rsidRPr="00B25A6D">
        <w:rPr>
          <w:rFonts w:ascii="Arial Narrow" w:hAnsi="Arial Narrow" w:cs="Arial"/>
          <w:sz w:val="22"/>
          <w:szCs w:val="22"/>
        </w:rPr>
        <w:t xml:space="preserve"> znajd</w:t>
      </w:r>
      <w:r w:rsidRPr="00067EF2">
        <w:rPr>
          <w:rFonts w:ascii="Arial Narrow" w:hAnsi="Arial Narrow" w:cs="Arial"/>
          <w:sz w:val="22"/>
          <w:szCs w:val="22"/>
        </w:rPr>
        <w:t>ować</w:t>
      </w:r>
      <w:r w:rsidR="00774AFB" w:rsidRPr="00067EF2">
        <w:rPr>
          <w:rFonts w:ascii="Arial Narrow" w:hAnsi="Arial Narrow" w:cs="Arial"/>
          <w:sz w:val="22"/>
          <w:szCs w:val="22"/>
        </w:rPr>
        <w:t xml:space="preserve"> się na prowadzonym przez IZ R</w:t>
      </w:r>
      <w:r w:rsidR="00774AFB" w:rsidRPr="008D5991">
        <w:rPr>
          <w:rFonts w:ascii="Arial Narrow" w:hAnsi="Arial Narrow" w:cs="Arial"/>
          <w:sz w:val="22"/>
          <w:szCs w:val="22"/>
        </w:rPr>
        <w:t xml:space="preserve">PO WŁ wykazie programów rewitalizacji, dla których przeprowadzono z wynikiem pozytywnym weryfikację spełnienia wymogów dotyczących cech i elementów określonych w załączniku do </w:t>
      </w:r>
      <w:r w:rsidR="00774AFB" w:rsidRPr="00941A7F">
        <w:rPr>
          <w:rFonts w:ascii="Arial Narrow" w:hAnsi="Arial Narrow" w:cs="Arial"/>
          <w:i/>
          <w:sz w:val="22"/>
          <w:szCs w:val="22"/>
        </w:rPr>
        <w:t>Wytycznych Ministra Infrastruktury i Rozwoju w zakresie rewitalizacji w programach operacyjnych na lata 2014-2020</w:t>
      </w:r>
      <w:r w:rsidR="00774AFB" w:rsidRPr="00941A7F">
        <w:rPr>
          <w:rFonts w:ascii="Arial Narrow" w:hAnsi="Arial Narrow" w:cs="Arial"/>
          <w:sz w:val="22"/>
          <w:szCs w:val="22"/>
        </w:rPr>
        <w:t>.</w:t>
      </w:r>
      <w:r w:rsidR="00015F8C" w:rsidRPr="00941A7F">
        <w:rPr>
          <w:rFonts w:ascii="Arial Narrow" w:hAnsi="Arial Narrow" w:cs="Arial"/>
          <w:sz w:val="22"/>
          <w:szCs w:val="22"/>
        </w:rPr>
        <w:t xml:space="preserve"> Dopuszcza się możliwość załączenia wyciągu z programu rewitalizacji zawierającego </w:t>
      </w:r>
      <w:r w:rsidR="00F93BE8" w:rsidRPr="003A663B">
        <w:rPr>
          <w:rFonts w:ascii="Arial Narrow" w:hAnsi="Arial Narrow" w:cs="Arial"/>
          <w:sz w:val="22"/>
          <w:szCs w:val="22"/>
        </w:rPr>
        <w:t>kopie:</w:t>
      </w:r>
      <w:r w:rsidR="00186A89" w:rsidRPr="003A663B">
        <w:rPr>
          <w:rFonts w:ascii="Arial Narrow" w:hAnsi="Arial Narrow" w:cs="Arial"/>
          <w:sz w:val="22"/>
          <w:szCs w:val="22"/>
        </w:rPr>
        <w:t xml:space="preserve"> aktualnej uchwały</w:t>
      </w:r>
      <w:r w:rsidR="00015F8C" w:rsidRPr="003A663B">
        <w:rPr>
          <w:rFonts w:ascii="Arial Narrow" w:hAnsi="Arial Narrow" w:cs="Arial"/>
          <w:sz w:val="22"/>
          <w:szCs w:val="22"/>
        </w:rPr>
        <w:t xml:space="preserve"> rady gminy przyjmując</w:t>
      </w:r>
      <w:r w:rsidR="00186A89" w:rsidRPr="009B7B45">
        <w:rPr>
          <w:rFonts w:ascii="Arial Narrow" w:hAnsi="Arial Narrow" w:cs="Arial"/>
          <w:sz w:val="22"/>
          <w:szCs w:val="22"/>
        </w:rPr>
        <w:t>ej</w:t>
      </w:r>
      <w:r w:rsidR="00015F8C" w:rsidRPr="00176DCA">
        <w:rPr>
          <w:rFonts w:ascii="Arial Narrow" w:hAnsi="Arial Narrow" w:cs="Arial"/>
          <w:sz w:val="22"/>
          <w:szCs w:val="22"/>
        </w:rPr>
        <w:t xml:space="preserve"> program</w:t>
      </w:r>
      <w:r w:rsidR="00186A89" w:rsidRPr="00176DCA">
        <w:rPr>
          <w:rFonts w:ascii="Arial Narrow" w:hAnsi="Arial Narrow" w:cs="Arial"/>
          <w:sz w:val="22"/>
          <w:szCs w:val="22"/>
        </w:rPr>
        <w:t xml:space="preserve">, </w:t>
      </w:r>
      <w:r w:rsidR="00015F8C" w:rsidRPr="00176DCA">
        <w:rPr>
          <w:rFonts w:ascii="Arial Narrow" w:hAnsi="Arial Narrow" w:cs="Arial"/>
          <w:sz w:val="22"/>
          <w:szCs w:val="22"/>
        </w:rPr>
        <w:t>część programu, w której wymieniony jest projekt objęty wnioskiem o dofinansowanie</w:t>
      </w:r>
      <w:r w:rsidR="00186A89" w:rsidRPr="00176DCA">
        <w:rPr>
          <w:rFonts w:ascii="Arial Narrow" w:hAnsi="Arial Narrow" w:cs="Arial"/>
          <w:sz w:val="22"/>
          <w:szCs w:val="22"/>
        </w:rPr>
        <w:t xml:space="preserve"> oraz w której wskazane są granice obszaru rewitalizacji</w:t>
      </w:r>
      <w:r w:rsidR="00015F8C" w:rsidRPr="00176DCA">
        <w:rPr>
          <w:rFonts w:ascii="Arial Narrow" w:hAnsi="Arial Narrow" w:cs="Arial"/>
          <w:sz w:val="22"/>
          <w:szCs w:val="22"/>
        </w:rPr>
        <w:t xml:space="preserve">. </w:t>
      </w:r>
    </w:p>
    <w:p w14:paraId="303AA84D" w14:textId="77777777" w:rsidR="00FB4080" w:rsidRPr="004F33F2" w:rsidRDefault="00FB4080" w:rsidP="00FB09F1">
      <w:pPr>
        <w:spacing w:line="276" w:lineRule="auto"/>
        <w:jc w:val="both"/>
        <w:rPr>
          <w:rFonts w:ascii="Arial Narrow" w:hAnsi="Arial Narrow"/>
          <w:color w:val="00B050"/>
          <w:sz w:val="22"/>
          <w:szCs w:val="22"/>
        </w:rPr>
      </w:pPr>
    </w:p>
    <w:p w14:paraId="555764C4" w14:textId="77777777" w:rsidR="00962182" w:rsidRPr="004F33F2" w:rsidRDefault="00962182" w:rsidP="00962182">
      <w:pPr>
        <w:spacing w:line="276" w:lineRule="auto"/>
        <w:rPr>
          <w:rFonts w:ascii="Arial Narrow" w:hAnsi="Arial Narrow"/>
          <w:b/>
          <w:sz w:val="22"/>
          <w:szCs w:val="22"/>
          <w:u w:val="single"/>
        </w:rPr>
      </w:pPr>
      <w:r w:rsidRPr="004F33F2">
        <w:rPr>
          <w:rFonts w:ascii="Arial Narrow" w:hAnsi="Arial Narrow"/>
          <w:b/>
          <w:sz w:val="22"/>
          <w:szCs w:val="22"/>
          <w:u w:val="single"/>
        </w:rPr>
        <w:t>II. LISTA ZAŁĄCZNIKOW FAKULTATYWNYCH</w:t>
      </w:r>
    </w:p>
    <w:p w14:paraId="14C1A865" w14:textId="09EECE93" w:rsidR="00962182" w:rsidRPr="004F33F2" w:rsidRDefault="00D911EC" w:rsidP="001D4842">
      <w:pPr>
        <w:spacing w:line="276" w:lineRule="auto"/>
        <w:jc w:val="both"/>
        <w:rPr>
          <w:rFonts w:ascii="Arial Narrow" w:hAnsi="Arial Narrow"/>
          <w:sz w:val="22"/>
          <w:szCs w:val="22"/>
        </w:rPr>
      </w:pPr>
      <w:r w:rsidRPr="004F33F2">
        <w:rPr>
          <w:rFonts w:ascii="Arial Narrow" w:hAnsi="Arial Narrow"/>
          <w:b/>
          <w:sz w:val="22"/>
          <w:szCs w:val="22"/>
        </w:rPr>
        <w:t xml:space="preserve">Ad. Załącznik nr 2 </w:t>
      </w:r>
      <w:r w:rsidR="001D4842" w:rsidRPr="004F33F2">
        <w:rPr>
          <w:rFonts w:ascii="Arial Narrow" w:hAnsi="Arial Narrow"/>
          <w:b/>
          <w:sz w:val="22"/>
          <w:szCs w:val="22"/>
        </w:rPr>
        <w:t xml:space="preserve">- </w:t>
      </w:r>
      <w:r w:rsidR="001D4842" w:rsidRPr="004F33F2">
        <w:rPr>
          <w:rFonts w:ascii="Arial Narrow" w:hAnsi="Arial Narrow"/>
          <w:sz w:val="22"/>
          <w:szCs w:val="22"/>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w:t>
      </w:r>
      <w:proofErr w:type="spellStart"/>
      <w:r w:rsidR="001D4842" w:rsidRPr="004F33F2">
        <w:rPr>
          <w:rFonts w:ascii="Arial Narrow" w:hAnsi="Arial Narrow"/>
          <w:sz w:val="22"/>
          <w:szCs w:val="22"/>
        </w:rPr>
        <w:t>późn</w:t>
      </w:r>
      <w:proofErr w:type="spellEnd"/>
      <w:r w:rsidR="001D4842" w:rsidRPr="004F33F2">
        <w:rPr>
          <w:rFonts w:ascii="Arial Narrow" w:hAnsi="Arial Narrow"/>
          <w:sz w:val="22"/>
          <w:szCs w:val="22"/>
        </w:rPr>
        <w:t>. zm.).</w:t>
      </w:r>
    </w:p>
    <w:p w14:paraId="5390C3AF" w14:textId="4D2202F6" w:rsidR="00D911EC" w:rsidRPr="004F33F2" w:rsidRDefault="008C4289" w:rsidP="006A5E23">
      <w:pPr>
        <w:pStyle w:val="Tekstkomentarza"/>
        <w:jc w:val="both"/>
        <w:rPr>
          <w:rFonts w:ascii="Arial Narrow" w:hAnsi="Arial Narrow"/>
          <w:sz w:val="22"/>
          <w:szCs w:val="22"/>
        </w:rPr>
      </w:pPr>
      <w:r w:rsidRPr="004F33F2">
        <w:rPr>
          <w:rFonts w:ascii="Arial Narrow" w:hAnsi="Arial Narrow"/>
          <w:sz w:val="22"/>
          <w:szCs w:val="22"/>
        </w:rPr>
        <w:t xml:space="preserve">Jeżeli Wnioskodawca albo </w:t>
      </w:r>
      <w:r w:rsidR="000D5EAA" w:rsidRPr="004F33F2">
        <w:rPr>
          <w:rFonts w:ascii="Arial Narrow" w:hAnsi="Arial Narrow"/>
          <w:sz w:val="22"/>
          <w:szCs w:val="22"/>
        </w:rPr>
        <w:t xml:space="preserve">partner nie dysponuje jeszcze ww. dokumentami, to nie ma obowiązku ich przedkładania w ramach wniosku o dofinansowanie. </w:t>
      </w:r>
      <w:r w:rsidR="00755EBD" w:rsidRPr="004F33F2">
        <w:rPr>
          <w:rFonts w:ascii="Arial Narrow" w:hAnsi="Arial Narrow"/>
          <w:sz w:val="22"/>
          <w:szCs w:val="22"/>
        </w:rPr>
        <w:t>W przypadku</w:t>
      </w:r>
      <w:r w:rsidR="000D5EAA" w:rsidRPr="004F33F2">
        <w:rPr>
          <w:rFonts w:ascii="Arial Narrow" w:hAnsi="Arial Narrow"/>
          <w:sz w:val="22"/>
          <w:szCs w:val="22"/>
        </w:rPr>
        <w:t xml:space="preserve"> jednak</w:t>
      </w:r>
      <w:r w:rsidR="00755EBD" w:rsidRPr="004F33F2">
        <w:rPr>
          <w:rFonts w:ascii="Arial Narrow" w:hAnsi="Arial Narrow"/>
          <w:sz w:val="22"/>
          <w:szCs w:val="22"/>
        </w:rPr>
        <w:t>, w którym ww. dokumenty zostały już wydane, należy je przedłożyć w ramach załącznika.</w:t>
      </w:r>
      <w:r w:rsidR="00FD4EEC" w:rsidRPr="004F33F2">
        <w:rPr>
          <w:rFonts w:ascii="Arial Narrow" w:hAnsi="Arial Narrow"/>
          <w:sz w:val="22"/>
          <w:szCs w:val="22"/>
        </w:rPr>
        <w:t xml:space="preserve"> Jeżeli decyzja budowlana została przedłożona w ramach załącznika nr 11 jako element dokumentacji środowiskowej, </w:t>
      </w:r>
      <w:r w:rsidR="006A5E23" w:rsidRPr="004F33F2">
        <w:rPr>
          <w:rFonts w:ascii="Arial Narrow" w:hAnsi="Arial Narrow"/>
          <w:sz w:val="22"/>
          <w:szCs w:val="22"/>
        </w:rPr>
        <w:t>nie ma potrzeby jej ponownego przedkładania w ramach niniejszego załącznika.</w:t>
      </w:r>
    </w:p>
    <w:p w14:paraId="1B6552F0" w14:textId="04139116" w:rsidR="00FB4080" w:rsidRPr="004F33F2" w:rsidRDefault="00240781" w:rsidP="00095B2F">
      <w:pPr>
        <w:pStyle w:val="Tekstkomentarza"/>
        <w:jc w:val="both"/>
        <w:rPr>
          <w:rFonts w:ascii="Arial Narrow" w:hAnsi="Arial Narrow" w:cs="Arial"/>
        </w:rPr>
      </w:pPr>
      <w:r w:rsidRPr="004F33F2">
        <w:rPr>
          <w:rFonts w:ascii="Arial Narrow" w:hAnsi="Arial Narrow"/>
          <w:sz w:val="22"/>
          <w:szCs w:val="22"/>
        </w:rPr>
        <w:t>W przypadku projektów realizowanych na zgłoszenie Wnioskodawca</w:t>
      </w:r>
      <w:r w:rsidR="008C4289" w:rsidRPr="004F33F2">
        <w:rPr>
          <w:rFonts w:ascii="Arial Narrow" w:hAnsi="Arial Narrow"/>
          <w:sz w:val="22"/>
          <w:szCs w:val="22"/>
        </w:rPr>
        <w:t xml:space="preserve"> albo </w:t>
      </w:r>
      <w:r w:rsidR="006A5E23" w:rsidRPr="004F33F2">
        <w:rPr>
          <w:rFonts w:ascii="Arial Narrow" w:hAnsi="Arial Narrow"/>
          <w:sz w:val="22"/>
          <w:szCs w:val="22"/>
        </w:rPr>
        <w:t>partner</w:t>
      </w:r>
      <w:r w:rsidRPr="004F33F2">
        <w:rPr>
          <w:rFonts w:ascii="Arial Narrow" w:hAnsi="Arial Narrow"/>
          <w:sz w:val="22"/>
          <w:szCs w:val="22"/>
        </w:rPr>
        <w:t xml:space="preserve">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w:t>
      </w:r>
      <w:r w:rsidR="006A5E23" w:rsidRPr="004F33F2">
        <w:rPr>
          <w:rFonts w:ascii="Arial Narrow" w:hAnsi="Arial Narrow"/>
          <w:sz w:val="22"/>
          <w:szCs w:val="22"/>
        </w:rPr>
        <w:t>/partnera</w:t>
      </w:r>
      <w:r w:rsidRPr="004F33F2">
        <w:rPr>
          <w:rFonts w:ascii="Arial Narrow" w:hAnsi="Arial Narrow"/>
          <w:sz w:val="22"/>
          <w:szCs w:val="22"/>
        </w:rPr>
        <w:t xml:space="preserve">, że w terminie 30 dni od dnia </w:t>
      </w:r>
      <w:r w:rsidR="000D5EAA" w:rsidRPr="004F33F2">
        <w:rPr>
          <w:rFonts w:ascii="Arial Narrow" w:hAnsi="Arial Narrow"/>
          <w:sz w:val="22"/>
          <w:szCs w:val="22"/>
        </w:rPr>
        <w:t xml:space="preserve">doręczenia </w:t>
      </w:r>
      <w:r w:rsidRPr="004F33F2">
        <w:rPr>
          <w:rFonts w:ascii="Arial Narrow" w:hAnsi="Arial Narrow"/>
          <w:sz w:val="22"/>
          <w:szCs w:val="22"/>
        </w:rPr>
        <w:t>zgłoszenia zamiaru wykonania robót budowlanych właś</w:t>
      </w:r>
      <w:r w:rsidR="00095B2F">
        <w:rPr>
          <w:rFonts w:ascii="Arial Narrow" w:hAnsi="Arial Narrow"/>
          <w:sz w:val="22"/>
          <w:szCs w:val="22"/>
        </w:rPr>
        <w:t>ciwy organ nie wniósł sprzeciwu.</w:t>
      </w:r>
    </w:p>
    <w:sectPr w:rsidR="00FB4080" w:rsidRPr="004F33F2" w:rsidSect="00095B2F">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268D4" w14:textId="77777777" w:rsidR="00295EC3" w:rsidRDefault="00295EC3" w:rsidP="00512F18">
      <w:r>
        <w:separator/>
      </w:r>
    </w:p>
  </w:endnote>
  <w:endnote w:type="continuationSeparator" w:id="0">
    <w:p w14:paraId="42A0E513" w14:textId="77777777" w:rsidR="00295EC3" w:rsidRDefault="00295EC3"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1"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899543"/>
      <w:docPartObj>
        <w:docPartGallery w:val="Page Numbers (Bottom of Page)"/>
        <w:docPartUnique/>
      </w:docPartObj>
    </w:sdtPr>
    <w:sdtEndPr/>
    <w:sdtContent>
      <w:p w14:paraId="0C6A2D3C" w14:textId="77777777" w:rsidR="001515E5" w:rsidRDefault="001515E5">
        <w:pPr>
          <w:pStyle w:val="Stopka"/>
          <w:jc w:val="right"/>
        </w:pPr>
        <w:r>
          <w:fldChar w:fldCharType="begin"/>
        </w:r>
        <w:r>
          <w:instrText>PAGE   \* MERGEFORMAT</w:instrText>
        </w:r>
        <w:r>
          <w:fldChar w:fldCharType="separate"/>
        </w:r>
        <w:r w:rsidR="007B2058">
          <w:rPr>
            <w:noProof/>
          </w:rPr>
          <w:t>60</w:t>
        </w:r>
        <w:r>
          <w:fldChar w:fldCharType="end"/>
        </w:r>
      </w:p>
    </w:sdtContent>
  </w:sdt>
  <w:p w14:paraId="60561403" w14:textId="77777777" w:rsidR="001515E5" w:rsidRDefault="001515E5">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7C00F" w14:textId="77777777" w:rsidR="00295EC3" w:rsidRDefault="00295EC3" w:rsidP="00512F18">
      <w:r>
        <w:separator/>
      </w:r>
    </w:p>
  </w:footnote>
  <w:footnote w:type="continuationSeparator" w:id="0">
    <w:p w14:paraId="1C1E7E55" w14:textId="77777777" w:rsidR="00295EC3" w:rsidRDefault="00295EC3" w:rsidP="00512F18">
      <w:r>
        <w:continuationSeparator/>
      </w:r>
    </w:p>
  </w:footnote>
  <w:footnote w:id="1">
    <w:p w14:paraId="5C54D953" w14:textId="77777777" w:rsidR="001515E5" w:rsidRDefault="001515E5">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6BA6E48C" w14:textId="77777777" w:rsidR="001515E5" w:rsidRPr="006B6FC2" w:rsidRDefault="001515E5"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7C9AAD91" w14:textId="77777777" w:rsidR="001515E5" w:rsidRPr="006B6FC2" w:rsidRDefault="001515E5"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5501844B" w14:textId="77777777" w:rsidR="001515E5" w:rsidRPr="006B6FC2" w:rsidRDefault="001515E5" w:rsidP="00210A6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63D0B63" w14:textId="77777777" w:rsidR="001515E5" w:rsidRPr="006B6FC2" w:rsidRDefault="001515E5" w:rsidP="00210A6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5EEA9C25" w14:textId="77777777" w:rsidR="001515E5" w:rsidRPr="006B6FC2" w:rsidRDefault="001515E5" w:rsidP="00210A6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697526B5" w14:textId="77777777" w:rsidR="001515E5" w:rsidRPr="006B6FC2" w:rsidRDefault="001515E5" w:rsidP="006B6FC2">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4E5AE3D7" w14:textId="77777777" w:rsidR="001515E5" w:rsidRPr="006B6FC2" w:rsidRDefault="001515E5" w:rsidP="006B6FC2">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0FE39323" w14:textId="77777777" w:rsidR="001515E5" w:rsidRPr="006B6FC2" w:rsidRDefault="001515E5" w:rsidP="006B6FC2">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8906C00" w14:textId="77777777" w:rsidR="001515E5" w:rsidRPr="006B6FC2" w:rsidRDefault="001515E5" w:rsidP="00210A6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478BFE03" w14:textId="77777777" w:rsidR="001515E5" w:rsidRPr="006B6FC2" w:rsidRDefault="001515E5" w:rsidP="00210A6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6B6FC2" w:rsidDel="00725F4B">
        <w:rPr>
          <w:rFonts w:ascii="Arial Narrow" w:hAnsi="Arial Narrow" w:cs="Arial"/>
          <w:sz w:val="18"/>
          <w:szCs w:val="18"/>
          <w:lang w:eastAsia="en-GB"/>
        </w:rPr>
        <w:t xml:space="preserve"> </w:t>
      </w:r>
    </w:p>
  </w:footnote>
  <w:footnote w:id="11">
    <w:p w14:paraId="609C93E7" w14:textId="77777777" w:rsidR="001515E5" w:rsidRPr="006B6FC2" w:rsidRDefault="001515E5"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71E2E473" w14:textId="77777777" w:rsidR="001515E5" w:rsidRPr="006B6FC2" w:rsidRDefault="001515E5"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28630052" w14:textId="77777777" w:rsidR="001515E5" w:rsidRPr="006B6FC2" w:rsidRDefault="001515E5"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79101D08" w14:textId="77777777" w:rsidR="001515E5" w:rsidRPr="006B6FC2" w:rsidRDefault="001515E5"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7A36B48A" w14:textId="77777777" w:rsidR="001515E5" w:rsidRPr="006B6FC2" w:rsidRDefault="001515E5" w:rsidP="00210A6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1FB8FD0F" w14:textId="77777777" w:rsidR="001515E5" w:rsidRPr="006B6FC2" w:rsidRDefault="001515E5"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14:paraId="0E38C712" w14:textId="36FD2CF0" w:rsidR="001515E5" w:rsidRPr="006B6FC2" w:rsidRDefault="001515E5" w:rsidP="006B6FC2">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r w:rsidRPr="006B6FC2">
        <w:rPr>
          <w:rFonts w:ascii="Arial Narrow" w:hAnsi="Arial Narrow"/>
          <w:sz w:val="18"/>
          <w:szCs w:val="18"/>
        </w:rPr>
        <w:t xml:space="preserve">  </w:t>
      </w:r>
    </w:p>
  </w:footnote>
  <w:footnote w:id="18">
    <w:p w14:paraId="3339C5D9" w14:textId="77777777" w:rsidR="001515E5" w:rsidRPr="006B6FC2" w:rsidRDefault="001515E5" w:rsidP="006B6FC2">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14:paraId="759D3795" w14:textId="77777777" w:rsidR="001515E5" w:rsidRDefault="001515E5" w:rsidP="006B6FC2">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14:paraId="2B6A4451" w14:textId="77777777" w:rsidR="001515E5" w:rsidRPr="006B6FC2" w:rsidRDefault="001515E5" w:rsidP="00210A6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14:paraId="26CBB490" w14:textId="77777777" w:rsidR="001515E5" w:rsidRPr="006B6FC2" w:rsidRDefault="001515E5" w:rsidP="00210A6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2">
    <w:p w14:paraId="6FDAC9AF" w14:textId="77777777" w:rsidR="001515E5" w:rsidRPr="006B6FC2" w:rsidRDefault="001515E5" w:rsidP="00210A6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37782274" w14:textId="77777777" w:rsidR="001515E5" w:rsidRDefault="007B2058" w:rsidP="00210A6D">
      <w:pPr>
        <w:pStyle w:val="Tekstprzypisudolnego"/>
        <w:jc w:val="both"/>
      </w:pPr>
      <w:hyperlink r:id="rId2" w:history="1">
        <w:r w:rsidR="001515E5" w:rsidRPr="006B6FC2">
          <w:rPr>
            <w:rStyle w:val="Hipercze"/>
            <w:rFonts w:ascii="Arial Narrow" w:hAnsi="Arial Narrow" w:cs="Arial"/>
            <w:sz w:val="18"/>
            <w:szCs w:val="18"/>
          </w:rPr>
          <w:t>http://ec.europa.eu/clima/policies/adaptation/what/docs/non_paper_guidelines_project_managers_en.pdf</w:t>
        </w:r>
      </w:hyperlink>
      <w:r w:rsidR="001515E5"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1515E5" w:rsidRPr="006B6FC2">
          <w:rPr>
            <w:rStyle w:val="Hipercze"/>
            <w:rFonts w:ascii="Arial Narrow" w:hAnsi="Arial Narrow" w:cs="Arial"/>
            <w:sz w:val="18"/>
            <w:szCs w:val="18"/>
          </w:rPr>
          <w:t>http://ec.europa.eu/environment/eia/home.htm</w:t>
        </w:r>
      </w:hyperlink>
      <w:r w:rsidR="001515E5" w:rsidRPr="00CA4D66">
        <w:rPr>
          <w:rFonts w:ascii="Arial" w:hAnsi="Arial" w:cs="Arial"/>
          <w:color w:val="000000"/>
          <w:sz w:val="18"/>
          <w:szCs w:val="18"/>
        </w:rPr>
        <w:t xml:space="preserve"> </w:t>
      </w:r>
      <w:r w:rsidR="001515E5" w:rsidRPr="00CA4D66">
        <w:rPr>
          <w:rFonts w:ascii="Arial" w:hAnsi="Arial" w:cs="Arial"/>
          <w:color w:val="000000"/>
          <w:sz w:val="24"/>
          <w:szCs w:val="24"/>
        </w:rPr>
        <w:t xml:space="preserve"> </w:t>
      </w:r>
    </w:p>
  </w:footnote>
  <w:footnote w:id="23">
    <w:p w14:paraId="16CE9AEE" w14:textId="77777777" w:rsidR="001515E5" w:rsidRPr="006B6FC2" w:rsidRDefault="001515E5" w:rsidP="00210A6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Pr="006B6FC2">
        <w:rPr>
          <w:rFonts w:ascii="Arial Narrow" w:hAnsi="Arial Narrow" w:cs="Arial"/>
          <w:sz w:val="18"/>
          <w:szCs w:val="18"/>
          <w:lang w:eastAsia="pl-PL"/>
        </w:rPr>
        <w:t xml:space="preserve">”, </w:t>
      </w:r>
    </w:p>
    <w:p w14:paraId="0F1A4753" w14:textId="77777777" w:rsidR="001515E5" w:rsidRDefault="001515E5" w:rsidP="00210A6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7B4C23D1" w14:textId="77777777" w:rsidR="001515E5" w:rsidRPr="004054B5" w:rsidRDefault="001515E5"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330713C5" w14:textId="77777777" w:rsidR="001515E5" w:rsidRPr="004054B5" w:rsidRDefault="001515E5"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14:paraId="318E365F" w14:textId="77777777" w:rsidR="001515E5" w:rsidRPr="004054B5" w:rsidRDefault="001515E5"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37C8B121" w14:textId="77777777" w:rsidR="001515E5" w:rsidRPr="004054B5" w:rsidRDefault="001515E5"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294017EE" w14:textId="77777777" w:rsidR="001515E5" w:rsidRPr="004054B5" w:rsidRDefault="001515E5"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1AE2D03E" w14:textId="77777777" w:rsidR="001515E5" w:rsidRPr="004054B5" w:rsidRDefault="001515E5"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0A5B98A5" w14:textId="77777777" w:rsidR="001515E5" w:rsidRPr="004054B5" w:rsidRDefault="001515E5"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76FB954E" w14:textId="77777777" w:rsidR="001515E5" w:rsidRPr="006B6FC2" w:rsidRDefault="001515E5" w:rsidP="007A0EE7">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2">
    <w:p w14:paraId="2C9BC759" w14:textId="77777777" w:rsidR="001515E5" w:rsidRPr="006B6FC2" w:rsidRDefault="001515E5"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14:paraId="6F3B7E77" w14:textId="77777777" w:rsidR="001515E5" w:rsidRPr="00F26BB8" w:rsidRDefault="001515E5"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586F92F7" w14:textId="77777777" w:rsidR="001515E5" w:rsidRPr="00040603" w:rsidRDefault="001515E5" w:rsidP="007A0EE7">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4B65F1C2" w14:textId="77777777" w:rsidR="001515E5" w:rsidRPr="00040603" w:rsidRDefault="001515E5" w:rsidP="007A0EE7">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2F3F4B58" w14:textId="77777777" w:rsidR="00040603" w:rsidRPr="00040603" w:rsidRDefault="00040603" w:rsidP="00040603">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2A3A3FD1" w14:textId="77777777" w:rsidR="00040603" w:rsidRDefault="00040603"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61F56D07" w14:textId="77777777" w:rsidR="001515E5" w:rsidRPr="004054B5" w:rsidRDefault="001515E5" w:rsidP="00DF2C6F">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1F648514" w14:textId="77777777" w:rsidR="001515E5" w:rsidRPr="004054B5" w:rsidRDefault="001515E5"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32F41FBD" w14:textId="0EF8F3C7" w:rsidR="001515E5" w:rsidRPr="008D5991" w:rsidRDefault="001515E5"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36E9A9E0" w14:textId="78592496" w:rsidR="001515E5" w:rsidRPr="008D5991" w:rsidRDefault="001515E5" w:rsidP="008D5991">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6E521A71" w14:textId="77777777" w:rsidR="001515E5" w:rsidRPr="006B6FC2" w:rsidRDefault="001515E5" w:rsidP="00DF2C6F">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14:paraId="5ECD5A82" w14:textId="77777777" w:rsidR="001515E5" w:rsidRPr="006B6FC2" w:rsidRDefault="001515E5" w:rsidP="00DF2C6F">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14:paraId="07161801" w14:textId="141AFE5B" w:rsidR="001515E5" w:rsidRPr="0079193E" w:rsidRDefault="001515E5" w:rsidP="00FD6497">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w:t>
      </w:r>
      <w:r w:rsidR="00FD6497" w:rsidRPr="006B6FC2">
        <w:rPr>
          <w:rFonts w:ascii="Arial Narrow" w:hAnsi="Arial Narrow"/>
          <w:sz w:val="18"/>
          <w:szCs w:val="18"/>
        </w:rPr>
        <w:t>Siatka analityczna dotycząca zastosowania zasad pomocy państwa do finansowania projektów infrastrukturalnych</w:t>
      </w:r>
      <w:r w:rsidRPr="006B6FC2">
        <w:rPr>
          <w:rFonts w:ascii="Arial Narrow" w:hAnsi="Arial Narrow"/>
          <w:sz w:val="18"/>
          <w:szCs w:val="18"/>
        </w:rPr>
        <w:t>”, wrzesień 2015</w:t>
      </w:r>
      <w:r w:rsidR="007B2058">
        <w:rPr>
          <w:rFonts w:ascii="Arial Narrow" w:hAnsi="Arial Narrow"/>
          <w:sz w:val="18"/>
          <w:szCs w:val="18"/>
        </w:rPr>
        <w:t xml:space="preserve"> (</w:t>
      </w:r>
      <w:hyperlink r:id="rId4" w:history="1">
        <w:r w:rsidR="00FD6497"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007B2058">
        <w:rPr>
          <w:rFonts w:ascii="Arial Narrow" w:hAnsi="Arial Narrow"/>
          <w:sz w:val="18"/>
          <w:szCs w:val="18"/>
        </w:rPr>
        <w:t xml:space="preserve"> oraz „Zawiadomienie Komisji w sprawie pojęcia pomocy </w:t>
      </w:r>
      <w:proofErr w:type="spellStart"/>
      <w:r w:rsidR="007B2058">
        <w:rPr>
          <w:rFonts w:ascii="Arial Narrow" w:hAnsi="Arial Narrow"/>
          <w:sz w:val="18"/>
          <w:szCs w:val="18"/>
        </w:rPr>
        <w:t>państwaw</w:t>
      </w:r>
      <w:proofErr w:type="spellEnd"/>
      <w:r w:rsidR="007B2058">
        <w:rPr>
          <w:rFonts w:ascii="Arial Narrow" w:hAnsi="Arial Narrow"/>
          <w:sz w:val="18"/>
          <w:szCs w:val="18"/>
        </w:rPr>
        <w:t xml:space="preserve"> rozumieniu art. 107 ust. 1 TFUE” (</w:t>
      </w:r>
      <w:hyperlink r:id="rId5" w:history="1">
        <w:r w:rsidR="007B2058" w:rsidRPr="00D31469">
          <w:rPr>
            <w:rStyle w:val="Hipercze"/>
            <w:rFonts w:ascii="Arial Narrow" w:hAnsi="Arial Narrow"/>
            <w:sz w:val="18"/>
            <w:szCs w:val="18"/>
          </w:rPr>
          <w:t>http://ec.europa.eu/competition/state_aid/modernisation/notice_of_aid_pl.pdf</w:t>
        </w:r>
      </w:hyperlink>
      <w:r w:rsidR="007B2058">
        <w:rPr>
          <w:rFonts w:ascii="Arial Narrow" w:hAnsi="Arial Narrow"/>
          <w:sz w:val="18"/>
          <w:szCs w:val="18"/>
        </w:rPr>
        <w:t>)</w:t>
      </w:r>
      <w:r w:rsidRPr="006B6FC2">
        <w:rPr>
          <w:rFonts w:ascii="Arial Narrow" w:hAnsi="Arial Narrow"/>
          <w:sz w:val="18"/>
          <w:szCs w:val="18"/>
        </w:rPr>
        <w:t>.</w:t>
      </w:r>
      <w:bookmarkStart w:id="20" w:name="_GoBack"/>
      <w:bookmarkEnd w:id="20"/>
    </w:p>
  </w:footnote>
  <w:footnote w:id="44">
    <w:p w14:paraId="75A38B9E" w14:textId="77777777" w:rsidR="001515E5" w:rsidRPr="004054B5" w:rsidRDefault="001515E5"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1E302184" w14:textId="77777777" w:rsidR="001515E5" w:rsidRPr="004054B5" w:rsidRDefault="001515E5"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378274D5" w14:textId="77777777" w:rsidR="001515E5" w:rsidRPr="004054B5" w:rsidRDefault="001515E5"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22C8EBD8" w14:textId="77777777" w:rsidR="001515E5" w:rsidRPr="004054B5" w:rsidRDefault="001515E5"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110C767E" w14:textId="77777777" w:rsidR="001515E5" w:rsidRPr="004054B5" w:rsidRDefault="001515E5"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262A7C05" w14:textId="77777777" w:rsidR="001515E5" w:rsidRPr="004054B5" w:rsidRDefault="001515E5"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50">
    <w:p w14:paraId="46E480CA" w14:textId="77777777" w:rsidR="001515E5" w:rsidRPr="004054B5" w:rsidRDefault="001515E5"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72DAF55" w14:textId="77777777" w:rsidR="001515E5" w:rsidRPr="004054B5" w:rsidRDefault="001515E5"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EAC2393" w14:textId="77777777" w:rsidR="001515E5" w:rsidRPr="004054B5" w:rsidRDefault="001515E5"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CDD941E" w14:textId="77777777" w:rsidR="001515E5" w:rsidRPr="004054B5" w:rsidRDefault="001515E5"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B883B50" w14:textId="77777777" w:rsidR="001515E5" w:rsidRPr="004054B5" w:rsidRDefault="001515E5"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4581BA5" w14:textId="77777777" w:rsidR="001515E5" w:rsidRPr="004054B5" w:rsidRDefault="001515E5" w:rsidP="006B6FC2">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3294988" w14:textId="77777777" w:rsidR="001515E5" w:rsidRPr="004054B5" w:rsidRDefault="001515E5"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21F6AFEA" w14:textId="489F9FBF" w:rsidR="001515E5" w:rsidRPr="004054B5" w:rsidRDefault="001515E5"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FC75EC1" w14:textId="77777777" w:rsidR="001515E5" w:rsidRDefault="001515E5" w:rsidP="00DF2C6F">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3"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4"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5"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6"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7"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0"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2"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3"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5"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6"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7"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8"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19"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0"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1"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2"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3"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4"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5"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0"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1"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2"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3"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7"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8"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39"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3"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4"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6"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7"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8"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49"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0"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1"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2"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3"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5"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6"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59"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0"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1"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2"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3"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4"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5"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6"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68"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69"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2"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3"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7"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78"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0"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1"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2"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4"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5"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6"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7"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8"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99"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0"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2"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3"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4"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5"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6"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7"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08"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09"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0"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1"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2"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4"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5"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1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19"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0"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1"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2"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3"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5"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6"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27"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28"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2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0"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1"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2"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3"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4"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6"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38"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39"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0"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1"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2" w15:restartNumberingAfterBreak="0">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3"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6"/>
  </w:num>
  <w:num w:numId="2">
    <w:abstractNumId w:val="129"/>
  </w:num>
  <w:num w:numId="3">
    <w:abstractNumId w:val="51"/>
  </w:num>
  <w:num w:numId="4">
    <w:abstractNumId w:val="82"/>
  </w:num>
  <w:num w:numId="5">
    <w:abstractNumId w:val="90"/>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6"/>
  </w:num>
  <w:num w:numId="9">
    <w:abstractNumId w:val="10"/>
  </w:num>
  <w:num w:numId="10">
    <w:abstractNumId w:val="134"/>
  </w:num>
  <w:num w:numId="11">
    <w:abstractNumId w:val="97"/>
  </w:num>
  <w:num w:numId="12">
    <w:abstractNumId w:val="78"/>
  </w:num>
  <w:num w:numId="13">
    <w:abstractNumId w:val="27"/>
  </w:num>
  <w:num w:numId="14">
    <w:abstractNumId w:val="13"/>
  </w:num>
  <w:num w:numId="15">
    <w:abstractNumId w:val="53"/>
  </w:num>
  <w:num w:numId="16">
    <w:abstractNumId w:val="92"/>
  </w:num>
  <w:num w:numId="17">
    <w:abstractNumId w:val="86"/>
    <w:lvlOverride w:ilvl="0">
      <w:startOverride w:val="1"/>
    </w:lvlOverride>
  </w:num>
  <w:num w:numId="18">
    <w:abstractNumId w:val="86"/>
  </w:num>
  <w:num w:numId="19">
    <w:abstractNumId w:val="33"/>
  </w:num>
  <w:num w:numId="20">
    <w:abstractNumId w:val="75"/>
  </w:num>
  <w:num w:numId="21">
    <w:abstractNumId w:val="88"/>
  </w:num>
  <w:num w:numId="22">
    <w:abstractNumId w:val="74"/>
  </w:num>
  <w:num w:numId="23">
    <w:abstractNumId w:val="112"/>
  </w:num>
  <w:num w:numId="24">
    <w:abstractNumId w:val="115"/>
  </w:num>
  <w:num w:numId="25">
    <w:abstractNumId w:val="87"/>
  </w:num>
  <w:num w:numId="26">
    <w:abstractNumId w:val="7"/>
  </w:num>
  <w:num w:numId="27">
    <w:abstractNumId w:val="121"/>
  </w:num>
  <w:num w:numId="28">
    <w:abstractNumId w:val="8"/>
  </w:num>
  <w:num w:numId="29">
    <w:abstractNumId w:val="40"/>
  </w:num>
  <w:num w:numId="30">
    <w:abstractNumId w:val="35"/>
  </w:num>
  <w:num w:numId="31">
    <w:abstractNumId w:val="70"/>
  </w:num>
  <w:num w:numId="32">
    <w:abstractNumId w:val="140"/>
  </w:num>
  <w:num w:numId="33">
    <w:abstractNumId w:val="61"/>
  </w:num>
  <w:num w:numId="34">
    <w:abstractNumId w:val="120"/>
  </w:num>
  <w:num w:numId="35">
    <w:abstractNumId w:val="81"/>
  </w:num>
  <w:num w:numId="36">
    <w:abstractNumId w:val="59"/>
  </w:num>
  <w:num w:numId="37">
    <w:abstractNumId w:val="137"/>
  </w:num>
  <w:num w:numId="38">
    <w:abstractNumId w:val="77"/>
  </w:num>
  <w:num w:numId="39">
    <w:abstractNumId w:val="11"/>
  </w:num>
  <w:num w:numId="40">
    <w:abstractNumId w:val="80"/>
  </w:num>
  <w:num w:numId="41">
    <w:abstractNumId w:val="125"/>
  </w:num>
  <w:num w:numId="42">
    <w:abstractNumId w:val="42"/>
  </w:num>
  <w:num w:numId="43">
    <w:abstractNumId w:val="96"/>
  </w:num>
  <w:num w:numId="44">
    <w:abstractNumId w:val="105"/>
  </w:num>
  <w:num w:numId="45">
    <w:abstractNumId w:val="2"/>
  </w:num>
  <w:num w:numId="46">
    <w:abstractNumId w:val="3"/>
  </w:num>
  <w:num w:numId="47">
    <w:abstractNumId w:val="19"/>
  </w:num>
  <w:num w:numId="48">
    <w:abstractNumId w:val="141"/>
  </w:num>
  <w:num w:numId="49">
    <w:abstractNumId w:val="109"/>
  </w:num>
  <w:num w:numId="50">
    <w:abstractNumId w:val="45"/>
  </w:num>
  <w:num w:numId="51">
    <w:abstractNumId w:val="37"/>
  </w:num>
  <w:num w:numId="52">
    <w:abstractNumId w:val="119"/>
  </w:num>
  <w:num w:numId="53">
    <w:abstractNumId w:val="5"/>
  </w:num>
  <w:num w:numId="54">
    <w:abstractNumId w:val="36"/>
  </w:num>
  <w:num w:numId="55">
    <w:abstractNumId w:val="108"/>
  </w:num>
  <w:num w:numId="56">
    <w:abstractNumId w:val="122"/>
  </w:num>
  <w:num w:numId="57">
    <w:abstractNumId w:val="102"/>
  </w:num>
  <w:num w:numId="58">
    <w:abstractNumId w:val="20"/>
  </w:num>
  <w:num w:numId="59">
    <w:abstractNumId w:val="95"/>
  </w:num>
  <w:num w:numId="60">
    <w:abstractNumId w:val="52"/>
  </w:num>
  <w:num w:numId="61">
    <w:abstractNumId w:val="71"/>
  </w:num>
  <w:num w:numId="62">
    <w:abstractNumId w:val="130"/>
  </w:num>
  <w:num w:numId="63">
    <w:abstractNumId w:val="135"/>
  </w:num>
  <w:num w:numId="64">
    <w:abstractNumId w:val="68"/>
  </w:num>
  <w:num w:numId="65">
    <w:abstractNumId w:val="99"/>
  </w:num>
  <w:num w:numId="66">
    <w:abstractNumId w:val="31"/>
  </w:num>
  <w:num w:numId="67">
    <w:abstractNumId w:val="143"/>
  </w:num>
  <w:num w:numId="68">
    <w:abstractNumId w:val="124"/>
  </w:num>
  <w:num w:numId="69">
    <w:abstractNumId w:val="67"/>
  </w:num>
  <w:num w:numId="70">
    <w:abstractNumId w:val="22"/>
  </w:num>
  <w:num w:numId="71">
    <w:abstractNumId w:val="15"/>
  </w:num>
  <w:num w:numId="72">
    <w:abstractNumId w:val="48"/>
  </w:num>
  <w:num w:numId="73">
    <w:abstractNumId w:val="43"/>
  </w:num>
  <w:num w:numId="74">
    <w:abstractNumId w:val="4"/>
  </w:num>
  <w:num w:numId="75">
    <w:abstractNumId w:val="114"/>
  </w:num>
  <w:num w:numId="76">
    <w:abstractNumId w:val="46"/>
  </w:num>
  <w:num w:numId="77">
    <w:abstractNumId w:val="84"/>
  </w:num>
  <w:num w:numId="78">
    <w:abstractNumId w:val="63"/>
  </w:num>
  <w:num w:numId="79">
    <w:abstractNumId w:val="55"/>
  </w:num>
  <w:num w:numId="80">
    <w:abstractNumId w:val="60"/>
  </w:num>
  <w:num w:numId="81">
    <w:abstractNumId w:val="21"/>
  </w:num>
  <w:num w:numId="82">
    <w:abstractNumId w:val="111"/>
  </w:num>
  <w:num w:numId="83">
    <w:abstractNumId w:val="118"/>
  </w:num>
  <w:num w:numId="84">
    <w:abstractNumId w:val="104"/>
  </w:num>
  <w:num w:numId="85">
    <w:abstractNumId w:val="113"/>
  </w:num>
  <w:num w:numId="86">
    <w:abstractNumId w:val="126"/>
  </w:num>
  <w:num w:numId="87">
    <w:abstractNumId w:val="131"/>
  </w:num>
  <w:num w:numId="88">
    <w:abstractNumId w:val="79"/>
  </w:num>
  <w:num w:numId="89">
    <w:abstractNumId w:val="29"/>
  </w:num>
  <w:num w:numId="90">
    <w:abstractNumId w:val="64"/>
  </w:num>
  <w:num w:numId="91">
    <w:abstractNumId w:val="101"/>
  </w:num>
  <w:num w:numId="92">
    <w:abstractNumId w:val="47"/>
  </w:num>
  <w:num w:numId="93">
    <w:abstractNumId w:val="127"/>
  </w:num>
  <w:num w:numId="94">
    <w:abstractNumId w:val="72"/>
  </w:num>
  <w:num w:numId="95">
    <w:abstractNumId w:val="38"/>
  </w:num>
  <w:num w:numId="96">
    <w:abstractNumId w:val="76"/>
  </w:num>
  <w:num w:numId="97">
    <w:abstractNumId w:val="18"/>
  </w:num>
  <w:num w:numId="98">
    <w:abstractNumId w:val="103"/>
  </w:num>
  <w:num w:numId="99">
    <w:abstractNumId w:val="138"/>
  </w:num>
  <w:num w:numId="100">
    <w:abstractNumId w:val="49"/>
  </w:num>
  <w:num w:numId="101">
    <w:abstractNumId w:val="1"/>
  </w:num>
  <w:num w:numId="102">
    <w:abstractNumId w:val="133"/>
  </w:num>
  <w:num w:numId="103">
    <w:abstractNumId w:val="98"/>
  </w:num>
  <w:num w:numId="104">
    <w:abstractNumId w:val="128"/>
  </w:num>
  <w:num w:numId="105">
    <w:abstractNumId w:val="12"/>
  </w:num>
  <w:num w:numId="106">
    <w:abstractNumId w:val="6"/>
  </w:num>
  <w:num w:numId="107">
    <w:abstractNumId w:val="85"/>
  </w:num>
  <w:num w:numId="108">
    <w:abstractNumId w:val="32"/>
  </w:num>
  <w:num w:numId="109">
    <w:abstractNumId w:val="24"/>
  </w:num>
  <w:num w:numId="110">
    <w:abstractNumId w:val="58"/>
  </w:num>
  <w:num w:numId="111">
    <w:abstractNumId w:val="69"/>
  </w:num>
  <w:num w:numId="112">
    <w:abstractNumId w:val="50"/>
  </w:num>
  <w:num w:numId="113">
    <w:abstractNumId w:val="83"/>
  </w:num>
  <w:num w:numId="114">
    <w:abstractNumId w:val="116"/>
  </w:num>
  <w:num w:numId="115">
    <w:abstractNumId w:val="14"/>
  </w:num>
  <w:num w:numId="116">
    <w:abstractNumId w:val="30"/>
  </w:num>
  <w:num w:numId="117">
    <w:abstractNumId w:val="16"/>
  </w:num>
  <w:num w:numId="118">
    <w:abstractNumId w:val="107"/>
  </w:num>
  <w:num w:numId="119">
    <w:abstractNumId w:val="65"/>
  </w:num>
  <w:num w:numId="120">
    <w:abstractNumId w:val="139"/>
  </w:num>
  <w:num w:numId="121">
    <w:abstractNumId w:val="9"/>
  </w:num>
  <w:num w:numId="122">
    <w:abstractNumId w:val="62"/>
  </w:num>
  <w:num w:numId="123">
    <w:abstractNumId w:val="26"/>
  </w:num>
  <w:num w:numId="124">
    <w:abstractNumId w:val="132"/>
  </w:num>
  <w:num w:numId="125">
    <w:abstractNumId w:val="23"/>
  </w:num>
  <w:num w:numId="126">
    <w:abstractNumId w:val="54"/>
  </w:num>
  <w:num w:numId="127">
    <w:abstractNumId w:val="110"/>
  </w:num>
  <w:num w:numId="128">
    <w:abstractNumId w:val="41"/>
  </w:num>
  <w:num w:numId="129">
    <w:abstractNumId w:val="123"/>
  </w:num>
  <w:num w:numId="130">
    <w:abstractNumId w:val="25"/>
  </w:num>
  <w:num w:numId="131">
    <w:abstractNumId w:val="73"/>
  </w:num>
  <w:num w:numId="132">
    <w:abstractNumId w:val="44"/>
  </w:num>
  <w:num w:numId="133">
    <w:abstractNumId w:val="39"/>
  </w:num>
  <w:num w:numId="134">
    <w:abstractNumId w:val="28"/>
  </w:num>
  <w:num w:numId="135">
    <w:abstractNumId w:val="56"/>
  </w:num>
  <w:num w:numId="136">
    <w:abstractNumId w:val="89"/>
  </w:num>
  <w:num w:numId="137">
    <w:abstractNumId w:val="94"/>
  </w:num>
  <w:num w:numId="138">
    <w:abstractNumId w:val="91"/>
  </w:num>
  <w:num w:numId="13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7"/>
  </w:num>
  <w:num w:numId="142">
    <w:abstractNumId w:val="93"/>
  </w:num>
  <w:num w:numId="143">
    <w:abstractNumId w:val="100"/>
  </w:num>
  <w:num w:numId="144">
    <w:abstractNumId w:val="106"/>
  </w:num>
  <w:num w:numId="145">
    <w:abstractNumId w:val="142"/>
  </w:num>
  <w:num w:numId="146">
    <w:abstractNumId w:val="117"/>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hideSpellingErrors/>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2318"/>
    <w:rsid w:val="00022861"/>
    <w:rsid w:val="00022897"/>
    <w:rsid w:val="00022AEA"/>
    <w:rsid w:val="0002359D"/>
    <w:rsid w:val="00027DC0"/>
    <w:rsid w:val="000306F7"/>
    <w:rsid w:val="0003084D"/>
    <w:rsid w:val="00033652"/>
    <w:rsid w:val="00035231"/>
    <w:rsid w:val="000354BB"/>
    <w:rsid w:val="00035950"/>
    <w:rsid w:val="00036718"/>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6BF5"/>
    <w:rsid w:val="00067850"/>
    <w:rsid w:val="00067EF2"/>
    <w:rsid w:val="000702D3"/>
    <w:rsid w:val="000743F8"/>
    <w:rsid w:val="00075074"/>
    <w:rsid w:val="00075255"/>
    <w:rsid w:val="000756BA"/>
    <w:rsid w:val="00075B73"/>
    <w:rsid w:val="000808D0"/>
    <w:rsid w:val="0008477E"/>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240B"/>
    <w:rsid w:val="000A592A"/>
    <w:rsid w:val="000A68F7"/>
    <w:rsid w:val="000B0346"/>
    <w:rsid w:val="000B43C4"/>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15E5"/>
    <w:rsid w:val="00151802"/>
    <w:rsid w:val="00152311"/>
    <w:rsid w:val="001551CC"/>
    <w:rsid w:val="00156449"/>
    <w:rsid w:val="00156A8C"/>
    <w:rsid w:val="00161855"/>
    <w:rsid w:val="00163D0F"/>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2E3A"/>
    <w:rsid w:val="001B32B3"/>
    <w:rsid w:val="001B39DF"/>
    <w:rsid w:val="001B601F"/>
    <w:rsid w:val="001B7300"/>
    <w:rsid w:val="001C2710"/>
    <w:rsid w:val="001C373F"/>
    <w:rsid w:val="001C5A26"/>
    <w:rsid w:val="001C5B58"/>
    <w:rsid w:val="001C6BEC"/>
    <w:rsid w:val="001C7D0E"/>
    <w:rsid w:val="001D0526"/>
    <w:rsid w:val="001D0B1C"/>
    <w:rsid w:val="001D1AAC"/>
    <w:rsid w:val="001D27BE"/>
    <w:rsid w:val="001D4842"/>
    <w:rsid w:val="001D6BBE"/>
    <w:rsid w:val="001D6FA6"/>
    <w:rsid w:val="001D7451"/>
    <w:rsid w:val="001D7C4B"/>
    <w:rsid w:val="001E0875"/>
    <w:rsid w:val="001E49CD"/>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E0148"/>
    <w:rsid w:val="002E0FC3"/>
    <w:rsid w:val="002E37B4"/>
    <w:rsid w:val="002E3A15"/>
    <w:rsid w:val="002E55D9"/>
    <w:rsid w:val="002E6007"/>
    <w:rsid w:val="002E6219"/>
    <w:rsid w:val="002F1CCC"/>
    <w:rsid w:val="002F2F01"/>
    <w:rsid w:val="002F38A2"/>
    <w:rsid w:val="002F4CC5"/>
    <w:rsid w:val="002F59FF"/>
    <w:rsid w:val="002F6BFE"/>
    <w:rsid w:val="002F7565"/>
    <w:rsid w:val="0030155A"/>
    <w:rsid w:val="0030201D"/>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70DA"/>
    <w:rsid w:val="003274F1"/>
    <w:rsid w:val="0033117C"/>
    <w:rsid w:val="0033146D"/>
    <w:rsid w:val="00331B8C"/>
    <w:rsid w:val="003322BD"/>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826BD"/>
    <w:rsid w:val="00383336"/>
    <w:rsid w:val="00385567"/>
    <w:rsid w:val="003872AE"/>
    <w:rsid w:val="003907E0"/>
    <w:rsid w:val="00391326"/>
    <w:rsid w:val="0039251E"/>
    <w:rsid w:val="00392966"/>
    <w:rsid w:val="00392AC8"/>
    <w:rsid w:val="00394D43"/>
    <w:rsid w:val="003950D9"/>
    <w:rsid w:val="00395558"/>
    <w:rsid w:val="003A1770"/>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6932"/>
    <w:rsid w:val="003C7A56"/>
    <w:rsid w:val="003D0349"/>
    <w:rsid w:val="003D30B3"/>
    <w:rsid w:val="003D5805"/>
    <w:rsid w:val="003D6826"/>
    <w:rsid w:val="003E08A6"/>
    <w:rsid w:val="003E1731"/>
    <w:rsid w:val="003E3DDF"/>
    <w:rsid w:val="003E5335"/>
    <w:rsid w:val="003E5A12"/>
    <w:rsid w:val="003E680C"/>
    <w:rsid w:val="003F057C"/>
    <w:rsid w:val="003F5D9F"/>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51AD9"/>
    <w:rsid w:val="00454AA0"/>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5EF"/>
    <w:rsid w:val="004B18E6"/>
    <w:rsid w:val="004B1D34"/>
    <w:rsid w:val="004B3817"/>
    <w:rsid w:val="004B3C11"/>
    <w:rsid w:val="004B4BBC"/>
    <w:rsid w:val="004B67D1"/>
    <w:rsid w:val="004B6E77"/>
    <w:rsid w:val="004C06CE"/>
    <w:rsid w:val="004C1885"/>
    <w:rsid w:val="004C1A5A"/>
    <w:rsid w:val="004C1E9E"/>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33F2"/>
    <w:rsid w:val="004F59E9"/>
    <w:rsid w:val="00503527"/>
    <w:rsid w:val="00503B9E"/>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41022"/>
    <w:rsid w:val="0054168A"/>
    <w:rsid w:val="00542D7E"/>
    <w:rsid w:val="005439A5"/>
    <w:rsid w:val="00543A07"/>
    <w:rsid w:val="00544B8B"/>
    <w:rsid w:val="00544C0C"/>
    <w:rsid w:val="00544EEC"/>
    <w:rsid w:val="00550768"/>
    <w:rsid w:val="00550A0F"/>
    <w:rsid w:val="00550CB4"/>
    <w:rsid w:val="00552ECA"/>
    <w:rsid w:val="005545BA"/>
    <w:rsid w:val="005613C5"/>
    <w:rsid w:val="0056214E"/>
    <w:rsid w:val="005634F0"/>
    <w:rsid w:val="005637DF"/>
    <w:rsid w:val="005649E6"/>
    <w:rsid w:val="005715C4"/>
    <w:rsid w:val="005722E5"/>
    <w:rsid w:val="005725E7"/>
    <w:rsid w:val="00572B08"/>
    <w:rsid w:val="00572E36"/>
    <w:rsid w:val="0057458B"/>
    <w:rsid w:val="005806A2"/>
    <w:rsid w:val="00580CD4"/>
    <w:rsid w:val="00581D85"/>
    <w:rsid w:val="00587508"/>
    <w:rsid w:val="00590EAC"/>
    <w:rsid w:val="00594F61"/>
    <w:rsid w:val="005978D7"/>
    <w:rsid w:val="005979D8"/>
    <w:rsid w:val="005A0ABC"/>
    <w:rsid w:val="005A0F26"/>
    <w:rsid w:val="005A24C8"/>
    <w:rsid w:val="005A4318"/>
    <w:rsid w:val="005A43AA"/>
    <w:rsid w:val="005A534D"/>
    <w:rsid w:val="005A6E9A"/>
    <w:rsid w:val="005A7D79"/>
    <w:rsid w:val="005B2444"/>
    <w:rsid w:val="005B5160"/>
    <w:rsid w:val="005B65C8"/>
    <w:rsid w:val="005B689E"/>
    <w:rsid w:val="005B75CF"/>
    <w:rsid w:val="005C08AE"/>
    <w:rsid w:val="005C0ED6"/>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7FD"/>
    <w:rsid w:val="005F6BC6"/>
    <w:rsid w:val="005F7D24"/>
    <w:rsid w:val="00600045"/>
    <w:rsid w:val="00600381"/>
    <w:rsid w:val="00603949"/>
    <w:rsid w:val="006049CC"/>
    <w:rsid w:val="00606595"/>
    <w:rsid w:val="00611B4E"/>
    <w:rsid w:val="006157C2"/>
    <w:rsid w:val="00615A48"/>
    <w:rsid w:val="00617A27"/>
    <w:rsid w:val="00624B15"/>
    <w:rsid w:val="006257BF"/>
    <w:rsid w:val="0062584E"/>
    <w:rsid w:val="006270FA"/>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1911"/>
    <w:rsid w:val="006E2755"/>
    <w:rsid w:val="006E6221"/>
    <w:rsid w:val="006E6289"/>
    <w:rsid w:val="006E70C2"/>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2058"/>
    <w:rsid w:val="007B2059"/>
    <w:rsid w:val="007B2E86"/>
    <w:rsid w:val="007B3632"/>
    <w:rsid w:val="007B5DEE"/>
    <w:rsid w:val="007B6E63"/>
    <w:rsid w:val="007C0299"/>
    <w:rsid w:val="007C0D8A"/>
    <w:rsid w:val="007C6BA0"/>
    <w:rsid w:val="007C7525"/>
    <w:rsid w:val="007D1421"/>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59F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CF5"/>
    <w:rsid w:val="00844A3E"/>
    <w:rsid w:val="00845646"/>
    <w:rsid w:val="008467AD"/>
    <w:rsid w:val="008478CA"/>
    <w:rsid w:val="00847EAD"/>
    <w:rsid w:val="00851E28"/>
    <w:rsid w:val="008523D2"/>
    <w:rsid w:val="00852D50"/>
    <w:rsid w:val="00854CEF"/>
    <w:rsid w:val="008557CE"/>
    <w:rsid w:val="00856835"/>
    <w:rsid w:val="008573F9"/>
    <w:rsid w:val="00860ADC"/>
    <w:rsid w:val="00861A9E"/>
    <w:rsid w:val="008622D1"/>
    <w:rsid w:val="008656BE"/>
    <w:rsid w:val="00867C11"/>
    <w:rsid w:val="0087025D"/>
    <w:rsid w:val="00872506"/>
    <w:rsid w:val="00872540"/>
    <w:rsid w:val="00874FB9"/>
    <w:rsid w:val="0087578B"/>
    <w:rsid w:val="0087760C"/>
    <w:rsid w:val="00880D2E"/>
    <w:rsid w:val="0088417A"/>
    <w:rsid w:val="0088654B"/>
    <w:rsid w:val="00892739"/>
    <w:rsid w:val="00893640"/>
    <w:rsid w:val="00893CE2"/>
    <w:rsid w:val="0089512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D2659"/>
    <w:rsid w:val="008D3459"/>
    <w:rsid w:val="008D4263"/>
    <w:rsid w:val="008D5991"/>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B1C"/>
    <w:rsid w:val="008F7CFA"/>
    <w:rsid w:val="00901190"/>
    <w:rsid w:val="00902FA5"/>
    <w:rsid w:val="00904BF1"/>
    <w:rsid w:val="00906705"/>
    <w:rsid w:val="0091138A"/>
    <w:rsid w:val="00911AC3"/>
    <w:rsid w:val="0091235B"/>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62D"/>
    <w:rsid w:val="009540E9"/>
    <w:rsid w:val="00955670"/>
    <w:rsid w:val="00955F48"/>
    <w:rsid w:val="009611AD"/>
    <w:rsid w:val="00961277"/>
    <w:rsid w:val="00961D94"/>
    <w:rsid w:val="00961F8B"/>
    <w:rsid w:val="00962182"/>
    <w:rsid w:val="00963CDC"/>
    <w:rsid w:val="00964FCE"/>
    <w:rsid w:val="00965B18"/>
    <w:rsid w:val="0097212A"/>
    <w:rsid w:val="00972325"/>
    <w:rsid w:val="0097298B"/>
    <w:rsid w:val="00972FCB"/>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5721"/>
    <w:rsid w:val="009E57AF"/>
    <w:rsid w:val="009F1D2D"/>
    <w:rsid w:val="009F4671"/>
    <w:rsid w:val="009F4C4D"/>
    <w:rsid w:val="009F67B5"/>
    <w:rsid w:val="009F6852"/>
    <w:rsid w:val="009F70BE"/>
    <w:rsid w:val="00A00CBC"/>
    <w:rsid w:val="00A00DC2"/>
    <w:rsid w:val="00A03112"/>
    <w:rsid w:val="00A032E2"/>
    <w:rsid w:val="00A05843"/>
    <w:rsid w:val="00A062FE"/>
    <w:rsid w:val="00A079AB"/>
    <w:rsid w:val="00A079D6"/>
    <w:rsid w:val="00A10909"/>
    <w:rsid w:val="00A10E9F"/>
    <w:rsid w:val="00A166E4"/>
    <w:rsid w:val="00A17AB1"/>
    <w:rsid w:val="00A265DE"/>
    <w:rsid w:val="00A27FC5"/>
    <w:rsid w:val="00A32629"/>
    <w:rsid w:val="00A32BA0"/>
    <w:rsid w:val="00A35C7E"/>
    <w:rsid w:val="00A413BE"/>
    <w:rsid w:val="00A41D8A"/>
    <w:rsid w:val="00A43A41"/>
    <w:rsid w:val="00A450C3"/>
    <w:rsid w:val="00A450CA"/>
    <w:rsid w:val="00A451FA"/>
    <w:rsid w:val="00A46264"/>
    <w:rsid w:val="00A506E0"/>
    <w:rsid w:val="00A51BF6"/>
    <w:rsid w:val="00A538A7"/>
    <w:rsid w:val="00A5422E"/>
    <w:rsid w:val="00A56412"/>
    <w:rsid w:val="00A5693C"/>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23D5"/>
    <w:rsid w:val="00AF3678"/>
    <w:rsid w:val="00AF49EB"/>
    <w:rsid w:val="00AF4D57"/>
    <w:rsid w:val="00AF5454"/>
    <w:rsid w:val="00AF69FC"/>
    <w:rsid w:val="00B00EA0"/>
    <w:rsid w:val="00B01287"/>
    <w:rsid w:val="00B01D7A"/>
    <w:rsid w:val="00B04315"/>
    <w:rsid w:val="00B045D6"/>
    <w:rsid w:val="00B0606D"/>
    <w:rsid w:val="00B11E56"/>
    <w:rsid w:val="00B13700"/>
    <w:rsid w:val="00B13772"/>
    <w:rsid w:val="00B13FFF"/>
    <w:rsid w:val="00B1493A"/>
    <w:rsid w:val="00B15865"/>
    <w:rsid w:val="00B166C7"/>
    <w:rsid w:val="00B16AB9"/>
    <w:rsid w:val="00B16F20"/>
    <w:rsid w:val="00B17C53"/>
    <w:rsid w:val="00B25466"/>
    <w:rsid w:val="00B25A6D"/>
    <w:rsid w:val="00B25D7D"/>
    <w:rsid w:val="00B25F37"/>
    <w:rsid w:val="00B270A4"/>
    <w:rsid w:val="00B31B1A"/>
    <w:rsid w:val="00B33FAE"/>
    <w:rsid w:val="00B3495B"/>
    <w:rsid w:val="00B36069"/>
    <w:rsid w:val="00B36093"/>
    <w:rsid w:val="00B40054"/>
    <w:rsid w:val="00B41823"/>
    <w:rsid w:val="00B42C5B"/>
    <w:rsid w:val="00B44EA3"/>
    <w:rsid w:val="00B450A1"/>
    <w:rsid w:val="00B51088"/>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D3A"/>
    <w:rsid w:val="00BB63C7"/>
    <w:rsid w:val="00BB6966"/>
    <w:rsid w:val="00BB7B9A"/>
    <w:rsid w:val="00BC039A"/>
    <w:rsid w:val="00BC06CE"/>
    <w:rsid w:val="00BC120B"/>
    <w:rsid w:val="00BC50FB"/>
    <w:rsid w:val="00BC6C79"/>
    <w:rsid w:val="00BC6CE6"/>
    <w:rsid w:val="00BC76D2"/>
    <w:rsid w:val="00BD13F0"/>
    <w:rsid w:val="00BD24AA"/>
    <w:rsid w:val="00BD2BF4"/>
    <w:rsid w:val="00BD6B43"/>
    <w:rsid w:val="00BE13EC"/>
    <w:rsid w:val="00BE1982"/>
    <w:rsid w:val="00BE250A"/>
    <w:rsid w:val="00BE4794"/>
    <w:rsid w:val="00BE5CB1"/>
    <w:rsid w:val="00BE6267"/>
    <w:rsid w:val="00BE6B21"/>
    <w:rsid w:val="00BE6F83"/>
    <w:rsid w:val="00BE78A0"/>
    <w:rsid w:val="00BF1B21"/>
    <w:rsid w:val="00BF2807"/>
    <w:rsid w:val="00BF2A79"/>
    <w:rsid w:val="00BF4309"/>
    <w:rsid w:val="00BF6FCA"/>
    <w:rsid w:val="00C001A5"/>
    <w:rsid w:val="00C0188F"/>
    <w:rsid w:val="00C01A76"/>
    <w:rsid w:val="00C05076"/>
    <w:rsid w:val="00C059F7"/>
    <w:rsid w:val="00C05DA7"/>
    <w:rsid w:val="00C11194"/>
    <w:rsid w:val="00C11561"/>
    <w:rsid w:val="00C1156C"/>
    <w:rsid w:val="00C1251C"/>
    <w:rsid w:val="00C177C1"/>
    <w:rsid w:val="00C17AE4"/>
    <w:rsid w:val="00C22D7C"/>
    <w:rsid w:val="00C230F6"/>
    <w:rsid w:val="00C23AE8"/>
    <w:rsid w:val="00C240B5"/>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2A04"/>
    <w:rsid w:val="00C53292"/>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68B5"/>
    <w:rsid w:val="00CE7552"/>
    <w:rsid w:val="00CF3585"/>
    <w:rsid w:val="00CF4A5C"/>
    <w:rsid w:val="00CF6244"/>
    <w:rsid w:val="00CF69BA"/>
    <w:rsid w:val="00D009E8"/>
    <w:rsid w:val="00D0220A"/>
    <w:rsid w:val="00D02A2F"/>
    <w:rsid w:val="00D05942"/>
    <w:rsid w:val="00D10784"/>
    <w:rsid w:val="00D12606"/>
    <w:rsid w:val="00D12C30"/>
    <w:rsid w:val="00D14346"/>
    <w:rsid w:val="00D2198C"/>
    <w:rsid w:val="00D239F7"/>
    <w:rsid w:val="00D24DE9"/>
    <w:rsid w:val="00D25696"/>
    <w:rsid w:val="00D30CC1"/>
    <w:rsid w:val="00D317FE"/>
    <w:rsid w:val="00D328E4"/>
    <w:rsid w:val="00D358FC"/>
    <w:rsid w:val="00D37D6A"/>
    <w:rsid w:val="00D37D9B"/>
    <w:rsid w:val="00D431A4"/>
    <w:rsid w:val="00D4360C"/>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5754"/>
    <w:rsid w:val="00D9594B"/>
    <w:rsid w:val="00D95AB3"/>
    <w:rsid w:val="00D9652C"/>
    <w:rsid w:val="00DA35A4"/>
    <w:rsid w:val="00DA3906"/>
    <w:rsid w:val="00DA49A3"/>
    <w:rsid w:val="00DA4F48"/>
    <w:rsid w:val="00DA5047"/>
    <w:rsid w:val="00DA5CFB"/>
    <w:rsid w:val="00DA6DA2"/>
    <w:rsid w:val="00DA71A1"/>
    <w:rsid w:val="00DA7B1F"/>
    <w:rsid w:val="00DB106B"/>
    <w:rsid w:val="00DB3A49"/>
    <w:rsid w:val="00DB6929"/>
    <w:rsid w:val="00DB7327"/>
    <w:rsid w:val="00DB7F3F"/>
    <w:rsid w:val="00DC3AF0"/>
    <w:rsid w:val="00DC6D5F"/>
    <w:rsid w:val="00DD0F17"/>
    <w:rsid w:val="00DD10BC"/>
    <w:rsid w:val="00DD2F20"/>
    <w:rsid w:val="00DD37F4"/>
    <w:rsid w:val="00DD3901"/>
    <w:rsid w:val="00DD5311"/>
    <w:rsid w:val="00DD5ECD"/>
    <w:rsid w:val="00DD7B9C"/>
    <w:rsid w:val="00DE04DB"/>
    <w:rsid w:val="00DE13BA"/>
    <w:rsid w:val="00DE2858"/>
    <w:rsid w:val="00DE4154"/>
    <w:rsid w:val="00DE4D9A"/>
    <w:rsid w:val="00DF1F11"/>
    <w:rsid w:val="00DF2C6F"/>
    <w:rsid w:val="00DF54E7"/>
    <w:rsid w:val="00DF7CA7"/>
    <w:rsid w:val="00E025FE"/>
    <w:rsid w:val="00E06D26"/>
    <w:rsid w:val="00E10DA6"/>
    <w:rsid w:val="00E12FE5"/>
    <w:rsid w:val="00E13CEA"/>
    <w:rsid w:val="00E14014"/>
    <w:rsid w:val="00E155D8"/>
    <w:rsid w:val="00E15DD1"/>
    <w:rsid w:val="00E172EF"/>
    <w:rsid w:val="00E17575"/>
    <w:rsid w:val="00E20D2B"/>
    <w:rsid w:val="00E228A6"/>
    <w:rsid w:val="00E22B6A"/>
    <w:rsid w:val="00E23D53"/>
    <w:rsid w:val="00E26889"/>
    <w:rsid w:val="00E27DEC"/>
    <w:rsid w:val="00E3132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7A5"/>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C38"/>
    <w:rsid w:val="00F36FAB"/>
    <w:rsid w:val="00F3795D"/>
    <w:rsid w:val="00F40BAF"/>
    <w:rsid w:val="00F4552E"/>
    <w:rsid w:val="00F45951"/>
    <w:rsid w:val="00F45BB8"/>
    <w:rsid w:val="00F47580"/>
    <w:rsid w:val="00F5082B"/>
    <w:rsid w:val="00F513A1"/>
    <w:rsid w:val="00F6055A"/>
    <w:rsid w:val="00F619E0"/>
    <w:rsid w:val="00F61B59"/>
    <w:rsid w:val="00F63C0C"/>
    <w:rsid w:val="00F65E79"/>
    <w:rsid w:val="00F672E9"/>
    <w:rsid w:val="00F67EB4"/>
    <w:rsid w:val="00F714D1"/>
    <w:rsid w:val="00F722BE"/>
    <w:rsid w:val="00F72E29"/>
    <w:rsid w:val="00F779D2"/>
    <w:rsid w:val="00F80960"/>
    <w:rsid w:val="00F82ACF"/>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D0639"/>
    <w:rsid w:val="00FD28FE"/>
    <w:rsid w:val="00FD3767"/>
    <w:rsid w:val="00FD4EEC"/>
    <w:rsid w:val="00FD6497"/>
    <w:rsid w:val="00FD7D67"/>
    <w:rsid w:val="00FE125B"/>
    <w:rsid w:val="00FE31EF"/>
    <w:rsid w:val="00FE520D"/>
    <w:rsid w:val="00FE52BF"/>
    <w:rsid w:val="00FE542B"/>
    <w:rsid w:val="00FE560F"/>
    <w:rsid w:val="00FF14B5"/>
    <w:rsid w:val="00FF1C21"/>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EAD6FAC"/>
  <w15:docId w15:val="{CB4DBDBF-9014-440F-AB1F-34D99E5C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253709553">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90012285">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753890839">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24790366">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721636467">
          <w:marLeft w:val="0"/>
          <w:marRight w:val="0"/>
          <w:marTop w:val="0"/>
          <w:marBottom w:val="0"/>
          <w:divBdr>
            <w:top w:val="none" w:sz="0" w:space="0" w:color="auto"/>
            <w:left w:val="none" w:sz="0" w:space="0" w:color="auto"/>
            <w:bottom w:val="none" w:sz="0" w:space="0" w:color="auto"/>
            <w:right w:val="none" w:sz="0" w:space="0" w:color="auto"/>
          </w:divBdr>
        </w:div>
        <w:div w:id="1067923666">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480849441">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22117869">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40849858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1890724264">
          <w:marLeft w:val="0"/>
          <w:marRight w:val="0"/>
          <w:marTop w:val="0"/>
          <w:marBottom w:val="0"/>
          <w:divBdr>
            <w:top w:val="none" w:sz="0" w:space="0" w:color="auto"/>
            <w:left w:val="none" w:sz="0" w:space="0" w:color="auto"/>
            <w:bottom w:val="none" w:sz="0" w:space="0" w:color="auto"/>
            <w:right w:val="none" w:sz="0" w:space="0" w:color="auto"/>
          </w:divBdr>
        </w:div>
        <w:div w:id="803623217">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ABA48-DBDF-40BF-BD8E-5E9BC3EA9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62</Pages>
  <Words>27421</Words>
  <Characters>186446</Characters>
  <Application>Microsoft Office Word</Application>
  <DocSecurity>0</DocSecurity>
  <Lines>1553</Lines>
  <Paragraphs>426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Magdalena Krupińska</cp:lastModifiedBy>
  <cp:revision>207</cp:revision>
  <cp:lastPrinted>2016-05-06T07:35:00Z</cp:lastPrinted>
  <dcterms:created xsi:type="dcterms:W3CDTF">2016-04-26T12:17:00Z</dcterms:created>
  <dcterms:modified xsi:type="dcterms:W3CDTF">2016-06-23T10:31:00Z</dcterms:modified>
</cp:coreProperties>
</file>